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5C49" w14:textId="4B8C3DF3" w:rsidR="00F60D7C" w:rsidRPr="000A60E8" w:rsidRDefault="00F60D7C" w:rsidP="00F60D7C">
      <w:pPr>
        <w:jc w:val="center"/>
        <w:rPr>
          <w:b/>
          <w:bCs/>
          <w:sz w:val="32"/>
          <w:szCs w:val="32"/>
        </w:rPr>
      </w:pPr>
      <w:r w:rsidRPr="000A60E8">
        <w:rPr>
          <w:b/>
          <w:bCs/>
          <w:sz w:val="32"/>
          <w:szCs w:val="32"/>
        </w:rPr>
        <w:t xml:space="preserve">Wymagania edukacyjne z języków obcych niezbędne do uzyskania poszczególnych śródrocznych i rocznych </w:t>
      </w:r>
      <w:r w:rsidR="000A60E8">
        <w:rPr>
          <w:b/>
          <w:bCs/>
          <w:sz w:val="32"/>
          <w:szCs w:val="32"/>
        </w:rPr>
        <w:tab/>
      </w:r>
      <w:r w:rsidR="000A60E8">
        <w:rPr>
          <w:b/>
          <w:bCs/>
          <w:sz w:val="32"/>
          <w:szCs w:val="32"/>
        </w:rPr>
        <w:tab/>
      </w:r>
      <w:r w:rsidRPr="000A60E8">
        <w:rPr>
          <w:b/>
          <w:bCs/>
          <w:sz w:val="32"/>
          <w:szCs w:val="32"/>
        </w:rPr>
        <w:t xml:space="preserve">ocen klasyfikacyjnych </w:t>
      </w:r>
      <w:r w:rsidR="00662D97" w:rsidRPr="000A60E8">
        <w:rPr>
          <w:b/>
          <w:bCs/>
          <w:sz w:val="32"/>
          <w:szCs w:val="32"/>
        </w:rPr>
        <w:t>(poziom podstawowy i rozszerzony)</w:t>
      </w:r>
    </w:p>
    <w:p w14:paraId="7E255B60" w14:textId="77777777" w:rsidR="00E7491A" w:rsidRDefault="00E7491A" w:rsidP="00F60D7C">
      <w:pPr>
        <w:jc w:val="center"/>
        <w:rPr>
          <w:sz w:val="28"/>
          <w:szCs w:val="28"/>
        </w:rPr>
      </w:pPr>
    </w:p>
    <w:p w14:paraId="235C3296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14:paraId="5489B905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14:paraId="0B12859A" w14:textId="12452FCB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14:paraId="5840CF0A" w14:textId="66976A60" w:rsidR="00662D97" w:rsidRPr="0034075C" w:rsidRDefault="003466A5" w:rsidP="00F60D7C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p w14:paraId="4D6DBE16" w14:textId="77777777" w:rsidR="00266C43" w:rsidRPr="0034075C" w:rsidRDefault="00266C43" w:rsidP="00422D53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0"/>
        <w:gridCol w:w="2495"/>
        <w:gridCol w:w="2666"/>
        <w:gridCol w:w="2725"/>
        <w:gridCol w:w="2725"/>
        <w:gridCol w:w="2572"/>
      </w:tblGrid>
      <w:tr w:rsidR="00D516C1" w:rsidRPr="00115BDB" w14:paraId="7056E6DF" w14:textId="77777777" w:rsidTr="00115BDB">
        <w:tc>
          <w:tcPr>
            <w:tcW w:w="1413" w:type="dxa"/>
          </w:tcPr>
          <w:p w14:paraId="5E3D6C79" w14:textId="77777777" w:rsidR="003466A5" w:rsidRPr="00115BDB" w:rsidRDefault="003466A5" w:rsidP="00422D5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</w:tcPr>
          <w:p w14:paraId="7577389E" w14:textId="6F317864" w:rsidR="003466A5" w:rsidRPr="00115BDB" w:rsidRDefault="00115BDB" w:rsidP="00B7727A">
            <w:pPr>
              <w:rPr>
                <w:b/>
                <w:bCs/>
                <w:sz w:val="26"/>
                <w:szCs w:val="26"/>
              </w:rPr>
            </w:pPr>
            <w:r w:rsidRPr="00115BDB">
              <w:rPr>
                <w:b/>
                <w:bCs/>
                <w:sz w:val="26"/>
                <w:szCs w:val="26"/>
              </w:rPr>
              <w:t>o</w:t>
            </w:r>
            <w:r w:rsidR="003466A5" w:rsidRPr="00115BDB">
              <w:rPr>
                <w:b/>
                <w:bCs/>
                <w:sz w:val="26"/>
                <w:szCs w:val="26"/>
              </w:rPr>
              <w:t>cena dopuszczająca</w:t>
            </w:r>
          </w:p>
        </w:tc>
        <w:tc>
          <w:tcPr>
            <w:tcW w:w="2666" w:type="dxa"/>
          </w:tcPr>
          <w:p w14:paraId="79C3FD5B" w14:textId="7306E67C" w:rsidR="003466A5" w:rsidRPr="00115BDB" w:rsidRDefault="00115BDB" w:rsidP="00454A7D">
            <w:pPr>
              <w:rPr>
                <w:b/>
                <w:bCs/>
                <w:sz w:val="26"/>
                <w:szCs w:val="26"/>
              </w:rPr>
            </w:pPr>
            <w:r w:rsidRPr="00115BDB">
              <w:rPr>
                <w:b/>
                <w:bCs/>
                <w:sz w:val="26"/>
                <w:szCs w:val="26"/>
              </w:rPr>
              <w:t>o</w:t>
            </w:r>
            <w:r w:rsidR="003466A5" w:rsidRPr="00115BDB">
              <w:rPr>
                <w:b/>
                <w:bCs/>
                <w:sz w:val="26"/>
                <w:szCs w:val="26"/>
              </w:rPr>
              <w:t>cena dostateczna</w:t>
            </w:r>
          </w:p>
        </w:tc>
        <w:tc>
          <w:tcPr>
            <w:tcW w:w="2725" w:type="dxa"/>
          </w:tcPr>
          <w:p w14:paraId="6EDB84EA" w14:textId="24F221F0" w:rsidR="003466A5" w:rsidRPr="00115BDB" w:rsidRDefault="00115BDB" w:rsidP="00115BDB">
            <w:pPr>
              <w:rPr>
                <w:b/>
                <w:bCs/>
                <w:sz w:val="26"/>
                <w:szCs w:val="26"/>
              </w:rPr>
            </w:pPr>
            <w:r w:rsidRPr="00115BDB">
              <w:rPr>
                <w:b/>
                <w:bCs/>
                <w:sz w:val="26"/>
                <w:szCs w:val="26"/>
              </w:rPr>
              <w:t>o</w:t>
            </w:r>
            <w:r w:rsidR="003466A5" w:rsidRPr="00115BDB">
              <w:rPr>
                <w:b/>
                <w:bCs/>
                <w:sz w:val="26"/>
                <w:szCs w:val="26"/>
              </w:rPr>
              <w:t>cena dobra</w:t>
            </w:r>
          </w:p>
        </w:tc>
        <w:tc>
          <w:tcPr>
            <w:tcW w:w="2725" w:type="dxa"/>
          </w:tcPr>
          <w:p w14:paraId="768704C2" w14:textId="19ED6665" w:rsidR="003466A5" w:rsidRPr="00115BDB" w:rsidRDefault="00115BDB" w:rsidP="00115BDB">
            <w:pPr>
              <w:rPr>
                <w:b/>
                <w:bCs/>
                <w:sz w:val="26"/>
                <w:szCs w:val="26"/>
              </w:rPr>
            </w:pPr>
            <w:r w:rsidRPr="00115BDB">
              <w:rPr>
                <w:b/>
                <w:bCs/>
                <w:sz w:val="26"/>
                <w:szCs w:val="26"/>
              </w:rPr>
              <w:t>o</w:t>
            </w:r>
            <w:r w:rsidR="003466A5" w:rsidRPr="00115BDB">
              <w:rPr>
                <w:b/>
                <w:bCs/>
                <w:sz w:val="26"/>
                <w:szCs w:val="26"/>
              </w:rPr>
              <w:t>cena bardzo dobra</w:t>
            </w:r>
          </w:p>
        </w:tc>
        <w:tc>
          <w:tcPr>
            <w:tcW w:w="2572" w:type="dxa"/>
          </w:tcPr>
          <w:p w14:paraId="34CE7B24" w14:textId="5383EACE" w:rsidR="003466A5" w:rsidRPr="00115BDB" w:rsidRDefault="00115BDB" w:rsidP="00115BDB">
            <w:pPr>
              <w:rPr>
                <w:b/>
                <w:bCs/>
                <w:sz w:val="26"/>
                <w:szCs w:val="26"/>
              </w:rPr>
            </w:pPr>
            <w:r w:rsidRPr="00115BDB">
              <w:rPr>
                <w:b/>
                <w:bCs/>
                <w:sz w:val="26"/>
                <w:szCs w:val="26"/>
              </w:rPr>
              <w:t>o</w:t>
            </w:r>
            <w:r w:rsidR="003466A5" w:rsidRPr="00115BDB">
              <w:rPr>
                <w:b/>
                <w:bCs/>
                <w:sz w:val="26"/>
                <w:szCs w:val="26"/>
              </w:rPr>
              <w:t>cena celująca</w:t>
            </w:r>
          </w:p>
        </w:tc>
      </w:tr>
      <w:tr w:rsidR="00D516C1" w14:paraId="6D3BB7FC" w14:textId="77777777" w:rsidTr="00115BDB">
        <w:tc>
          <w:tcPr>
            <w:tcW w:w="1413" w:type="dxa"/>
          </w:tcPr>
          <w:p w14:paraId="50E3EE33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35F7AA" w14:textId="568B9E87" w:rsidR="003466A5" w:rsidRPr="003466A5" w:rsidRDefault="003466A5" w:rsidP="00B7727A">
            <w:pPr>
              <w:rPr>
                <w:sz w:val="20"/>
                <w:szCs w:val="20"/>
              </w:rPr>
            </w:pPr>
            <w:r w:rsidRPr="003466A5">
              <w:rPr>
                <w:sz w:val="20"/>
                <w:szCs w:val="20"/>
              </w:rPr>
              <w:t>NISKI</w:t>
            </w:r>
            <w:r w:rsidR="000A60E8"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666" w:type="dxa"/>
          </w:tcPr>
          <w:p w14:paraId="586B0621" w14:textId="2A89FA2F" w:rsidR="003466A5" w:rsidRDefault="003466A5" w:rsidP="00454A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PODSTAWOWY</w:t>
            </w:r>
            <w:r w:rsidR="000A60E8"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725" w:type="dxa"/>
          </w:tcPr>
          <w:p w14:paraId="1CD703DF" w14:textId="0FE81959" w:rsidR="003466A5" w:rsidRDefault="003466A5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ŚREDNI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725" w:type="dxa"/>
          </w:tcPr>
          <w:p w14:paraId="7FBC3A5B" w14:textId="22461FA1" w:rsidR="003466A5" w:rsidRDefault="003466A5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572" w:type="dxa"/>
          </w:tcPr>
          <w:p w14:paraId="7317A5AC" w14:textId="5BC1911B" w:rsidR="003466A5" w:rsidRDefault="003466A5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BARDZO 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</w:tr>
      <w:tr w:rsidR="00D516C1" w14:paraId="353F4599" w14:textId="77777777" w:rsidTr="00115BDB">
        <w:tc>
          <w:tcPr>
            <w:tcW w:w="1413" w:type="dxa"/>
          </w:tcPr>
          <w:p w14:paraId="270E2C2B" w14:textId="35DA09EF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115BDB">
              <w:rPr>
                <w:b/>
                <w:bCs/>
                <w:sz w:val="20"/>
                <w:szCs w:val="20"/>
              </w:rPr>
              <w:t>WIADOMOŚCI:</w:t>
            </w:r>
            <w:r w:rsidRPr="00115BDB">
              <w:rPr>
                <w:b/>
                <w:bCs/>
              </w:rPr>
              <w:t xml:space="preserve"> środki językowe, fonetyka, ortografia</w:t>
            </w:r>
          </w:p>
        </w:tc>
        <w:tc>
          <w:tcPr>
            <w:tcW w:w="2495" w:type="dxa"/>
          </w:tcPr>
          <w:p w14:paraId="1AE1C4A7" w14:textId="77777777" w:rsidR="003466A5" w:rsidRPr="00DD243E" w:rsidRDefault="0034075C" w:rsidP="00B7727A">
            <w:pPr>
              <w:rPr>
                <w:b/>
                <w:bCs/>
                <w:sz w:val="24"/>
                <w:szCs w:val="24"/>
              </w:rPr>
            </w:pPr>
            <w:r w:rsidRPr="00DD243E">
              <w:rPr>
                <w:b/>
                <w:bCs/>
                <w:sz w:val="24"/>
                <w:szCs w:val="24"/>
              </w:rPr>
              <w:t xml:space="preserve">Uczeń: </w:t>
            </w:r>
          </w:p>
          <w:p w14:paraId="15FDC6C3" w14:textId="6F16E6F6" w:rsidR="0034075C" w:rsidRDefault="00B7727A" w:rsidP="00B7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</w:t>
            </w:r>
            <w:r w:rsidR="0034075C" w:rsidRPr="00B7727A">
              <w:rPr>
                <w:sz w:val="24"/>
                <w:szCs w:val="24"/>
              </w:rPr>
              <w:t>na ograniczoną liczbę podstawowych słów i wyrażeń</w:t>
            </w:r>
          </w:p>
          <w:p w14:paraId="7DCCE76C" w14:textId="77777777" w:rsidR="00B7727A" w:rsidRPr="00B7727A" w:rsidRDefault="00B7727A" w:rsidP="00B7727A">
            <w:pPr>
              <w:rPr>
                <w:sz w:val="24"/>
                <w:szCs w:val="24"/>
              </w:rPr>
            </w:pPr>
          </w:p>
          <w:p w14:paraId="00178BD3" w14:textId="0C20D064" w:rsidR="0034075C" w:rsidRDefault="00B7727A" w:rsidP="00B7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</w:t>
            </w:r>
            <w:r w:rsidR="0034075C" w:rsidRPr="00B7727A">
              <w:rPr>
                <w:sz w:val="24"/>
                <w:szCs w:val="24"/>
              </w:rPr>
              <w:t>opełnia liczne błędy w ich zapisie i wymowie</w:t>
            </w:r>
          </w:p>
          <w:p w14:paraId="6F7D01A2" w14:textId="77777777" w:rsidR="00B7727A" w:rsidRPr="00B7727A" w:rsidRDefault="00B7727A" w:rsidP="00B7727A">
            <w:pPr>
              <w:rPr>
                <w:sz w:val="24"/>
                <w:szCs w:val="24"/>
              </w:rPr>
            </w:pPr>
          </w:p>
          <w:p w14:paraId="56380150" w14:textId="3F9ECA36" w:rsidR="0034075C" w:rsidRDefault="00B7727A" w:rsidP="00B7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075C" w:rsidRPr="00B7727A">
              <w:rPr>
                <w:sz w:val="24"/>
                <w:szCs w:val="24"/>
              </w:rPr>
              <w:t xml:space="preserve">zna proste, elementarne struktury gramatyczne </w:t>
            </w:r>
            <w:r w:rsidR="0034075C" w:rsidRPr="00B7727A">
              <w:rPr>
                <w:sz w:val="24"/>
                <w:szCs w:val="24"/>
              </w:rPr>
              <w:lastRenderedPageBreak/>
              <w:t>wprowadzone przez nauczyciela</w:t>
            </w:r>
          </w:p>
          <w:p w14:paraId="0802CF36" w14:textId="77777777" w:rsidR="00B7727A" w:rsidRPr="00B7727A" w:rsidRDefault="00B7727A" w:rsidP="00B7727A">
            <w:pPr>
              <w:rPr>
                <w:sz w:val="24"/>
                <w:szCs w:val="24"/>
              </w:rPr>
            </w:pPr>
          </w:p>
          <w:p w14:paraId="2D11DFE4" w14:textId="77777777" w:rsidR="0034075C" w:rsidRDefault="00B7727A" w:rsidP="00B77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075C" w:rsidRPr="00B7727A">
              <w:rPr>
                <w:sz w:val="24"/>
                <w:szCs w:val="24"/>
              </w:rPr>
              <w:t>popełnia liczne błędy leksykalno-gramatyczne we wszystkich typach zadań, które wykonuje z pomocą nauczyciela</w:t>
            </w:r>
          </w:p>
          <w:p w14:paraId="65C13D91" w14:textId="6E1E7298" w:rsidR="00115BDB" w:rsidRPr="00B7727A" w:rsidRDefault="00115BDB" w:rsidP="00B7727A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1D943608" w14:textId="77777777" w:rsidR="003466A5" w:rsidRDefault="00DD243E" w:rsidP="00454A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702662A6" w14:textId="799BEAAD" w:rsidR="00DD243E" w:rsidRDefault="00454A7D" w:rsidP="0045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454A7D">
              <w:rPr>
                <w:sz w:val="24"/>
                <w:szCs w:val="24"/>
              </w:rPr>
              <w:t>zna część wprowadzonych słów i wyrażeń</w:t>
            </w:r>
          </w:p>
          <w:p w14:paraId="2199A83C" w14:textId="77777777" w:rsidR="00454A7D" w:rsidRPr="00454A7D" w:rsidRDefault="00454A7D" w:rsidP="00454A7D">
            <w:pPr>
              <w:rPr>
                <w:sz w:val="24"/>
                <w:szCs w:val="24"/>
              </w:rPr>
            </w:pPr>
          </w:p>
          <w:p w14:paraId="7F17D160" w14:textId="173BBBB0" w:rsidR="00DD243E" w:rsidRDefault="00454A7D" w:rsidP="0045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454A7D">
              <w:rPr>
                <w:sz w:val="24"/>
                <w:szCs w:val="24"/>
              </w:rPr>
              <w:t>popełnia sporo błędów w ich zapisie i wymowie</w:t>
            </w:r>
          </w:p>
          <w:p w14:paraId="1D65AC26" w14:textId="77777777" w:rsidR="00454A7D" w:rsidRPr="00454A7D" w:rsidRDefault="00454A7D" w:rsidP="00454A7D">
            <w:pPr>
              <w:rPr>
                <w:sz w:val="24"/>
                <w:szCs w:val="24"/>
              </w:rPr>
            </w:pPr>
          </w:p>
          <w:p w14:paraId="54252F5A" w14:textId="12ECAAD9" w:rsidR="00DD243E" w:rsidRDefault="00454A7D" w:rsidP="0045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454A7D">
              <w:rPr>
                <w:sz w:val="24"/>
                <w:szCs w:val="24"/>
              </w:rPr>
              <w:t>zna większość wprowadzonych struktur gramatycznych</w:t>
            </w:r>
          </w:p>
          <w:p w14:paraId="44F56ABB" w14:textId="77777777" w:rsidR="00115BDB" w:rsidRPr="00454A7D" w:rsidRDefault="00115BDB" w:rsidP="00454A7D">
            <w:pPr>
              <w:rPr>
                <w:sz w:val="24"/>
                <w:szCs w:val="24"/>
              </w:rPr>
            </w:pPr>
          </w:p>
          <w:p w14:paraId="339AC707" w14:textId="6718195F" w:rsidR="00DD243E" w:rsidRPr="00115BDB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DD243E" w:rsidRPr="00115BDB">
              <w:rPr>
                <w:sz w:val="24"/>
                <w:szCs w:val="24"/>
              </w:rPr>
              <w:t>popełnia sporo błędów leksykalno-gramatycznych w trudniejszych zadaniach</w:t>
            </w:r>
          </w:p>
          <w:p w14:paraId="4163DC9C" w14:textId="14C32088" w:rsidR="00DD243E" w:rsidRDefault="00DD243E" w:rsidP="00454A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17E1A442" w14:textId="77777777" w:rsidR="003466A5" w:rsidRDefault="001B1AC4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D5972A6" w14:textId="6CCD307E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zna większość wprowadzonych słów i wyrażeń</w:t>
            </w:r>
          </w:p>
          <w:p w14:paraId="44CE0B3D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236A9DD0" w14:textId="7DCEFE67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zwykle poprawnie je zapisuje i wymawia</w:t>
            </w:r>
          </w:p>
          <w:p w14:paraId="7DF776F4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25C2E66D" w14:textId="66987190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zna wszystkie wprowadzone struktury gramatyczne</w:t>
            </w:r>
          </w:p>
          <w:p w14:paraId="1BCE20CC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2F132CF5" w14:textId="26B04C71" w:rsidR="001B1AC4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1B1AC4" w:rsidRPr="00115BDB">
              <w:rPr>
                <w:sz w:val="24"/>
                <w:szCs w:val="24"/>
              </w:rPr>
              <w:t>popełnia nieliczne błędy leksykalno-gramatyczne</w:t>
            </w:r>
          </w:p>
        </w:tc>
        <w:tc>
          <w:tcPr>
            <w:tcW w:w="2725" w:type="dxa"/>
          </w:tcPr>
          <w:p w14:paraId="79F66F81" w14:textId="77777777" w:rsidR="003466A5" w:rsidRPr="00D516C1" w:rsidRDefault="001B1AC4" w:rsidP="00115BDB">
            <w:pPr>
              <w:rPr>
                <w:b/>
                <w:bCs/>
                <w:sz w:val="24"/>
                <w:szCs w:val="24"/>
              </w:rPr>
            </w:pPr>
            <w:r w:rsidRPr="00D516C1"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11E472DD" w14:textId="0B21F7DC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zna niemalże wszystkie wprowadzone słowa i wyrażenia</w:t>
            </w:r>
          </w:p>
          <w:p w14:paraId="5B996D3E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4CC08257" w14:textId="7F23355F" w:rsidR="00D516C1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poprawnie je zapisuje i wymawia</w:t>
            </w:r>
          </w:p>
          <w:p w14:paraId="39826F70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31AE1684" w14:textId="5549C3C7" w:rsidR="00D516C1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zna i stosuje niemalże wszystkie wprowadzone struktury gramatyczne</w:t>
            </w:r>
          </w:p>
          <w:p w14:paraId="02B82329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0DB07625" w14:textId="67C11490" w:rsidR="00D516C1" w:rsidRPr="00115BDB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D516C1" w:rsidRPr="00115BDB">
              <w:rPr>
                <w:sz w:val="24"/>
                <w:szCs w:val="24"/>
              </w:rPr>
              <w:t>popełnia sporadyczne błędy leksykalno-gramatyczne, które zwykle potrafi samodzielnie poprawić</w:t>
            </w:r>
          </w:p>
        </w:tc>
        <w:tc>
          <w:tcPr>
            <w:tcW w:w="2572" w:type="dxa"/>
          </w:tcPr>
          <w:p w14:paraId="4BC165C2" w14:textId="77777777" w:rsidR="003466A5" w:rsidRDefault="00D516C1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042DC9C5" w14:textId="77777777" w:rsidR="00D516C1" w:rsidRDefault="00D516C1" w:rsidP="00115BDB">
            <w:pPr>
              <w:rPr>
                <w:b/>
                <w:bCs/>
                <w:sz w:val="24"/>
                <w:szCs w:val="24"/>
              </w:rPr>
            </w:pPr>
          </w:p>
          <w:p w14:paraId="45B11354" w14:textId="6BCA8E97" w:rsidR="00D516C1" w:rsidRDefault="00115BDB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D516C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516C1">
              <w:rPr>
                <w:b/>
                <w:bCs/>
                <w:sz w:val="24"/>
                <w:szCs w:val="24"/>
              </w:rPr>
              <w:t>wysokim  stopniu</w:t>
            </w:r>
            <w:proofErr w:type="gramEnd"/>
            <w:r w:rsidR="00D516C1">
              <w:rPr>
                <w:b/>
                <w:bCs/>
                <w:sz w:val="24"/>
                <w:szCs w:val="24"/>
              </w:rPr>
              <w:t xml:space="preserve"> (95%) spełnia kryteria na ocenę bardzo dobrą</w:t>
            </w:r>
            <w:r w:rsidR="00F942CE">
              <w:rPr>
                <w:b/>
                <w:bCs/>
                <w:sz w:val="24"/>
                <w:szCs w:val="24"/>
              </w:rPr>
              <w:t xml:space="preserve"> oraz otrzymał ocenę celującą przynajmniej z połowy prac pisemnych</w:t>
            </w:r>
          </w:p>
        </w:tc>
      </w:tr>
      <w:tr w:rsidR="00D516C1" w14:paraId="07145619" w14:textId="77777777" w:rsidTr="00115BDB">
        <w:tc>
          <w:tcPr>
            <w:tcW w:w="1413" w:type="dxa"/>
          </w:tcPr>
          <w:p w14:paraId="575DCE61" w14:textId="75B1E8AB" w:rsidR="003466A5" w:rsidRPr="001B1AC4" w:rsidRDefault="003466A5" w:rsidP="00422D53">
            <w:pPr>
              <w:jc w:val="both"/>
              <w:rPr>
                <w:b/>
                <w:bCs/>
              </w:rPr>
            </w:pPr>
            <w:r w:rsidRPr="001B1AC4">
              <w:rPr>
                <w:b/>
                <w:bCs/>
              </w:rPr>
              <w:t>U</w:t>
            </w:r>
            <w:r w:rsidR="0034075C" w:rsidRPr="001B1AC4">
              <w:rPr>
                <w:b/>
                <w:bCs/>
              </w:rPr>
              <w:t>MIEJĘTNOŚCI</w:t>
            </w:r>
          </w:p>
        </w:tc>
        <w:tc>
          <w:tcPr>
            <w:tcW w:w="2495" w:type="dxa"/>
          </w:tcPr>
          <w:p w14:paraId="1228252A" w14:textId="77777777" w:rsidR="003466A5" w:rsidRDefault="0034075C" w:rsidP="00B772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0A3480C2" w14:textId="77777777" w:rsidR="0034075C" w:rsidRDefault="0034075C" w:rsidP="00B772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E7C03B0" w14:textId="1891B09D" w:rsidR="0034075C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075C" w:rsidRPr="00115BDB">
              <w:rPr>
                <w:sz w:val="24"/>
                <w:szCs w:val="24"/>
              </w:rPr>
              <w:t>rozumie polecenia nauczyciela, w bardzo ograniczonym stopniu rozwiązuje zadania na słuchanie</w:t>
            </w:r>
            <w:r>
              <w:rPr>
                <w:sz w:val="24"/>
                <w:szCs w:val="24"/>
              </w:rPr>
              <w:t xml:space="preserve">, </w:t>
            </w:r>
            <w:r w:rsidR="0034075C" w:rsidRPr="00115BDB">
              <w:rPr>
                <w:sz w:val="24"/>
                <w:szCs w:val="24"/>
              </w:rPr>
              <w:t>rozumie pojedyncze słowa</w:t>
            </w:r>
          </w:p>
          <w:p w14:paraId="20F20279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697FA1E8" w14:textId="77777777" w:rsidR="0034075C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075C" w:rsidRPr="00115BDB">
              <w:rPr>
                <w:sz w:val="24"/>
                <w:szCs w:val="24"/>
              </w:rPr>
              <w:t>rozumie ogólny sens przeczytanych tekstów, w ograniczonym stopniu rozwiązuje zadania na czytanie</w:t>
            </w:r>
          </w:p>
          <w:p w14:paraId="44C34A3C" w14:textId="5EFC2862" w:rsidR="00115BDB" w:rsidRPr="00115BDB" w:rsidRDefault="00115BDB" w:rsidP="00115BDB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BE8DC3B" w14:textId="77777777" w:rsidR="003466A5" w:rsidRDefault="00DD243E" w:rsidP="00454A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7D7349D0" w14:textId="77777777" w:rsidR="00DD243E" w:rsidRDefault="00DD243E" w:rsidP="00454A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02989E6" w14:textId="3EA7F36F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rozumie polecenia nauczyciela</w:t>
            </w:r>
          </w:p>
          <w:p w14:paraId="7C5F616C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1303C853" w14:textId="5D7F605C" w:rsidR="00DD243E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częściowo poprawnie rozwiązuje zadania na czytanie i słuchanie</w:t>
            </w:r>
          </w:p>
        </w:tc>
        <w:tc>
          <w:tcPr>
            <w:tcW w:w="2725" w:type="dxa"/>
          </w:tcPr>
          <w:p w14:paraId="4BA0875E" w14:textId="77777777" w:rsidR="003466A5" w:rsidRDefault="001B1AC4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160EF2DA" w14:textId="77777777" w:rsidR="001B1AC4" w:rsidRDefault="001B1AC4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6DB8C259" w14:textId="2972BCE4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rozumie polecenia nauczyciela</w:t>
            </w:r>
          </w:p>
          <w:p w14:paraId="727E1010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1328DA8B" w14:textId="1834324F" w:rsidR="001B1AC4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poprawnie rozwiązuje zadania na czytanie i słuchanie</w:t>
            </w:r>
          </w:p>
        </w:tc>
        <w:tc>
          <w:tcPr>
            <w:tcW w:w="2725" w:type="dxa"/>
          </w:tcPr>
          <w:p w14:paraId="17A72F3E" w14:textId="77777777" w:rsidR="003466A5" w:rsidRDefault="00D516C1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435F4BA2" w14:textId="77777777" w:rsidR="00D516C1" w:rsidRDefault="00D516C1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7091F14" w14:textId="19444B59" w:rsidR="00D516C1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rozumie polecenia nauczyciela</w:t>
            </w:r>
          </w:p>
          <w:p w14:paraId="2D48B063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133DD91B" w14:textId="0F19BA21" w:rsidR="00D516C1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poprawnie rozwiązuje zadania na czytanie i słuchanie</w:t>
            </w:r>
          </w:p>
          <w:p w14:paraId="48ABA3E7" w14:textId="77777777" w:rsidR="00115BDB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</w:p>
          <w:p w14:paraId="2154B76D" w14:textId="34C4BA43" w:rsidR="00D516C1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zwykle potrafi uzasadnić swoje odpowiedzi</w:t>
            </w:r>
          </w:p>
        </w:tc>
        <w:tc>
          <w:tcPr>
            <w:tcW w:w="2572" w:type="dxa"/>
          </w:tcPr>
          <w:p w14:paraId="632A6849" w14:textId="77777777" w:rsidR="003466A5" w:rsidRDefault="003466A5" w:rsidP="00115BDB">
            <w:pPr>
              <w:rPr>
                <w:b/>
                <w:bCs/>
                <w:sz w:val="24"/>
                <w:szCs w:val="24"/>
              </w:rPr>
            </w:pPr>
          </w:p>
          <w:p w14:paraId="3FAEAF7F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14A61471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1B510CC0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5FD40A22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5D84BDE1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56F5B32D" w14:textId="77777777" w:rsidR="0034075C" w:rsidRDefault="0034075C" w:rsidP="00115BDB">
            <w:pPr>
              <w:rPr>
                <w:b/>
                <w:bCs/>
                <w:sz w:val="24"/>
                <w:szCs w:val="24"/>
              </w:rPr>
            </w:pPr>
          </w:p>
          <w:p w14:paraId="11F84FF1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1AF90821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12F5B78E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5868B630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6D8ADAFB" w14:textId="77777777" w:rsidR="0034075C" w:rsidRDefault="0034075C" w:rsidP="00115BDB">
            <w:pPr>
              <w:rPr>
                <w:b/>
                <w:bCs/>
                <w:sz w:val="24"/>
                <w:szCs w:val="24"/>
              </w:rPr>
            </w:pPr>
          </w:p>
          <w:p w14:paraId="276B4141" w14:textId="77777777" w:rsidR="0034075C" w:rsidRPr="0034075C" w:rsidRDefault="0034075C" w:rsidP="00115BDB">
            <w:pPr>
              <w:rPr>
                <w:sz w:val="24"/>
                <w:szCs w:val="24"/>
              </w:rPr>
            </w:pPr>
          </w:p>
          <w:p w14:paraId="693BC500" w14:textId="77777777" w:rsidR="0034075C" w:rsidRDefault="0034075C" w:rsidP="00115BDB">
            <w:pPr>
              <w:rPr>
                <w:b/>
                <w:bCs/>
                <w:sz w:val="24"/>
                <w:szCs w:val="24"/>
              </w:rPr>
            </w:pPr>
          </w:p>
          <w:p w14:paraId="4A0D9B87" w14:textId="35018810" w:rsidR="0034075C" w:rsidRPr="0034075C" w:rsidRDefault="0034075C" w:rsidP="00115BDB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516C1" w14:paraId="2B599136" w14:textId="77777777" w:rsidTr="00115BDB">
        <w:tc>
          <w:tcPr>
            <w:tcW w:w="1413" w:type="dxa"/>
          </w:tcPr>
          <w:p w14:paraId="5767BA20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AF6C39E" w14:textId="7728FB45" w:rsidR="0034075C" w:rsidRDefault="0034075C" w:rsidP="00B772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89AA930" w14:textId="3EF098CC" w:rsidR="0034075C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075C" w:rsidRPr="00115BDB">
              <w:rPr>
                <w:sz w:val="24"/>
                <w:szCs w:val="24"/>
              </w:rPr>
              <w:t>wypowiedzi ucznia nie są płynne i są bardzo krótkie: wyrazy,</w:t>
            </w:r>
            <w:r w:rsidR="00DD243E" w:rsidRPr="00115BDB">
              <w:rPr>
                <w:sz w:val="24"/>
                <w:szCs w:val="24"/>
              </w:rPr>
              <w:t xml:space="preserve"> zdania pojedyncze, w formie pisemnej 2-3 zdania</w:t>
            </w:r>
          </w:p>
          <w:p w14:paraId="1A3D0080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16E3E2B5" w14:textId="55795553" w:rsidR="0034075C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uczeń przekazuje i uzyskuje niewielk</w:t>
            </w:r>
            <w:r>
              <w:rPr>
                <w:sz w:val="24"/>
                <w:szCs w:val="24"/>
              </w:rPr>
              <w:t>ą</w:t>
            </w:r>
            <w:r w:rsidR="00DD243E" w:rsidRPr="00115BDB">
              <w:rPr>
                <w:sz w:val="24"/>
                <w:szCs w:val="24"/>
              </w:rPr>
              <w:t xml:space="preserve"> </w:t>
            </w:r>
            <w:r w:rsidR="00DD243E" w:rsidRPr="00115BDB">
              <w:rPr>
                <w:sz w:val="24"/>
                <w:szCs w:val="24"/>
              </w:rPr>
              <w:lastRenderedPageBreak/>
              <w:t>część istotnych informacji</w:t>
            </w:r>
          </w:p>
          <w:p w14:paraId="5DA1ED28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048F8FC7" w14:textId="66952CF5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wypowiedzi ucznia są w dużym stopniu nielogiczne i niespójne</w:t>
            </w:r>
          </w:p>
          <w:p w14:paraId="1E95A97E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4745F2B5" w14:textId="48896AEC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uczeń stosuje niewielki zakres słownictwa i struktur</w:t>
            </w:r>
          </w:p>
          <w:p w14:paraId="6E5D573C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71D4761D" w14:textId="77777777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uczeń popełnia liczne błędy leksykalno-gramatyczne, które mogą zakłócać komunikację</w:t>
            </w:r>
          </w:p>
          <w:p w14:paraId="415C52AA" w14:textId="3C19477B" w:rsidR="00B308F5" w:rsidRPr="00115BDB" w:rsidRDefault="00B308F5" w:rsidP="00115BDB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9037922" w14:textId="77777777" w:rsidR="0034075C" w:rsidRDefault="00DD243E" w:rsidP="00454A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14:paraId="0BA84F71" w14:textId="607647C5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wypowiedzi ucznia nie są zbyt płynne, ale mają dostateczną długość</w:t>
            </w:r>
          </w:p>
          <w:p w14:paraId="4D6A97DD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3322933B" w14:textId="50178AB9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uczeń przekazuje i uzyskuje większość istotnych informacji</w:t>
            </w:r>
          </w:p>
          <w:p w14:paraId="3831FC93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3F75B28E" w14:textId="0BAF75E7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DD243E" w:rsidRPr="00115BDB">
              <w:rPr>
                <w:sz w:val="24"/>
                <w:szCs w:val="24"/>
              </w:rPr>
              <w:t>wypowiedzi ucznia są częściowo nielogiczne i niespójne</w:t>
            </w:r>
          </w:p>
          <w:p w14:paraId="107D6E36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093D658D" w14:textId="129FA349" w:rsidR="00DD243E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43E" w:rsidRPr="00115BDB">
              <w:rPr>
                <w:sz w:val="24"/>
                <w:szCs w:val="24"/>
              </w:rPr>
              <w:t>uczeń stosuje</w:t>
            </w:r>
            <w:r w:rsidR="001B1AC4" w:rsidRPr="00115BDB">
              <w:rPr>
                <w:sz w:val="24"/>
                <w:szCs w:val="24"/>
              </w:rPr>
              <w:t xml:space="preserve"> </w:t>
            </w:r>
            <w:r w:rsidR="00DD243E" w:rsidRPr="00115BDB">
              <w:rPr>
                <w:sz w:val="24"/>
                <w:szCs w:val="24"/>
              </w:rPr>
              <w:t>słownictwo i struktury odpowiednie do formy</w:t>
            </w:r>
            <w:r w:rsidR="001B1AC4" w:rsidRPr="00115BDB">
              <w:rPr>
                <w:sz w:val="24"/>
                <w:szCs w:val="24"/>
              </w:rPr>
              <w:t xml:space="preserve"> wypowiedzi</w:t>
            </w:r>
          </w:p>
          <w:p w14:paraId="15970C34" w14:textId="77777777" w:rsidR="00115BDB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</w:p>
          <w:p w14:paraId="0DDC12F6" w14:textId="4F57A58C" w:rsidR="001B1AC4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uczeń popełnia sporo błędów leksykalno-gramatycznych, które nie zakłócają jednak komunikacji</w:t>
            </w:r>
          </w:p>
        </w:tc>
        <w:tc>
          <w:tcPr>
            <w:tcW w:w="2725" w:type="dxa"/>
          </w:tcPr>
          <w:p w14:paraId="748D350C" w14:textId="77777777" w:rsidR="0034075C" w:rsidRDefault="001B1AC4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14:paraId="5789B06A" w14:textId="4EDEAD78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wypowiedzi/prace pisemne ucznia są dość płynne i mają odpowiedni</w:t>
            </w:r>
            <w:r>
              <w:rPr>
                <w:sz w:val="24"/>
                <w:szCs w:val="24"/>
              </w:rPr>
              <w:t>ą</w:t>
            </w:r>
            <w:r w:rsidR="001B1AC4" w:rsidRPr="00115BDB">
              <w:rPr>
                <w:sz w:val="24"/>
                <w:szCs w:val="24"/>
              </w:rPr>
              <w:t xml:space="preserve"> długość</w:t>
            </w:r>
          </w:p>
          <w:p w14:paraId="1D797B9B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5481BBED" w14:textId="3932E6D1" w:rsidR="001B1AC4" w:rsidRPr="00115BDB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uczeń przekazuje i uzyskuje wszystkie istotne informacje</w:t>
            </w:r>
          </w:p>
          <w:p w14:paraId="5B17E0EB" w14:textId="0D252567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1B1AC4" w:rsidRPr="00115BDB">
              <w:rPr>
                <w:sz w:val="24"/>
                <w:szCs w:val="24"/>
              </w:rPr>
              <w:t>wypowiedzi ucznia są logiczne i w miarę spójne</w:t>
            </w:r>
          </w:p>
          <w:p w14:paraId="7A1CB34D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13F800FD" w14:textId="620FA476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uczeń stosuje adekwatne do tematu słownictwo i struktury</w:t>
            </w:r>
          </w:p>
          <w:p w14:paraId="69E1FF01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6F0220B2" w14:textId="0F3F5835" w:rsidR="001B1AC4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uczeń popełnia nieliczne błędy leksykalno-gramatyczne niezakłócające komunikacji</w:t>
            </w:r>
          </w:p>
          <w:p w14:paraId="2723EB92" w14:textId="77777777" w:rsidR="00115BDB" w:rsidRPr="00115BDB" w:rsidRDefault="00115BDB" w:rsidP="00115BDB">
            <w:pPr>
              <w:rPr>
                <w:sz w:val="24"/>
                <w:szCs w:val="24"/>
              </w:rPr>
            </w:pPr>
          </w:p>
          <w:p w14:paraId="4ED01A9E" w14:textId="70103E03" w:rsidR="001B1AC4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1AC4" w:rsidRPr="00115BDB">
              <w:rPr>
                <w:sz w:val="24"/>
                <w:szCs w:val="24"/>
              </w:rPr>
              <w:t>pisząc uczeń stosuje odpowiednią formę i styl</w:t>
            </w:r>
          </w:p>
        </w:tc>
        <w:tc>
          <w:tcPr>
            <w:tcW w:w="2725" w:type="dxa"/>
          </w:tcPr>
          <w:p w14:paraId="47E330E9" w14:textId="77777777" w:rsidR="0034075C" w:rsidRDefault="00D516C1" w:rsidP="00115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14:paraId="0BA08F85" w14:textId="238015D7" w:rsidR="00D516C1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wypowiedzi/prace pisemne ucznia są płynne i mają odpowiedni</w:t>
            </w:r>
            <w:r>
              <w:rPr>
                <w:sz w:val="24"/>
                <w:szCs w:val="24"/>
              </w:rPr>
              <w:t>ą</w:t>
            </w:r>
            <w:r w:rsidR="00D516C1" w:rsidRPr="00115BDB">
              <w:rPr>
                <w:sz w:val="24"/>
                <w:szCs w:val="24"/>
              </w:rPr>
              <w:t xml:space="preserve"> długość</w:t>
            </w:r>
          </w:p>
          <w:p w14:paraId="420DB907" w14:textId="77777777" w:rsidR="00115BDB" w:rsidRPr="00115BDB" w:rsidRDefault="00115BDB" w:rsidP="00115BDB">
            <w:pPr>
              <w:rPr>
                <w:b/>
                <w:bCs/>
                <w:sz w:val="24"/>
                <w:szCs w:val="24"/>
              </w:rPr>
            </w:pPr>
          </w:p>
          <w:p w14:paraId="37FBABCC" w14:textId="602F94D8" w:rsidR="00D516C1" w:rsidRPr="00115BDB" w:rsidRDefault="00115BDB" w:rsidP="0011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115BDB">
              <w:rPr>
                <w:sz w:val="24"/>
                <w:szCs w:val="24"/>
              </w:rPr>
              <w:t>uczeń przekazuje i uzyskuje wszystkie istotne informacje</w:t>
            </w:r>
          </w:p>
          <w:p w14:paraId="6C29272F" w14:textId="6CAD75EA" w:rsidR="00D516C1" w:rsidRDefault="00B308F5" w:rsidP="00B3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D516C1" w:rsidRPr="00B308F5">
              <w:rPr>
                <w:sz w:val="24"/>
                <w:szCs w:val="24"/>
              </w:rPr>
              <w:t>wypowiedzi ucznia są logiczne i spójne</w:t>
            </w:r>
          </w:p>
          <w:p w14:paraId="4BEDDB70" w14:textId="77777777" w:rsidR="00B308F5" w:rsidRPr="00B308F5" w:rsidRDefault="00B308F5" w:rsidP="00B308F5">
            <w:pPr>
              <w:rPr>
                <w:sz w:val="24"/>
                <w:szCs w:val="24"/>
              </w:rPr>
            </w:pPr>
          </w:p>
          <w:p w14:paraId="66B8A051" w14:textId="49B28850" w:rsidR="00D516C1" w:rsidRDefault="00B308F5" w:rsidP="00B3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B308F5">
              <w:rPr>
                <w:sz w:val="24"/>
                <w:szCs w:val="24"/>
              </w:rPr>
              <w:t>uczeń stosuje bogate słownictwo i struktury</w:t>
            </w:r>
          </w:p>
          <w:p w14:paraId="4496EC39" w14:textId="77777777" w:rsidR="00B308F5" w:rsidRPr="00B308F5" w:rsidRDefault="00B308F5" w:rsidP="00B308F5">
            <w:pPr>
              <w:rPr>
                <w:sz w:val="24"/>
                <w:szCs w:val="24"/>
              </w:rPr>
            </w:pPr>
          </w:p>
          <w:p w14:paraId="158D7A63" w14:textId="77777777" w:rsidR="00B308F5" w:rsidRDefault="00B308F5" w:rsidP="00B3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B308F5">
              <w:rPr>
                <w:sz w:val="24"/>
                <w:szCs w:val="24"/>
              </w:rPr>
              <w:t>uczeń popełnia sporadyczne błędy leksykalno-gramatyczne</w:t>
            </w:r>
          </w:p>
          <w:p w14:paraId="6C10A101" w14:textId="1E28929E" w:rsidR="00D516C1" w:rsidRPr="00B308F5" w:rsidRDefault="00D516C1" w:rsidP="00B308F5">
            <w:pPr>
              <w:rPr>
                <w:sz w:val="24"/>
                <w:szCs w:val="24"/>
              </w:rPr>
            </w:pPr>
            <w:r w:rsidRPr="00B308F5">
              <w:rPr>
                <w:sz w:val="24"/>
                <w:szCs w:val="24"/>
              </w:rPr>
              <w:t xml:space="preserve"> </w:t>
            </w:r>
          </w:p>
          <w:p w14:paraId="209A0288" w14:textId="67D62A7B" w:rsidR="00D516C1" w:rsidRPr="00B308F5" w:rsidRDefault="00B308F5" w:rsidP="00B30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16C1" w:rsidRPr="00B308F5">
              <w:rPr>
                <w:sz w:val="24"/>
                <w:szCs w:val="24"/>
              </w:rPr>
              <w:t>uczeń stosuje odpowiednią formę i styl</w:t>
            </w:r>
          </w:p>
        </w:tc>
        <w:tc>
          <w:tcPr>
            <w:tcW w:w="2572" w:type="dxa"/>
          </w:tcPr>
          <w:p w14:paraId="4F5FDACC" w14:textId="77777777" w:rsidR="0034075C" w:rsidRDefault="0034075C" w:rsidP="00115B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A9AAFE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2997171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38312E5" w14:textId="0A4F986C" w:rsidR="003973EC" w:rsidRPr="00DD733E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opinii Poradni Psychologiczno-Pedagogicznej nauczyciel dostosowuje wymagania do indywidualnych możliwości/potrzeb ucznia.</w:t>
      </w:r>
    </w:p>
    <w:p w14:paraId="20CE39AF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72F6D57E" w14:textId="0C52B02B" w:rsidR="00A66A26" w:rsidRPr="00F60D7C" w:rsidRDefault="00A66A26" w:rsidP="00A66A26">
      <w:pPr>
        <w:rPr>
          <w:b/>
          <w:bCs/>
          <w:sz w:val="24"/>
          <w:szCs w:val="24"/>
        </w:rPr>
      </w:pPr>
      <w:r w:rsidRPr="000A60E8">
        <w:rPr>
          <w:b/>
          <w:bCs/>
          <w:sz w:val="28"/>
          <w:szCs w:val="28"/>
        </w:rPr>
        <w:t xml:space="preserve">I </w:t>
      </w:r>
      <w:r w:rsidRPr="00F60D7C">
        <w:rPr>
          <w:b/>
          <w:bCs/>
          <w:sz w:val="24"/>
          <w:szCs w:val="24"/>
        </w:rPr>
        <w:t>ZASADY OGÓLNE</w:t>
      </w:r>
    </w:p>
    <w:p w14:paraId="026949B9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14:paraId="1C3DF6EE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14:paraId="1036CF3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14:paraId="21B78DA1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lastRenderedPageBreak/>
        <w:t xml:space="preserve">4. Nauczyciel na bieżąco określa zakres oraz terminy wykonania prac domowych lub innych form aktywności. </w:t>
      </w:r>
    </w:p>
    <w:p w14:paraId="19C11283" w14:textId="0119931B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  <w:r w:rsidR="000A60E8">
        <w:rPr>
          <w:sz w:val="24"/>
          <w:szCs w:val="24"/>
        </w:rPr>
        <w:t>.</w:t>
      </w:r>
    </w:p>
    <w:p w14:paraId="1EEFE7D6" w14:textId="77777777" w:rsidR="00A66A26" w:rsidRDefault="00A66A26" w:rsidP="00A66A26"/>
    <w:p w14:paraId="749DB1B7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B7727A">
        <w:rPr>
          <w:b/>
          <w:bCs/>
          <w:sz w:val="28"/>
          <w:szCs w:val="28"/>
        </w:rPr>
        <w:t xml:space="preserve">II </w:t>
      </w:r>
      <w:r w:rsidRPr="00F60D7C">
        <w:rPr>
          <w:b/>
          <w:bCs/>
          <w:sz w:val="24"/>
          <w:szCs w:val="24"/>
        </w:rPr>
        <w:t xml:space="preserve">ZASADY OCENIANIA </w:t>
      </w:r>
    </w:p>
    <w:p w14:paraId="60B7A36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14:paraId="000586CF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14:paraId="6F11707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14:paraId="0B155B95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14:paraId="4D67213E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</w:t>
      </w:r>
      <w:r w:rsidRPr="00B7727A">
        <w:t xml:space="preserve">W przypadku co najmniej tygodniowej usprawiedliwionej nieobecności uczeń zobowiązany jest do nadrobienia zaległości w ciągu 7 dni od dnia powrotu do szkoły. </w:t>
      </w:r>
    </w:p>
    <w:p w14:paraId="0873379F" w14:textId="5B3D22E2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>owinna odbyć się w ciągu dwóch tygodni od otrzymania oceny</w:t>
      </w:r>
      <w:r w:rsidR="00B7727A">
        <w:rPr>
          <w:sz w:val="24"/>
          <w:szCs w:val="24"/>
        </w:rPr>
        <w:t>.</w:t>
      </w:r>
      <w:r w:rsidRPr="00AB009F">
        <w:rPr>
          <w:sz w:val="24"/>
          <w:szCs w:val="24"/>
        </w:rPr>
        <w:t xml:space="preserve"> </w:t>
      </w:r>
    </w:p>
    <w:p w14:paraId="4729780C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14:paraId="1CEF416C" w14:textId="77777777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14:paraId="21AD96A4" w14:textId="69E4EFEF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</w:t>
      </w:r>
      <w:r w:rsidR="00B7727A">
        <w:rPr>
          <w:sz w:val="24"/>
          <w:szCs w:val="24"/>
        </w:rPr>
        <w:t xml:space="preserve">, </w:t>
      </w:r>
      <w:r w:rsidRPr="00AB009F">
        <w:rPr>
          <w:sz w:val="24"/>
          <w:szCs w:val="24"/>
        </w:rPr>
        <w:t xml:space="preserve">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14:paraId="3B5D3B32" w14:textId="0ED58443"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. Ocenianiu będą podlegały następujące czynności: </w:t>
      </w:r>
    </w:p>
    <w:p w14:paraId="02B4D1DF" w14:textId="303FA90D" w:rsidR="00A66A26" w:rsidRPr="00EB461E" w:rsidRDefault="00A66A26" w:rsidP="00B7727A">
      <w:pPr>
        <w:ind w:left="708"/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14:paraId="5FA46BEC" w14:textId="33F484FE" w:rsidR="00A66A26" w:rsidRDefault="00DD733E" w:rsidP="00B7727A">
      <w:pPr>
        <w:ind w:firstLine="708"/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14:paraId="41CD18AD" w14:textId="28B756F4" w:rsidR="00A66A26" w:rsidRDefault="00DD733E" w:rsidP="00B7727A">
      <w:pPr>
        <w:ind w:firstLine="708"/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14:paraId="3358DA87" w14:textId="15451FBB" w:rsidR="00A66A26" w:rsidRDefault="00DD733E" w:rsidP="00B7727A">
      <w:pPr>
        <w:ind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  <w:r w:rsidR="00B7727A">
        <w:rPr>
          <w:sz w:val="24"/>
          <w:szCs w:val="24"/>
        </w:rPr>
        <w:t>.</w:t>
      </w:r>
    </w:p>
    <w:p w14:paraId="63B954F5" w14:textId="77777777" w:rsidR="00B7727A" w:rsidRDefault="00B7727A" w:rsidP="00DD733E">
      <w:pPr>
        <w:rPr>
          <w:sz w:val="24"/>
          <w:szCs w:val="24"/>
        </w:rPr>
      </w:pPr>
    </w:p>
    <w:p w14:paraId="50884375" w14:textId="17DF11C4"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14:paraId="1690C5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lastRenderedPageBreak/>
        <w:t xml:space="preserve">95-100% punktów - ocena celująca </w:t>
      </w:r>
    </w:p>
    <w:p w14:paraId="4AF201D2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14:paraId="413CA35D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14:paraId="4E540AF7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14:paraId="093579F4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14:paraId="63943F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niedostateczna</w:t>
      </w:r>
    </w:p>
    <w:p w14:paraId="574315A3" w14:textId="77777777" w:rsidR="00DD733E" w:rsidRDefault="00DD733E" w:rsidP="00A66A26">
      <w:pPr>
        <w:rPr>
          <w:sz w:val="24"/>
          <w:szCs w:val="24"/>
        </w:rPr>
      </w:pPr>
    </w:p>
    <w:p w14:paraId="3093494F" w14:textId="77777777" w:rsidR="00A66A26" w:rsidRPr="00422D53" w:rsidRDefault="00A66A26" w:rsidP="00422D53">
      <w:pPr>
        <w:jc w:val="both"/>
        <w:rPr>
          <w:sz w:val="24"/>
          <w:szCs w:val="24"/>
        </w:rPr>
      </w:pPr>
    </w:p>
    <w:sectPr w:rsidR="00A66A26" w:rsidRPr="00422D53" w:rsidSect="000A6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E362" w14:textId="77777777" w:rsidR="004A0F8E" w:rsidRDefault="004A0F8E" w:rsidP="00DD243E">
      <w:pPr>
        <w:spacing w:after="0" w:line="240" w:lineRule="auto"/>
      </w:pPr>
      <w:r>
        <w:separator/>
      </w:r>
    </w:p>
  </w:endnote>
  <w:endnote w:type="continuationSeparator" w:id="0">
    <w:p w14:paraId="4BDDFCAD" w14:textId="77777777" w:rsidR="004A0F8E" w:rsidRDefault="004A0F8E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7B26" w14:textId="77777777" w:rsidR="004A0F8E" w:rsidRDefault="004A0F8E" w:rsidP="00DD243E">
      <w:pPr>
        <w:spacing w:after="0" w:line="240" w:lineRule="auto"/>
      </w:pPr>
      <w:r>
        <w:separator/>
      </w:r>
    </w:p>
  </w:footnote>
  <w:footnote w:type="continuationSeparator" w:id="0">
    <w:p w14:paraId="130D7EA7" w14:textId="77777777" w:rsidR="004A0F8E" w:rsidRDefault="004A0F8E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60860">
    <w:abstractNumId w:val="9"/>
  </w:num>
  <w:num w:numId="2" w16cid:durableId="118577128">
    <w:abstractNumId w:val="6"/>
  </w:num>
  <w:num w:numId="3" w16cid:durableId="1260412260">
    <w:abstractNumId w:val="1"/>
  </w:num>
  <w:num w:numId="4" w16cid:durableId="1500078043">
    <w:abstractNumId w:val="5"/>
  </w:num>
  <w:num w:numId="5" w16cid:durableId="146822553">
    <w:abstractNumId w:val="0"/>
  </w:num>
  <w:num w:numId="6" w16cid:durableId="477501513">
    <w:abstractNumId w:val="10"/>
  </w:num>
  <w:num w:numId="7" w16cid:durableId="1513763470">
    <w:abstractNumId w:val="7"/>
  </w:num>
  <w:num w:numId="8" w16cid:durableId="1039474186">
    <w:abstractNumId w:val="4"/>
  </w:num>
  <w:num w:numId="9" w16cid:durableId="1485707119">
    <w:abstractNumId w:val="3"/>
  </w:num>
  <w:num w:numId="10" w16cid:durableId="1886873608">
    <w:abstractNumId w:val="8"/>
  </w:num>
  <w:num w:numId="11" w16cid:durableId="459229272">
    <w:abstractNumId w:val="2"/>
  </w:num>
  <w:num w:numId="12" w16cid:durableId="500317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E"/>
    <w:rsid w:val="000565E8"/>
    <w:rsid w:val="000A60E8"/>
    <w:rsid w:val="00115BDB"/>
    <w:rsid w:val="001B1AC4"/>
    <w:rsid w:val="00266C43"/>
    <w:rsid w:val="00283695"/>
    <w:rsid w:val="0034075C"/>
    <w:rsid w:val="003466A5"/>
    <w:rsid w:val="003973EC"/>
    <w:rsid w:val="003D0438"/>
    <w:rsid w:val="00422D53"/>
    <w:rsid w:val="00454A7D"/>
    <w:rsid w:val="0049424E"/>
    <w:rsid w:val="004A0F8E"/>
    <w:rsid w:val="00662D97"/>
    <w:rsid w:val="007F67E8"/>
    <w:rsid w:val="008274C5"/>
    <w:rsid w:val="00863381"/>
    <w:rsid w:val="008B321F"/>
    <w:rsid w:val="008C7D85"/>
    <w:rsid w:val="009157A5"/>
    <w:rsid w:val="00955F55"/>
    <w:rsid w:val="00A66A26"/>
    <w:rsid w:val="00A84901"/>
    <w:rsid w:val="00A901A5"/>
    <w:rsid w:val="00AB009F"/>
    <w:rsid w:val="00B308F5"/>
    <w:rsid w:val="00B7727A"/>
    <w:rsid w:val="00C970EC"/>
    <w:rsid w:val="00CE53E4"/>
    <w:rsid w:val="00D0677E"/>
    <w:rsid w:val="00D516C1"/>
    <w:rsid w:val="00DD243E"/>
    <w:rsid w:val="00DD733E"/>
    <w:rsid w:val="00E7491A"/>
    <w:rsid w:val="00EB461E"/>
    <w:rsid w:val="00EC39EA"/>
    <w:rsid w:val="00F60D7C"/>
    <w:rsid w:val="00F65BC4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84"/>
  <w15:chartTrackingRefBased/>
  <w15:docId w15:val="{AF18E1D4-D8E5-4717-B951-17AAD1D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Krzysztof P</cp:lastModifiedBy>
  <cp:revision>5</cp:revision>
  <dcterms:created xsi:type="dcterms:W3CDTF">2025-08-26T09:46:00Z</dcterms:created>
  <dcterms:modified xsi:type="dcterms:W3CDTF">2025-08-31T17:38:00Z</dcterms:modified>
</cp:coreProperties>
</file>