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0D" w:rsidRPr="007932CE" w:rsidRDefault="007F4B0D" w:rsidP="007932CE">
      <w:pPr>
        <w:autoSpaceDE w:val="0"/>
        <w:autoSpaceDN w:val="0"/>
        <w:adjustRightInd w:val="0"/>
        <w:ind w:left="-284"/>
        <w:rPr>
          <w:rFonts w:eastAsia="HelveticaNeueLTPro-Bd"/>
          <w:b/>
          <w:lang w:eastAsia="en-US"/>
        </w:rPr>
      </w:pPr>
      <w:r w:rsidRPr="00231778">
        <w:rPr>
          <w:rFonts w:eastAsia="HelveticaNeueLTPro-Bd"/>
          <w:b/>
          <w:lang w:eastAsia="en-US"/>
        </w:rPr>
        <w:t>Wymagania edukacyjne na poszczególne oceny z biologii dla klas</w:t>
      </w:r>
      <w:r w:rsidR="007932CE">
        <w:rPr>
          <w:rFonts w:eastAsia="HelveticaNeueLTPro-Bd"/>
          <w:b/>
          <w:lang w:eastAsia="en-US"/>
        </w:rPr>
        <w:t>y 2d zakres rozszerzony</w:t>
      </w:r>
    </w:p>
    <w:p w:rsidR="0032335B" w:rsidRPr="00231778" w:rsidRDefault="0032335B" w:rsidP="007F4B0D">
      <w:pPr>
        <w:ind w:left="-426" w:firstLine="142"/>
        <w:rPr>
          <w:rFonts w:eastAsia="HelveticaNeueLTPro-Bd"/>
          <w:b/>
          <w:color w:val="EE0000"/>
          <w:lang w:eastAsia="en-US"/>
        </w:rPr>
      </w:pPr>
    </w:p>
    <w:tbl>
      <w:tblPr>
        <w:tblW w:w="14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807"/>
        <w:gridCol w:w="2552"/>
        <w:gridCol w:w="2693"/>
        <w:gridCol w:w="2268"/>
        <w:gridCol w:w="2415"/>
      </w:tblGrid>
      <w:tr w:rsidR="007932CE" w:rsidRPr="000C30A6" w:rsidTr="007932CE">
        <w:tc>
          <w:tcPr>
            <w:tcW w:w="1984" w:type="dxa"/>
            <w:vMerge w:val="restart"/>
            <w:vAlign w:val="center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932CE">
              <w:rPr>
                <w:b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5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Poziom wymagań</w:t>
            </w:r>
          </w:p>
        </w:tc>
      </w:tr>
      <w:tr w:rsidR="007932CE" w:rsidRPr="000C30A6" w:rsidTr="007932CE">
        <w:tc>
          <w:tcPr>
            <w:tcW w:w="1984" w:type="dxa"/>
            <w:vMerge/>
          </w:tcPr>
          <w:p w:rsidR="007932CE" w:rsidRPr="007932CE" w:rsidRDefault="007932CE" w:rsidP="00CC5C65">
            <w:pPr>
              <w:shd w:val="clear" w:color="auto" w:fill="FFFFFF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7" w:type="dxa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 xml:space="preserve">ocena </w:t>
            </w:r>
          </w:p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dopuszczająca</w:t>
            </w:r>
          </w:p>
        </w:tc>
        <w:tc>
          <w:tcPr>
            <w:tcW w:w="2552" w:type="dxa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ocena</w:t>
            </w:r>
          </w:p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 xml:space="preserve"> dostateczna</w:t>
            </w:r>
          </w:p>
        </w:tc>
        <w:tc>
          <w:tcPr>
            <w:tcW w:w="2693" w:type="dxa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 xml:space="preserve">ocena </w:t>
            </w:r>
          </w:p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dobra</w:t>
            </w:r>
          </w:p>
        </w:tc>
        <w:tc>
          <w:tcPr>
            <w:tcW w:w="2268" w:type="dxa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 xml:space="preserve">ocena </w:t>
            </w:r>
          </w:p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bardzo dobra</w:t>
            </w:r>
          </w:p>
        </w:tc>
        <w:tc>
          <w:tcPr>
            <w:tcW w:w="2415" w:type="dxa"/>
          </w:tcPr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 xml:space="preserve">ocena </w:t>
            </w:r>
          </w:p>
          <w:p w:rsidR="007932CE" w:rsidRPr="007932CE" w:rsidRDefault="007932CE" w:rsidP="00CC5C65">
            <w:pPr>
              <w:shd w:val="clear" w:color="auto" w:fill="FFFFFF"/>
              <w:jc w:val="center"/>
              <w:rPr>
                <w:b/>
                <w:color w:val="000000" w:themeColor="text1"/>
                <w:sz w:val="20"/>
              </w:rPr>
            </w:pPr>
            <w:r w:rsidRPr="007932CE">
              <w:rPr>
                <w:b/>
                <w:color w:val="000000" w:themeColor="text1"/>
                <w:sz w:val="20"/>
              </w:rPr>
              <w:t>celująca</w:t>
            </w:r>
          </w:p>
        </w:tc>
      </w:tr>
      <w:tr w:rsidR="007932CE" w:rsidRPr="000C30A6" w:rsidTr="007932CE">
        <w:tc>
          <w:tcPr>
            <w:tcW w:w="1984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:rsidR="007932CE" w:rsidRPr="00FD7126" w:rsidRDefault="007932C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pojęcia: </w:t>
            </w:r>
            <w:r w:rsidRPr="00FD7126">
              <w:rPr>
                <w:i/>
                <w:sz w:val="22"/>
                <w:szCs w:val="22"/>
              </w:rPr>
              <w:t>wirion, odwrotna transkrypcja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cechy wirusów 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drogi rozprzestrzeniania się wybranych chorób wirusowych roślin, zwierząt i człowieka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zasady profilaktyki wybranych chorób wirusowych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wskazuje znaczenie wirusów </w:t>
            </w:r>
            <w:r>
              <w:rPr>
                <w:sz w:val="22"/>
                <w:szCs w:val="22"/>
              </w:rPr>
              <w:t>w przyrodzie i dla człowieka</w:t>
            </w:r>
          </w:p>
          <w:p w:rsidR="007932CE" w:rsidRPr="00FD7126" w:rsidRDefault="007932C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choroby wirusowe człowieka</w:t>
            </w:r>
            <w:r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charakteryzuje budowę wirionu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omawia przebieg cyklu lizogenicznego i cyklu litycznego bakteriofaga 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 wirusa DNA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omawia cykl infekcyjny retrowirusa (wirusa HIV)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:rsidR="007932CE" w:rsidRPr="00FD7126" w:rsidRDefault="007932C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opisuje drogi rozprzestrzeniania się infekcji wirusowych</w:t>
            </w:r>
            <w:r>
              <w:rPr>
                <w:sz w:val="22"/>
                <w:szCs w:val="22"/>
              </w:rPr>
              <w:t xml:space="preserve"> u człowieka</w:t>
            </w:r>
          </w:p>
          <w:p w:rsidR="007932CE" w:rsidRPr="00FD7126" w:rsidRDefault="007932CE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:rsidR="007932CE" w:rsidRPr="00FD7126" w:rsidRDefault="007932C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różnicęmiędzy cyklem litycznym a cyklem lizogenicznym </w:t>
            </w:r>
          </w:p>
          <w:p w:rsidR="007932CE" w:rsidRPr="00FD7126" w:rsidRDefault="007932C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znaczenie odwrotnej transkrypcji w</w:t>
            </w:r>
            <w:r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cyklu infekcyjnym retrowirusa</w:t>
            </w:r>
          </w:p>
          <w:p w:rsidR="007932CE" w:rsidRPr="00FD7126" w:rsidRDefault="007932C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klasyfikuje wirusy na podstawie</w:t>
            </w:r>
            <w:r>
              <w:rPr>
                <w:sz w:val="22"/>
                <w:szCs w:val="22"/>
              </w:rPr>
              <w:t>:</w:t>
            </w:r>
            <w:r w:rsidRPr="00FD7126">
              <w:rPr>
                <w:sz w:val="22"/>
                <w:szCs w:val="22"/>
              </w:rPr>
              <w:t xml:space="preserve"> rodzaju kwasu nukleinowego, morfologii, typukomórki gospodarza </w:t>
            </w:r>
            <w:r w:rsidRPr="00FD7126">
              <w:rPr>
                <w:sz w:val="22"/>
                <w:szCs w:val="22"/>
              </w:rPr>
              <w:br/>
              <w:t xml:space="preserve">i sposobu infekcji oraz podaje odpowiednie ich przykłady </w:t>
            </w:r>
          </w:p>
          <w:p w:rsidR="007932CE" w:rsidRPr="00FD7126" w:rsidRDefault="007932C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:rsidR="007932CE" w:rsidRPr="00FD7126" w:rsidRDefault="007932CE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charakteryzuje formy wirusów pod względem budowy morfologicznej</w:t>
            </w:r>
          </w:p>
          <w:p w:rsidR="007932CE" w:rsidRPr="00FD7126" w:rsidRDefault="007932C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z cyklem zwierzęcego wirusa DNA</w:t>
            </w:r>
          </w:p>
          <w:p w:rsidR="007932CE" w:rsidRPr="00FD7126" w:rsidRDefault="007932C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działanie szczepionek stosowanych </w:t>
            </w:r>
            <w:r w:rsidRPr="00FD7126">
              <w:rPr>
                <w:sz w:val="22"/>
                <w:szCs w:val="22"/>
              </w:rPr>
              <w:br/>
              <w:t>w profilaktyce chorób wirusowych</w:t>
            </w:r>
          </w:p>
          <w:p w:rsidR="007932CE" w:rsidRPr="00FD7126" w:rsidRDefault="007932C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wyjaśnia, dlaczego niektóre wirusy, np. HIV, są trudno rozpoznawalne przez układ odpornościowy człowieka</w:t>
            </w:r>
          </w:p>
        </w:tc>
        <w:tc>
          <w:tcPr>
            <w:tcW w:w="2415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wykazuje, że obecnie do leczenia chorób człowieka można wykorzystywać wirusy</w:t>
            </w:r>
          </w:p>
          <w:p w:rsidR="007932CE" w:rsidRPr="00FD7126" w:rsidRDefault="007932CE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:rsidR="007932CE" w:rsidRPr="00FD7126" w:rsidRDefault="007932CE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:rsidR="007932CE" w:rsidRPr="00FD7126" w:rsidRDefault="007932CE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zadania systematyki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pojęcia: </w:t>
            </w:r>
            <w:r w:rsidRPr="00FD7126">
              <w:rPr>
                <w:i/>
                <w:sz w:val="22"/>
                <w:szCs w:val="22"/>
              </w:rPr>
              <w:t>gatunek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narząd homologiczny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narząd analogiczny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wymienia główne rangi taksonów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kryteria klasyfikowania organizmów według metod opartych na podobieństwie oraz pokrewieństwie organizmów 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nazwy </w:t>
            </w:r>
            <w:r>
              <w:rPr>
                <w:sz w:val="22"/>
                <w:szCs w:val="22"/>
              </w:rPr>
              <w:t xml:space="preserve">domen i </w:t>
            </w:r>
            <w:r w:rsidRPr="00FD7126">
              <w:rPr>
                <w:sz w:val="22"/>
                <w:szCs w:val="22"/>
              </w:rPr>
              <w:t xml:space="preserve"> królestw świata organizmów</w:t>
            </w:r>
          </w:p>
          <w:p w:rsidR="007932CE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omawia charakterystyczne cechy organizmów należących do każdego z królestw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rodowego wskazuje wspólnego przodka dla podanych grup organizmów</w:t>
            </w:r>
          </w:p>
        </w:tc>
        <w:tc>
          <w:tcPr>
            <w:tcW w:w="2552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pojęcie: </w:t>
            </w:r>
            <w:r w:rsidRPr="00FD7126">
              <w:rPr>
                <w:i/>
                <w:sz w:val="22"/>
                <w:szCs w:val="22"/>
              </w:rPr>
              <w:t>takson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kladogram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takson monofiletyczny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takson parafiletyczny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taksonpolifiletyczny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ocenia znaczenie systematyki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:rsidR="007932CE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charakteryzuje współczesny system klasyfikacji organizmów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filogenetycznego określa czy przedstawiony gatunek jest bliżej spokrewniony z innym gatunkiem i swój wybór uzasadnia</w:t>
            </w:r>
          </w:p>
        </w:tc>
        <w:tc>
          <w:tcPr>
            <w:tcW w:w="2693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</w:t>
            </w:r>
            <w:r w:rsidRPr="00FD7126">
              <w:rPr>
                <w:sz w:val="22"/>
                <w:szCs w:val="22"/>
              </w:rPr>
              <w:lastRenderedPageBreak/>
              <w:t>gatunku rośliny i zwierzęcia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Pr="00FD7126">
              <w:rPr>
                <w:sz w:val="22"/>
                <w:szCs w:val="22"/>
              </w:rPr>
              <w:br/>
              <w:t>a narządami homologicznymi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porównuje cechy organizmów należących do różnych królestw świata żywego</w:t>
            </w:r>
          </w:p>
          <w:p w:rsidR="007932CE" w:rsidRPr="00FD7126" w:rsidRDefault="007932CE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porównuje i ocenia sposoby klasyfikowania organizmów oparte na metodach fenetycznych </w:t>
            </w:r>
            <w:r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lastRenderedPageBreak/>
              <w:t>i filogenetycznych</w:t>
            </w:r>
          </w:p>
          <w:p w:rsidR="007932CE" w:rsidRPr="00FD7126" w:rsidRDefault="007932CE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ocenia stopień pokrewieństwa organizmów na podstawie analizy kladogramów</w:t>
            </w:r>
          </w:p>
          <w:p w:rsidR="007932CE" w:rsidRPr="00FD7126" w:rsidRDefault="007932CE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określa znaczenie biologii molekularnej </w:t>
            </w:r>
            <w:r w:rsidRPr="00FD7126">
              <w:rPr>
                <w:sz w:val="22"/>
                <w:szCs w:val="22"/>
              </w:rPr>
              <w:br/>
              <w:t>w określaniu pokrewieństwa ewolucyjnego organizmów</w:t>
            </w:r>
          </w:p>
        </w:tc>
        <w:tc>
          <w:tcPr>
            <w:tcW w:w="2415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wykazuje różnice między narządami homologicznymi </w:t>
            </w:r>
            <w:r w:rsidRPr="00FD7126">
              <w:rPr>
                <w:sz w:val="22"/>
                <w:szCs w:val="22"/>
              </w:rPr>
              <w:br/>
              <w:t>a analogicznymi i podaje ich nietypowe przykłady</w:t>
            </w:r>
          </w:p>
          <w:p w:rsidR="007932CE" w:rsidRPr="00FD7126" w:rsidRDefault="007932CE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wykazuje, że konieczne było wprowadzenie nowego systemu klasyfikacji organizmów opartego na domenach</w:t>
            </w:r>
          </w:p>
          <w:p w:rsidR="007932CE" w:rsidRPr="00FD712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lastRenderedPageBreak/>
              <w:t>Organizmy prokariotyczne – bakterie i archeowce</w:t>
            </w:r>
          </w:p>
        </w:tc>
        <w:tc>
          <w:tcPr>
            <w:tcW w:w="2807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różne formy morfologiczne bakterii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czynności życiowe bakterii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klasyfikuje bakterie </w:t>
            </w:r>
            <w:r w:rsidRPr="00FD7126">
              <w:rPr>
                <w:sz w:val="22"/>
                <w:szCs w:val="22"/>
              </w:rPr>
              <w:br/>
              <w:t xml:space="preserve">w zależności od sposobu odżywiania i oddychania 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sposoby rozmnażania bezpłciowego bakterii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pojęcia: </w:t>
            </w:r>
            <w:r w:rsidRPr="00FD7126">
              <w:rPr>
                <w:i/>
                <w:sz w:val="22"/>
                <w:szCs w:val="22"/>
              </w:rPr>
              <w:t>transdukcja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transformacja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organizm kosmopolityczny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lastRenderedPageBreak/>
              <w:t>anabioza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cel i przebieg koniugacji u bakterii</w:t>
            </w:r>
          </w:p>
          <w:p w:rsidR="007932CE" w:rsidRPr="00FD7126" w:rsidRDefault="007932CE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znaczenie archeowców w przyrodzie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podaje przykłady pozytywnego i negatywnego znaczenia bakterii w przyrodzie i dla człowieka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wybrane choroby bakteryjne człowieka i odpowiadające im drogi zakażenia </w:t>
            </w:r>
            <w:r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funkcje poszczególnych elementów komórki bakteryjnej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identyfikuje różne formy morfologiczne komórek bakterii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przedstawia różnice w budowie ściany komórkowej bakterii Gram-ujemnych </w:t>
            </w:r>
            <w:r w:rsidRPr="00FD7126">
              <w:rPr>
                <w:sz w:val="22"/>
                <w:szCs w:val="22"/>
              </w:rPr>
              <w:br/>
              <w:t>i Gram-dodatnich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określa wielkość komórek bakteryjnych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określa znaczenie form </w:t>
            </w:r>
            <w:r w:rsidRPr="00FD7126">
              <w:rPr>
                <w:sz w:val="22"/>
                <w:szCs w:val="22"/>
              </w:rPr>
              <w:lastRenderedPageBreak/>
              <w:t>przetrwalnikowych w cyklu życiowym bakterii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:rsidR="007932CE" w:rsidRPr="00FD7126" w:rsidRDefault="007932CE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określa rolę antybiotyków w leczeniu chorób bakteryjnych</w:t>
            </w:r>
          </w:p>
          <w:p w:rsidR="007932CE" w:rsidRPr="00FD712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wyjaśnia, na czym polegają różnice w budowie komórki bakterii samo- i cudzożywnej 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podaje argumenty za tezą, że bakterie należą do organizmów kosmopolitycznych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określa różnice między archeowcami a bakteriami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charakteryzuje poszczególne grupy bakterii w zależności od sposobów odżywiania </w:t>
            </w:r>
            <w:r w:rsidRPr="00FD7126">
              <w:rPr>
                <w:sz w:val="22"/>
                <w:szCs w:val="22"/>
              </w:rPr>
              <w:br/>
              <w:t xml:space="preserve">i oddychania oraz podaje </w:t>
            </w:r>
            <w:r w:rsidRPr="00FD7126">
              <w:rPr>
                <w:sz w:val="22"/>
                <w:szCs w:val="22"/>
              </w:rPr>
              <w:lastRenderedPageBreak/>
              <w:t xml:space="preserve">ich przykłady 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rolę bakterii </w:t>
            </w:r>
            <w:r w:rsidRPr="00FD7126">
              <w:rPr>
                <w:sz w:val="22"/>
                <w:szCs w:val="22"/>
              </w:rPr>
              <w:br/>
              <w:t>w obiegu azotu w przyrodzie</w:t>
            </w:r>
          </w:p>
          <w:p w:rsidR="007932CE" w:rsidRPr="00FD7126" w:rsidRDefault="007932CE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omawia etapy koniugacji komórek bakterii</w:t>
            </w:r>
          </w:p>
          <w:p w:rsidR="007932CE" w:rsidRPr="00FD7126" w:rsidRDefault="007932CE" w:rsidP="00C957FF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:rsidR="007932CE" w:rsidRPr="00FD7126" w:rsidRDefault="007932CE" w:rsidP="00C957FF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proponuje działania profilaktyczne dla wybranych chorób bakteryjnych</w:t>
            </w:r>
          </w:p>
        </w:tc>
        <w:tc>
          <w:tcPr>
            <w:tcW w:w="2268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omawia różnice </w:t>
            </w:r>
            <w:r w:rsidRPr="00FD7126">
              <w:rPr>
                <w:sz w:val="22"/>
                <w:szCs w:val="22"/>
              </w:rPr>
              <w:br/>
              <w:t>w budowie ściany komórkowej bakterii Gram-dodatnich i Gram--ujemnych</w:t>
            </w:r>
          </w:p>
          <w:p w:rsidR="007932CE" w:rsidRPr="00FD7126" w:rsidRDefault="007932CE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 znaczenie procesów płciowychdla zmienności genetycznej bakterii</w:t>
            </w:r>
          </w:p>
          <w:p w:rsidR="007932CE" w:rsidRPr="00FD7126" w:rsidRDefault="007932CE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wyjaśnia, jaką rolę odgrywają formy przetrwalnikowe w cyklu życiowym bakterii</w:t>
            </w:r>
          </w:p>
          <w:p w:rsidR="007932CE" w:rsidRPr="00FD7126" w:rsidRDefault="007932CE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wyjaśnia znaczenie wykonania antybiogramu przed zastosowaniem antybiotykoterapii</w:t>
            </w:r>
          </w:p>
        </w:tc>
        <w:tc>
          <w:tcPr>
            <w:tcW w:w="2415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różnice między oddychaniem beztlenowym</w:t>
            </w:r>
            <w:r w:rsidRPr="00FD7126">
              <w:rPr>
                <w:sz w:val="22"/>
                <w:szCs w:val="22"/>
              </w:rPr>
              <w:br/>
              <w:t>a fermentacją u bakterii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wykazuje, na podstawie kilku cech budowy, że archeowce są bardzo dobrze przystosowane do życia w ekstremalnych warunkach środowiska</w:t>
            </w:r>
          </w:p>
          <w:p w:rsidR="007932CE" w:rsidRPr="00FD712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lastRenderedPageBreak/>
              <w:t>Protisty – proste organizmy eukariotyczne</w:t>
            </w:r>
          </w:p>
        </w:tc>
        <w:tc>
          <w:tcPr>
            <w:tcW w:w="2807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czynności życiowe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omawia budowę komórek protistów zwierzęcych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sposoby odżywiania się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pojęcia: </w:t>
            </w:r>
            <w:r w:rsidRPr="00FD7126">
              <w:rPr>
                <w:i/>
                <w:sz w:val="22"/>
                <w:szCs w:val="22"/>
              </w:rPr>
              <w:t>pellikula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endocytoza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egzocytoza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zarodnik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przemiana pokoleń</w:t>
            </w:r>
            <w:r w:rsidRPr="00FD7126"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miksotrofizm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charakteryzuje przebieg rozmnażania się bezpłciowego </w:t>
            </w:r>
            <w:r w:rsidRPr="00FD7126">
              <w:rPr>
                <w:sz w:val="22"/>
                <w:szCs w:val="22"/>
              </w:rPr>
              <w:br/>
              <w:t xml:space="preserve">i płciowego protistów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przedstawicieli poszczególnych typów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cel i przebieg koniugacji u orzęsków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rodzaje </w:t>
            </w:r>
            <w:r w:rsidRPr="00FD7126">
              <w:rPr>
                <w:sz w:val="22"/>
                <w:szCs w:val="22"/>
              </w:rPr>
              <w:lastRenderedPageBreak/>
              <w:t xml:space="preserve">materiałów zapasowych występujących u protistów roślinopodobnych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wybrane choroby wywoływane przez protisty i drogi ich zarażenia</w:t>
            </w:r>
            <w:r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rozróżnia </w:t>
            </w:r>
            <w:r>
              <w:rPr>
                <w:sz w:val="22"/>
                <w:szCs w:val="22"/>
              </w:rPr>
              <w:t xml:space="preserve">formy morfologiczne </w:t>
            </w:r>
            <w:r w:rsidRPr="00FD7126">
              <w:rPr>
                <w:sz w:val="22"/>
                <w:szCs w:val="22"/>
              </w:rPr>
              <w:t xml:space="preserve">protistów zwierzęcych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 rolę wodniczek </w:t>
            </w:r>
            <w:r w:rsidRPr="00FD7126">
              <w:rPr>
                <w:sz w:val="22"/>
                <w:szCs w:val="22"/>
              </w:rPr>
              <w:br/>
              <w:t>w odżywianiu i wydalaniu protistów zwierzęcych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typy zapłodnienia występujące </w:t>
            </w:r>
            <w:r w:rsidRPr="00FD7126">
              <w:rPr>
                <w:sz w:val="22"/>
                <w:szCs w:val="22"/>
              </w:rPr>
              <w:br/>
              <w:t xml:space="preserve">u protistów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cechy poszczególnych typów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barwniki fotosyntetyczne </w:t>
            </w:r>
            <w:r>
              <w:rPr>
                <w:sz w:val="22"/>
                <w:szCs w:val="22"/>
              </w:rPr>
              <w:t xml:space="preserve">występujące </w:t>
            </w:r>
            <w:r w:rsidRPr="00FD7126">
              <w:rPr>
                <w:sz w:val="22"/>
                <w:szCs w:val="22"/>
              </w:rPr>
              <w:t>u protistów roślinopodobnych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wymienia cechy budowy </w:t>
            </w:r>
            <w:r w:rsidRPr="00FD7126">
              <w:rPr>
                <w:sz w:val="22"/>
                <w:szCs w:val="22"/>
              </w:rPr>
              <w:lastRenderedPageBreak/>
              <w:t xml:space="preserve">charakterystyczne dla poszczególnych typów protistów zwierzęcych, roślinopodobnych </w:t>
            </w:r>
            <w:r w:rsidRPr="00FD7126">
              <w:rPr>
                <w:sz w:val="22"/>
                <w:szCs w:val="22"/>
              </w:rPr>
              <w:br/>
              <w:t>i grzybopodobnych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przemiany faz jądrowych w cyklach rozwojowych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opisuje na podstawie schematu cykl rozwojowy pantofelka</w:t>
            </w:r>
          </w:p>
          <w:p w:rsidR="007932CE" w:rsidRPr="00FD712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określa kryterium klasyfikacji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charakteryzuje </w:t>
            </w:r>
            <w:r>
              <w:rPr>
                <w:sz w:val="22"/>
                <w:szCs w:val="22"/>
              </w:rPr>
              <w:t>różne formy morfologiczne</w:t>
            </w:r>
            <w:r w:rsidRPr="00FD7126">
              <w:rPr>
                <w:sz w:val="22"/>
                <w:szCs w:val="22"/>
              </w:rPr>
              <w:t xml:space="preserve"> protistów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Pr="00FD7126">
              <w:rPr>
                <w:sz w:val="22"/>
                <w:szCs w:val="22"/>
              </w:rPr>
              <w:br/>
              <w:t xml:space="preserve">a fagocytozą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procesosmoregulacji zachodzący </w:t>
            </w:r>
            <w:r w:rsidRPr="00FD7126">
              <w:rPr>
                <w:sz w:val="22"/>
                <w:szCs w:val="22"/>
              </w:rPr>
              <w:br/>
              <w:t>u protistów zwierzęcych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wykazuje różnice </w:t>
            </w:r>
            <w:r w:rsidRPr="00FD7126">
              <w:rPr>
                <w:sz w:val="22"/>
                <w:szCs w:val="22"/>
              </w:rPr>
              <w:br/>
              <w:t xml:space="preserve">w przebiegu koniugacji </w:t>
            </w:r>
            <w:r w:rsidRPr="00FD7126">
              <w:rPr>
                <w:sz w:val="22"/>
                <w:szCs w:val="22"/>
              </w:rPr>
              <w:br/>
              <w:t>u bakterii i pantofelka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:rsidR="007932CE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związek budowy z trybem życia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zakłada hodowlę protistów słodkowodnych i obserwuje wybrane czynności życiowe tych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proponuje działania profilaktyczne pozwalające na uniknięcie zarażenia protistami chorobotwórczymi</w:t>
            </w:r>
          </w:p>
        </w:tc>
        <w:tc>
          <w:tcPr>
            <w:tcW w:w="2268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wyjaśnia, dlaczego osmoregulacja </w:t>
            </w:r>
            <w:r w:rsidRPr="00FD7126">
              <w:rPr>
                <w:sz w:val="22"/>
                <w:szCs w:val="22"/>
              </w:rPr>
              <w:br/>
              <w:t>i wydalanie mają szczególne znaczenie dla protistów słodkowodnych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choroby wywoływane przez protisty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</w:t>
            </w:r>
            <w:r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 xml:space="preserve">dominującym sporofitem na przykładzie listownicy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porównuje cykle rozwojowe zarodźca malarii, maworka, pantofelka i listownicy</w:t>
            </w:r>
          </w:p>
        </w:tc>
        <w:tc>
          <w:tcPr>
            <w:tcW w:w="2415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:rsidR="007932CE" w:rsidRDefault="007932CE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uzasadnia, że istnienie niektórych protistów ma istotne znaczenie dla funkcjonowania różnych gatunków zwierząt</w:t>
            </w:r>
          </w:p>
          <w:p w:rsidR="007932CE" w:rsidRPr="00FD7126" w:rsidRDefault="007932CE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według określonych kryteriów, rodzaje odżywiania się protistów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lastRenderedPageBreak/>
              <w:t xml:space="preserve">Grzyby </w:t>
            </w:r>
            <w:r>
              <w:rPr>
                <w:b/>
                <w:bCs/>
                <w:sz w:val="22"/>
                <w:szCs w:val="22"/>
              </w:rPr>
              <w:t>i porosty</w:t>
            </w:r>
          </w:p>
        </w:tc>
        <w:tc>
          <w:tcPr>
            <w:tcW w:w="2807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podaje cechy charakterystyczne grzybów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rodzaje strzępek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definiuje pojęcia: </w:t>
            </w:r>
            <w:r w:rsidRPr="00FD7126">
              <w:rPr>
                <w:i/>
                <w:sz w:val="22"/>
                <w:szCs w:val="22"/>
              </w:rPr>
              <w:t>grzybnia</w:t>
            </w:r>
            <w:r w:rsidRPr="00FD7126">
              <w:rPr>
                <w:sz w:val="22"/>
                <w:szCs w:val="22"/>
              </w:rPr>
              <w:t xml:space="preserve">, </w:t>
            </w:r>
            <w:r w:rsidRPr="00FD7126">
              <w:rPr>
                <w:i/>
                <w:sz w:val="22"/>
                <w:szCs w:val="22"/>
              </w:rPr>
              <w:t>strzępka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owocnik</w:t>
            </w:r>
            <w:r w:rsidRPr="00FD7126">
              <w:rPr>
                <w:sz w:val="22"/>
                <w:szCs w:val="22"/>
              </w:rPr>
              <w:t>,</w:t>
            </w:r>
            <w:r w:rsidRPr="00FD7126">
              <w:rPr>
                <w:i/>
                <w:sz w:val="22"/>
                <w:szCs w:val="22"/>
              </w:rPr>
              <w:t xml:space="preserve"> mikoryza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formy morfologiczne grzybów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sposoby rozmnażania bezpłciowego i płciowego grzybów 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:rsidR="007932CE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</w:t>
            </w:r>
            <w:r w:rsidRPr="00FD7126">
              <w:rPr>
                <w:sz w:val="22"/>
                <w:szCs w:val="22"/>
              </w:rPr>
              <w:lastRenderedPageBreak/>
              <w:t>grzybów</w:t>
            </w:r>
            <w:r>
              <w:rPr>
                <w:sz w:val="22"/>
                <w:szCs w:val="22"/>
              </w:rPr>
              <w:t xml:space="preserve"> i porostów</w:t>
            </w:r>
            <w:r w:rsidRPr="00FD7126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przyrodzie i dla człowieka</w:t>
            </w:r>
          </w:p>
          <w:p w:rsidR="007932CE" w:rsidRPr="00FD7126" w:rsidRDefault="007932CE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przedstawia budowę i</w:t>
            </w:r>
            <w:r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sposób życia porostu</w:t>
            </w:r>
          </w:p>
          <w:p w:rsidR="007932CE" w:rsidRPr="00FD7126" w:rsidRDefault="007932CE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opisuje miejsca występowania porostów</w:t>
            </w:r>
          </w:p>
          <w:p w:rsidR="007932CE" w:rsidRPr="00FD7126" w:rsidRDefault="007932CE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rodzaje plech porostów</w:t>
            </w:r>
            <w:r>
              <w:rPr>
                <w:sz w:val="22"/>
                <w:szCs w:val="22"/>
              </w:rPr>
              <w:t xml:space="preserve"> (warstwowana i niewarstwowana)</w:t>
            </w:r>
          </w:p>
          <w:p w:rsidR="007932CE" w:rsidRPr="00FD7126" w:rsidRDefault="007932CE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sposoby rozmnażania się porostów </w:t>
            </w:r>
          </w:p>
        </w:tc>
        <w:tc>
          <w:tcPr>
            <w:tcW w:w="2552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wyjaśnia, dlaczego grzyby są plechowcami</w:t>
            </w:r>
          </w:p>
          <w:p w:rsidR="007932CE" w:rsidRPr="00271B5B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>omawia sposoby oddychania grzybów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rozróżnia poszczególne typy grzybów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przedstawia przebieg zapłodnienia zachodzącego u grzybów (plazmogamia </w:t>
            </w:r>
            <w:r w:rsidRPr="00FD7126">
              <w:rPr>
                <w:sz w:val="22"/>
                <w:szCs w:val="22"/>
              </w:rPr>
              <w:br/>
              <w:t>i kariogamia)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>rozróżnia rodzaje strzępek</w:t>
            </w:r>
          </w:p>
          <w:p w:rsidR="007932CE" w:rsidRPr="00FD7126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wymienia rodzaje zarodników</w:t>
            </w:r>
          </w:p>
          <w:p w:rsidR="007932CE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charakteryzuje korzyści dla obu organizmów uczestniczących w</w:t>
            </w:r>
            <w:r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mikoryzie</w:t>
            </w:r>
          </w:p>
          <w:p w:rsidR="007932CE" w:rsidRPr="0071587C" w:rsidRDefault="007932CE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zależność pomiędzy grzybami </w:t>
            </w:r>
            <w:r w:rsidRPr="00FD7126">
              <w:rPr>
                <w:sz w:val="22"/>
                <w:szCs w:val="22"/>
              </w:rPr>
              <w:br/>
              <w:t>a zielenicami lub sinicami tworzącymi porosty</w:t>
            </w:r>
          </w:p>
        </w:tc>
        <w:tc>
          <w:tcPr>
            <w:tcW w:w="2693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porównuje sposoby rozmnażania się grzybów</w:t>
            </w:r>
          </w:p>
          <w:p w:rsidR="007932CE" w:rsidRPr="00FD7126" w:rsidRDefault="007932CE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porównuje cechy budowy i fizjologii poszczególnych typów grzybów</w:t>
            </w:r>
          </w:p>
          <w:p w:rsidR="007932CE" w:rsidRDefault="007932CE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przedstawia zasady profilaktyki wybranych chorób człowieka wywoływanych przez grzyby </w:t>
            </w:r>
          </w:p>
          <w:p w:rsidR="007932CE" w:rsidRDefault="007932CE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planuje i przeprowadza doświadczenie wykazujące, ze drożdże przeprowadzają fermentację alkoholową</w:t>
            </w:r>
          </w:p>
          <w:p w:rsidR="007932CE" w:rsidRPr="00C05B81" w:rsidRDefault="007932CE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C05B81">
              <w:rPr>
                <w:sz w:val="22"/>
                <w:szCs w:val="22"/>
              </w:rPr>
              <w:lastRenderedPageBreak/>
              <w:t>wyjaśnia strategię życiową porostów</w:t>
            </w:r>
          </w:p>
          <w:p w:rsidR="007932CE" w:rsidRPr="00FD712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określa kryteria klasyfikacji grzybów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porównuje typy mikoryz 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wskazuje różnice między zarodnikami – mitosporami – </w:t>
            </w:r>
            <w:r w:rsidRPr="00FD7126">
              <w:rPr>
                <w:sz w:val="22"/>
                <w:szCs w:val="22"/>
              </w:rPr>
              <w:br/>
              <w:t xml:space="preserve">a mejosporami oraz między egzosporami </w:t>
            </w:r>
            <w:r w:rsidRPr="00FD7126">
              <w:rPr>
                <w:sz w:val="22"/>
                <w:szCs w:val="22"/>
              </w:rPr>
              <w:br/>
              <w:t xml:space="preserve">a endosporami </w:t>
            </w:r>
          </w:p>
          <w:p w:rsidR="007932CE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wykazuje różnice między różnymi sposobami rozmnażania </w:t>
            </w:r>
            <w:r w:rsidRPr="00FD7126">
              <w:rPr>
                <w:sz w:val="22"/>
                <w:szCs w:val="22"/>
              </w:rPr>
              <w:lastRenderedPageBreak/>
              <w:t>płciowego grzybów</w:t>
            </w:r>
          </w:p>
          <w:p w:rsidR="007932CE" w:rsidRPr="00906F87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906F87">
              <w:rPr>
                <w:sz w:val="22"/>
                <w:szCs w:val="22"/>
              </w:rPr>
              <w:t>określa rolę rozmnóżek w rozmnażaniu porostów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 związek między organizmami wchodzącymi w skład plechy porostu</w:t>
            </w:r>
          </w:p>
          <w:p w:rsidR="007932CE" w:rsidRPr="00FD7126" w:rsidRDefault="007932CE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:rsidR="007932CE" w:rsidRPr="00FD712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D7126" w:rsidRDefault="007932CE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:rsidR="007932CE" w:rsidRDefault="007932CE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wyjaśnia różnice między różnymi typami zarodników</w:t>
            </w:r>
          </w:p>
          <w:p w:rsidR="007932CE" w:rsidRPr="00FD7126" w:rsidRDefault="007932CE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>wykazuje rolę porostów w przyrodzie, posługując się nietypowymi przykładami na podstawie różnych źródeł wiedzy</w:t>
            </w:r>
          </w:p>
          <w:p w:rsidR="007932CE" w:rsidRPr="00FD7126" w:rsidRDefault="007932CE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4719" w:type="dxa"/>
            <w:gridSpan w:val="6"/>
            <w:shd w:val="clear" w:color="auto" w:fill="FFFFFF"/>
          </w:tcPr>
          <w:p w:rsidR="007932CE" w:rsidRPr="002241A3" w:rsidRDefault="007932CE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lastRenderedPageBreak/>
              <w:t>Powtórzenie i sprawdzenie stopnia opanowania wiadomości i umiejętności z rozdział</w:t>
            </w:r>
            <w:r>
              <w:rPr>
                <w:b/>
                <w:sz w:val="22"/>
                <w:szCs w:val="22"/>
              </w:rPr>
              <w:t>u „Wirusy, bakterie, protisty, grzyby”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wymienia formy morfologiczne roślin pierwotnie wodnych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przedstawia znaczenie krasnorostów i zielenic </w:t>
            </w:r>
            <w:r w:rsidRPr="006347F6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charakteryzuje krasnorosty i zielenice</w:t>
            </w:r>
          </w:p>
          <w:p w:rsidR="007932CE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opisuje rozmnażanie roślin pierwotnie wodnych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rozróżnia zielenice, krasnorosty</w:t>
            </w:r>
          </w:p>
          <w:p w:rsidR="007932CE" w:rsidRPr="006347F6" w:rsidRDefault="007932CE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charakteryzuje formy morfologiczne roślin pierwotnie wodnych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opisuje endosymbiozy pierwotną</w:t>
            </w:r>
          </w:p>
          <w:p w:rsidR="007932CE" w:rsidRPr="006347F6" w:rsidRDefault="007932CE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Pr="006347F6">
              <w:rPr>
                <w:sz w:val="22"/>
                <w:szCs w:val="22"/>
              </w:rPr>
              <w:br/>
              <w:t>i środowiska występowania</w:t>
            </w:r>
          </w:p>
          <w:p w:rsidR="007932CE" w:rsidRPr="006347F6" w:rsidRDefault="007932CE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wyjaśnia, na czym polega przemiana pokoleńu roślin pierwotnie wodnych</w:t>
            </w:r>
          </w:p>
        </w:tc>
        <w:tc>
          <w:tcPr>
            <w:tcW w:w="2415" w:type="dxa"/>
            <w:shd w:val="clear" w:color="auto" w:fill="FFFFFF"/>
          </w:tcPr>
          <w:p w:rsidR="007932CE" w:rsidRPr="006347F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:rsidR="007932CE" w:rsidRPr="006347F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Pr="006347F6">
              <w:rPr>
                <w:sz w:val="22"/>
                <w:szCs w:val="22"/>
              </w:rPr>
              <w:br/>
              <w:t xml:space="preserve"> do królestwa roślin</w:t>
            </w:r>
          </w:p>
          <w:p w:rsidR="007932CE" w:rsidRPr="006347F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Wyjaśnia</w:t>
            </w:r>
            <w:r>
              <w:rPr>
                <w:sz w:val="22"/>
                <w:szCs w:val="22"/>
              </w:rPr>
              <w:t xml:space="preserve"> szczegółowo </w:t>
            </w:r>
            <w:r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CA3EC2" w:rsidRDefault="007932CE" w:rsidP="0055202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Cechy roślin lądowych</w:t>
            </w:r>
          </w:p>
        </w:tc>
        <w:tc>
          <w:tcPr>
            <w:tcW w:w="2807" w:type="dxa"/>
            <w:shd w:val="clear" w:color="auto" w:fill="FFFFFF"/>
          </w:tcPr>
          <w:p w:rsidR="007932CE" w:rsidRPr="00CA3EC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cechy środowiska lądowego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D4CD9">
              <w:rPr>
                <w:sz w:val="22"/>
                <w:szCs w:val="22"/>
              </w:rPr>
              <w:t>podaje cechy budowy roślin, które umożliwiły im zasiedlenie środowiska lądowego</w:t>
            </w:r>
          </w:p>
          <w:p w:rsidR="007932CE" w:rsidRPr="006D4CD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D4CD9">
              <w:rPr>
                <w:sz w:val="22"/>
                <w:szCs w:val="22"/>
              </w:rPr>
              <w:t xml:space="preserve">wymienia przykłady </w:t>
            </w:r>
            <w:r>
              <w:rPr>
                <w:sz w:val="22"/>
                <w:szCs w:val="22"/>
              </w:rPr>
              <w:t>przystosowań</w:t>
            </w:r>
            <w:r w:rsidRPr="006D4CD9">
              <w:rPr>
                <w:sz w:val="22"/>
                <w:szCs w:val="22"/>
              </w:rPr>
              <w:t xml:space="preserve"> roślin do życia na lądzie</w:t>
            </w:r>
          </w:p>
          <w:p w:rsidR="007932CE" w:rsidRPr="0096215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</w:tc>
        <w:tc>
          <w:tcPr>
            <w:tcW w:w="2552" w:type="dxa"/>
            <w:shd w:val="clear" w:color="auto" w:fill="FFFFFF"/>
          </w:tcPr>
          <w:p w:rsidR="007932CE" w:rsidRPr="00CA3EC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>określa różnice między warunkami życia w wodzie i na lądzie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wymienia najważniejsze cechy roślin lądowych</w:t>
            </w:r>
          </w:p>
        </w:tc>
        <w:tc>
          <w:tcPr>
            <w:tcW w:w="2693" w:type="dxa"/>
            <w:shd w:val="clear" w:color="auto" w:fill="FFFFFF"/>
          </w:tcPr>
          <w:p w:rsidR="007932CE" w:rsidRPr="00CA3EC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>charakteryzuje poszczególne grupy ekologiczne roślin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opisuje </w:t>
            </w:r>
            <w:r>
              <w:rPr>
                <w:sz w:val="22"/>
                <w:szCs w:val="22"/>
              </w:rPr>
              <w:t>cechy roślin, które umożliwiły im opanowanie środowiska lądowego</w:t>
            </w:r>
          </w:p>
        </w:tc>
        <w:tc>
          <w:tcPr>
            <w:tcW w:w="2268" w:type="dxa"/>
            <w:shd w:val="clear" w:color="auto" w:fill="FFFFFF"/>
          </w:tcPr>
          <w:p w:rsidR="007932CE" w:rsidRPr="00CA3EC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wykazuje znaczenie cech </w:t>
            </w:r>
            <w:r>
              <w:rPr>
                <w:sz w:val="22"/>
                <w:szCs w:val="22"/>
              </w:rPr>
              <w:t>przystosowawczych</w:t>
            </w:r>
            <w:r w:rsidRPr="00CA3EC2">
              <w:rPr>
                <w:sz w:val="22"/>
                <w:szCs w:val="22"/>
              </w:rPr>
              <w:t>roślin do życia na lądzie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formy ekologiczne roślin</w:t>
            </w:r>
          </w:p>
        </w:tc>
        <w:tc>
          <w:tcPr>
            <w:tcW w:w="2415" w:type="dxa"/>
            <w:shd w:val="clear" w:color="auto" w:fill="FFFFFF"/>
          </w:tcPr>
          <w:p w:rsidR="007932CE" w:rsidRPr="00CA3EC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:rsidR="007932CE" w:rsidRPr="00CA3EC2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charakteryzuje cechy roślin lądowych i wtórnie wodnych (barwniki, substancja zapasowa, przemiana pokoleń, organy) 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wymienia rodzaje tkanek roślinnych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wyjaśnia pojęcie: </w:t>
            </w:r>
            <w:r w:rsidRPr="00CF056D">
              <w:rPr>
                <w:i/>
                <w:sz w:val="22"/>
                <w:szCs w:val="22"/>
              </w:rPr>
              <w:t>tkanka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określa rolę tkanek twórczych 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wymienia charakterystyczne cechy tkanek stałych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budowę epidermy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 jest korkowica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określa funkcje tkanek okrywających 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wymienia rodzaje tkanek miękiszowych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budowę i funkcje tkanek wzmacniających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przedstawia budowę i funkcje tkanek przewodzących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co to są plasmodesmy</w:t>
            </w:r>
          </w:p>
        </w:tc>
        <w:tc>
          <w:tcPr>
            <w:tcW w:w="2552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klasyfikuje </w:t>
            </w:r>
            <w:r>
              <w:rPr>
                <w:sz w:val="22"/>
                <w:szCs w:val="22"/>
              </w:rPr>
              <w:t>i </w:t>
            </w:r>
            <w:r w:rsidRPr="00CF056D">
              <w:rPr>
                <w:sz w:val="22"/>
                <w:szCs w:val="22"/>
              </w:rPr>
              <w:t>identyfikuje tkanki roślinne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wymienia charakterystyczne cechy tkanek twórczych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określa lokalizację merystemów w roślinie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Pr="00CF056D">
              <w:rPr>
                <w:sz w:val="22"/>
                <w:szCs w:val="22"/>
              </w:rPr>
              <w:br/>
              <w:t>i wtórnych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znaczenie wytworów epidermy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przedstawia znaczenie aparatów szparkowych </w:t>
            </w:r>
            <w:r w:rsidRPr="00CF056D">
              <w:rPr>
                <w:sz w:val="22"/>
                <w:szCs w:val="22"/>
              </w:rPr>
              <w:br/>
              <w:t>i kutykuli dla roślin lądowych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budowę i</w:t>
            </w:r>
            <w:r>
              <w:rPr>
                <w:sz w:val="22"/>
                <w:szCs w:val="22"/>
              </w:rPr>
              <w:t> </w:t>
            </w:r>
            <w:r w:rsidRPr="00CF056D">
              <w:rPr>
                <w:sz w:val="22"/>
                <w:szCs w:val="22"/>
              </w:rPr>
              <w:t>funkcję poszczególnych rodzajów miękiszu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wymienia wewnętrzne </w:t>
            </w:r>
            <w:r w:rsidRPr="00CF056D">
              <w:rPr>
                <w:sz w:val="22"/>
                <w:szCs w:val="22"/>
              </w:rPr>
              <w:br/>
              <w:t>i zewnętrzne utwory wydzielnicze</w:t>
            </w:r>
          </w:p>
        </w:tc>
        <w:tc>
          <w:tcPr>
            <w:tcW w:w="2693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klasyfikuje tkanki ze względu na różne kryteria podziału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i opisuje cechy budowy drewna i łyka, które umożliwiają tym tkankom przewodzenie substancji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efekty działania kambium i fellogenu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omawia znaczenie utworów wydzielniczych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charakteryzuje tkanki wzmacniające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połączenie między komórkami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rozpoznaje poszczególne tkanki roślinne na preparatach mikroskopowych, rysunkach, schematach </w:t>
            </w:r>
            <w:r w:rsidRPr="00CF056D">
              <w:rPr>
                <w:sz w:val="22"/>
                <w:szCs w:val="22"/>
              </w:rPr>
              <w:br/>
              <w:t>i mikrofotografiach</w:t>
            </w:r>
          </w:p>
        </w:tc>
        <w:tc>
          <w:tcPr>
            <w:tcW w:w="2268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uzasadnia różnicę pomiędzy tkankami twórczymi a tkankami stałymi 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porównuje budowę epidermy z budową ryzodermy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porównuje budowę </w:t>
            </w:r>
            <w:r w:rsidRPr="00CF056D">
              <w:rPr>
                <w:sz w:val="22"/>
                <w:szCs w:val="22"/>
              </w:rPr>
              <w:br/>
              <w:t>i funkcję tkanek przewodzących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klasyfikuje i opisuje wiązki przewodzące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porównujewewnętrzne i</w:t>
            </w:r>
            <w:r>
              <w:rPr>
                <w:sz w:val="22"/>
                <w:szCs w:val="22"/>
              </w:rPr>
              <w:t> </w:t>
            </w:r>
            <w:r w:rsidRPr="00CF056D">
              <w:rPr>
                <w:sz w:val="22"/>
                <w:szCs w:val="22"/>
              </w:rPr>
              <w:t>zewnętrzne utwory wydzielnicze</w:t>
            </w:r>
          </w:p>
          <w:p w:rsidR="007932CE" w:rsidRPr="00CF056D" w:rsidRDefault="007932CE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CF056D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:rsidR="007932CE" w:rsidRPr="00CF056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>wskazuje różnicę między wzrostem  ograniczonym a</w:t>
            </w:r>
            <w:r>
              <w:rPr>
                <w:sz w:val="22"/>
                <w:szCs w:val="22"/>
              </w:rPr>
              <w:t> </w:t>
            </w:r>
            <w:r w:rsidRPr="00CF056D">
              <w:rPr>
                <w:sz w:val="22"/>
                <w:szCs w:val="22"/>
              </w:rPr>
              <w:t>wzrostem nieograniczonym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:rsidR="007932CE" w:rsidRPr="00CF056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>analizuje i wyjaśnia przystosowania tkanek przewodzących, które ułatwiają transport substancji w roślinie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lastRenderedPageBreak/>
              <w:t>Korzeń – organ podziemny rośliny</w:t>
            </w:r>
          </w:p>
        </w:tc>
        <w:tc>
          <w:tcPr>
            <w:tcW w:w="2807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wymienia główne funkcje korzenia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przedstawia i rozróżnia systemy korzeniowe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charakteryzuje budowę strefową korzenia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:rsidR="007932CE" w:rsidRPr="009D434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charakteryzuje modyfikacje budowy korzeni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porównuje budowę pierwotną korzenia z</w:t>
            </w:r>
            <w:r>
              <w:rPr>
                <w:sz w:val="22"/>
                <w:szCs w:val="22"/>
              </w:rPr>
              <w:t> </w:t>
            </w:r>
            <w:r w:rsidRPr="009D4347">
              <w:rPr>
                <w:sz w:val="22"/>
                <w:szCs w:val="22"/>
              </w:rPr>
              <w:t>budową wtórną</w:t>
            </w:r>
          </w:p>
          <w:p w:rsidR="007932CE" w:rsidRPr="009D434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wyjaśnia, w jaki sposób następuje przyrost korzenia na grubość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porównuje różne modyfikacje korzenia </w:t>
            </w:r>
            <w:r w:rsidRPr="009D4347">
              <w:rPr>
                <w:sz w:val="22"/>
                <w:szCs w:val="22"/>
              </w:rPr>
              <w:br/>
              <w:t>i określa ich znaczenie dla rośliny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uzasadnia, że modyfikacje korzeni są adaptacją do </w:t>
            </w:r>
            <w:r w:rsidRPr="009D4347">
              <w:rPr>
                <w:sz w:val="22"/>
                <w:szCs w:val="22"/>
              </w:rPr>
              <w:lastRenderedPageBreak/>
              <w:t xml:space="preserve">różnych warunków środowiska </w:t>
            </w:r>
            <w:r w:rsidRPr="009D4347">
              <w:rPr>
                <w:sz w:val="22"/>
                <w:szCs w:val="22"/>
              </w:rPr>
              <w:br/>
              <w:t>i pełnionych funkcji</w:t>
            </w:r>
          </w:p>
        </w:tc>
        <w:tc>
          <w:tcPr>
            <w:tcW w:w="2415" w:type="dxa"/>
            <w:shd w:val="clear" w:color="auto" w:fill="FFFFFF"/>
          </w:tcPr>
          <w:p w:rsidR="007932CE" w:rsidRPr="009D434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>analizuje sposoby powstawania wtórnych tkanek merystematycznychw</w:t>
            </w:r>
            <w:r>
              <w:rPr>
                <w:sz w:val="22"/>
                <w:szCs w:val="22"/>
              </w:rPr>
              <w:t> </w:t>
            </w:r>
            <w:r w:rsidRPr="009D4347">
              <w:rPr>
                <w:sz w:val="22"/>
                <w:szCs w:val="22"/>
              </w:rPr>
              <w:t>korzeniu, uwzględniając efekty ich działalności</w:t>
            </w:r>
          </w:p>
          <w:p w:rsidR="007932CE" w:rsidRPr="009D434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budowę korzeni roślin dwuletnich z budową korzeni roślin jednorocznych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lastRenderedPageBreak/>
              <w:t xml:space="preserve">Pęd. Budowa </w:t>
            </w:r>
          </w:p>
          <w:p w:rsidR="007932CE" w:rsidRPr="00B148D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wymienia funkcje łodygi 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definiuje pojęcia: </w:t>
            </w:r>
            <w:r w:rsidRPr="00B148D6">
              <w:rPr>
                <w:i/>
                <w:sz w:val="22"/>
                <w:szCs w:val="22"/>
              </w:rPr>
              <w:t>pęd</w:t>
            </w:r>
            <w:r w:rsidRPr="00B148D6">
              <w:rPr>
                <w:sz w:val="22"/>
                <w:szCs w:val="22"/>
              </w:rPr>
              <w:t>,</w:t>
            </w:r>
            <w:r w:rsidRPr="00B148D6">
              <w:rPr>
                <w:i/>
                <w:sz w:val="22"/>
                <w:szCs w:val="22"/>
              </w:rPr>
              <w:t xml:space="preserve"> bylina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przedstawia budowę anatomiczną łodygi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wymienia modyfikacje budowy łodygi</w:t>
            </w:r>
          </w:p>
          <w:p w:rsidR="007932CE" w:rsidRPr="00B148D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charakteryzuje budowę morfologiczną łodygi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omawia etapy przyrostu łodygi na grubość 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 różnice między łodygami zielnymi</w:t>
            </w:r>
            <w:r w:rsidRPr="00B148D6">
              <w:rPr>
                <w:sz w:val="22"/>
                <w:szCs w:val="22"/>
              </w:rPr>
              <w:br/>
              <w:t>a łodygami zdrewniałymi</w:t>
            </w:r>
          </w:p>
          <w:p w:rsidR="007932CE" w:rsidRPr="00B148D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charakteryzuje modyfikacje budowy łodygi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charakteryzuje budowę wtórną łodygi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porównuje budowę pierwotną łodygi z budową wtórną</w:t>
            </w:r>
          </w:p>
          <w:p w:rsidR="007932CE" w:rsidRPr="00B148D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uzasadnia, że modyfikacje łodygi są adaptacjami do różnych warunków środowiska </w:t>
            </w:r>
            <w:r w:rsidRPr="00B148D6">
              <w:rPr>
                <w:sz w:val="22"/>
                <w:szCs w:val="22"/>
              </w:rPr>
              <w:br/>
              <w:t>i pełnionych funkcji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przedstawia argumenty za tezą, że wytwarzanie podziemnych pędów </w:t>
            </w:r>
            <w:r w:rsidRPr="00B148D6">
              <w:rPr>
                <w:sz w:val="22"/>
                <w:szCs w:val="22"/>
              </w:rPr>
              <w:br/>
              <w:t>u bylin jest sposobem na przetrwanie trudnych warunków środowiskowych</w:t>
            </w:r>
          </w:p>
        </w:tc>
        <w:tc>
          <w:tcPr>
            <w:tcW w:w="2415" w:type="dxa"/>
            <w:shd w:val="clear" w:color="auto" w:fill="FFFFFF"/>
          </w:tcPr>
          <w:p w:rsidR="007932CE" w:rsidRPr="00B148D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:rsidR="007932CE" w:rsidRPr="00B148D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>analizuje sposoby powstawania wtórnych tkanek merystematycznych w</w:t>
            </w:r>
            <w:r>
              <w:rPr>
                <w:sz w:val="22"/>
                <w:szCs w:val="22"/>
              </w:rPr>
              <w:t> </w:t>
            </w:r>
            <w:r w:rsidRPr="00B148D6">
              <w:rPr>
                <w:sz w:val="22"/>
                <w:szCs w:val="22"/>
              </w:rPr>
              <w:t>łodydze, uwzględniając efekty ich działalności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wymienia funkcje liści 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przedstawia budowę anatomiczną liścia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typy liści (pojedyncze i złożone)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wymienia typy ulistnienia </w:t>
            </w:r>
            <w:r w:rsidRPr="00FC4E99">
              <w:rPr>
                <w:sz w:val="22"/>
                <w:szCs w:val="22"/>
              </w:rPr>
              <w:br/>
              <w:t>i unerwienia liści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omawia rodzaje ulistnienia i unerwienia 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podaje przykłady liści pojedynczych i złożonych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przedstawia budowę anatomiczną liściwystępujących u różnych form ekologicznych roślin</w:t>
            </w:r>
          </w:p>
        </w:tc>
        <w:tc>
          <w:tcPr>
            <w:tcW w:w="2693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omawia budowę morfologiczną liścia 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określa funkcje poszczególnych elementów budowy liścia 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klasyfikuje rodzaje liści według różnych kryteriów podziału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uzasadnia, że modyfikacje liści są adaptacją do różnych warunków środowiska </w:t>
            </w:r>
            <w:r w:rsidRPr="00FC4E99">
              <w:rPr>
                <w:sz w:val="22"/>
                <w:szCs w:val="22"/>
              </w:rPr>
              <w:br/>
              <w:t>i pełnionych funkcji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wykazuje różnice w budowie różnych typów liści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porównuje budowę anatomiczną liścia rośliny szpilkowejz budową anatomiczną liścia rośliny okrytozalążkowej oraz uzasadnia przyczyny różnic w ich budowie</w:t>
            </w:r>
          </w:p>
        </w:tc>
      </w:tr>
      <w:tr w:rsidR="007932CE" w:rsidRPr="00FD7126" w:rsidTr="007932CE">
        <w:tc>
          <w:tcPr>
            <w:tcW w:w="14719" w:type="dxa"/>
            <w:gridSpan w:val="6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</w:t>
            </w:r>
            <w:r>
              <w:rPr>
                <w:b/>
                <w:sz w:val="22"/>
                <w:szCs w:val="22"/>
              </w:rPr>
              <w:t xml:space="preserve"> tematów o roślinach pierwotnie wodnych, roślinach lądowych, tkankach roślinnych, korzeniach, łodygach i liściach (lekcje od numeru 14 do 23 )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Pr="00FC4E99">
              <w:rPr>
                <w:b/>
                <w:bCs/>
                <w:sz w:val="22"/>
                <w:szCs w:val="22"/>
              </w:rPr>
              <w:br/>
              <w:t xml:space="preserve">o dominującym gametoficie </w:t>
            </w:r>
          </w:p>
        </w:tc>
        <w:tc>
          <w:tcPr>
            <w:tcW w:w="2807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opisuje środowisko, w</w:t>
            </w:r>
            <w:r>
              <w:rPr>
                <w:sz w:val="22"/>
                <w:szCs w:val="22"/>
              </w:rPr>
              <w:t> </w:t>
            </w:r>
            <w:r w:rsidRPr="00FC4E99">
              <w:rPr>
                <w:sz w:val="22"/>
                <w:szCs w:val="22"/>
              </w:rPr>
              <w:t xml:space="preserve">którym występują mchy 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wymienia charakterystyczne cechy </w:t>
            </w:r>
            <w:r w:rsidRPr="00FC4E99">
              <w:rPr>
                <w:sz w:val="22"/>
                <w:szCs w:val="22"/>
              </w:rPr>
              <w:lastRenderedPageBreak/>
              <w:t>mchów i na tej podstawie identyfikuje organizm jako przedstawiciela mszaków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opisuje budowę gametofitu mchów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przedstawia sposoby rozmnażania się mchów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podaje znaczenie mchów </w:t>
            </w:r>
            <w:r w:rsidRPr="00FC4E99">
              <w:rPr>
                <w:sz w:val="22"/>
                <w:szCs w:val="22"/>
              </w:rPr>
              <w:br/>
              <w:t>w przyrodzie i dla człowieka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przykłady rodzimych gatunków mchów</w:t>
            </w:r>
          </w:p>
        </w:tc>
        <w:tc>
          <w:tcPr>
            <w:tcW w:w="2552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budowę torfowców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omawia cykl rozwojowy mchów na </w:t>
            </w:r>
            <w:r w:rsidRPr="00FC4E99">
              <w:rPr>
                <w:sz w:val="22"/>
                <w:szCs w:val="22"/>
              </w:rPr>
              <w:lastRenderedPageBreak/>
              <w:t>przykładziepłonnika pospolitego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określa znaczenie wody </w:t>
            </w:r>
            <w:r w:rsidRPr="00FC4E99">
              <w:rPr>
                <w:sz w:val="22"/>
                <w:szCs w:val="22"/>
              </w:rPr>
              <w:br/>
              <w:t>w cyklu rozwojowym mchu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określa rolę poszczególnych elementów gametofitu i</w:t>
            </w:r>
            <w:r>
              <w:rPr>
                <w:sz w:val="22"/>
                <w:szCs w:val="22"/>
              </w:rPr>
              <w:t> </w:t>
            </w:r>
            <w:r w:rsidRPr="00FC4E99">
              <w:rPr>
                <w:sz w:val="22"/>
                <w:szCs w:val="22"/>
              </w:rPr>
              <w:t>sporofitu mchów</w:t>
            </w:r>
          </w:p>
          <w:p w:rsidR="007932CE" w:rsidRPr="00FC4E99" w:rsidRDefault="007932CE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podaje przykłady cech łączących mchy z</w:t>
            </w:r>
            <w:r>
              <w:rPr>
                <w:sz w:val="22"/>
                <w:szCs w:val="22"/>
              </w:rPr>
              <w:t> </w:t>
            </w:r>
            <w:r w:rsidRPr="00FC4E99">
              <w:rPr>
                <w:sz w:val="22"/>
                <w:szCs w:val="22"/>
              </w:rPr>
              <w:t>plechowcami i</w:t>
            </w:r>
            <w:r>
              <w:rPr>
                <w:sz w:val="22"/>
                <w:szCs w:val="22"/>
              </w:rPr>
              <w:t> </w:t>
            </w:r>
            <w:r w:rsidRPr="00FC4E99">
              <w:rPr>
                <w:sz w:val="22"/>
                <w:szCs w:val="22"/>
              </w:rPr>
              <w:t>organowcami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lastRenderedPageBreak/>
              <w:t xml:space="preserve">wskazuje pokolenie diploidalne i haploidalne </w:t>
            </w:r>
            <w:r w:rsidRPr="00FC4E99">
              <w:rPr>
                <w:sz w:val="22"/>
                <w:szCs w:val="22"/>
              </w:rPr>
              <w:br/>
              <w:t>w cyklu rozwojowym mchu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  <w:p w:rsidR="007932CE" w:rsidRPr="00D04E5C" w:rsidRDefault="007932CE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D04E5C">
              <w:rPr>
                <w:rFonts w:eastAsia="Calibri"/>
                <w:sz w:val="22"/>
                <w:szCs w:val="22"/>
                <w:lang w:eastAsia="en-US"/>
              </w:rPr>
              <w:t>na podstawie cech budowy i występowania identyfikuje dany organizm jako przedstawiciela rodzimych mchów</w:t>
            </w:r>
          </w:p>
          <w:p w:rsidR="007932CE" w:rsidRPr="00FC4E99" w:rsidRDefault="007932CE" w:rsidP="00D04E5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uzasadnia, że </w:t>
            </w:r>
            <w:r w:rsidRPr="00FC4E99">
              <w:rPr>
                <w:sz w:val="22"/>
                <w:szCs w:val="22"/>
              </w:rPr>
              <w:br/>
              <w:t>u mszaków występuje heteromorficzna przemiana pokoleń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lastRenderedPageBreak/>
              <w:t>porównuje budowę gametofitu z budową sporofitu u mchów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shd w:val="clear" w:color="auto" w:fill="FFFFFF"/>
          </w:tcPr>
          <w:p w:rsidR="007932CE" w:rsidRPr="00FC4E9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wyjaśnia, jakie znaczenie dla rozmnażania płciowego mchów ma fakt, że te rośliny występują </w:t>
            </w:r>
            <w:r w:rsidRPr="00FC4E99">
              <w:rPr>
                <w:sz w:val="22"/>
                <w:szCs w:val="22"/>
              </w:rPr>
              <w:br/>
            </w:r>
            <w:r w:rsidRPr="00FC4E99">
              <w:rPr>
                <w:sz w:val="22"/>
                <w:szCs w:val="22"/>
              </w:rPr>
              <w:lastRenderedPageBreak/>
              <w:t>w zwartych kępach</w:t>
            </w:r>
          </w:p>
          <w:p w:rsidR="007932CE" w:rsidRPr="00FC4E9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>wyjaśnia, w jaki sposób mchy wpływają na regulację bilansu wodnego biocenozy lasu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A85E87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lastRenderedPageBreak/>
              <w:t>Paprotniki – zarodnikowe rośliny naczyniowe</w:t>
            </w:r>
          </w:p>
        </w:tc>
        <w:tc>
          <w:tcPr>
            <w:tcW w:w="2807" w:type="dxa"/>
            <w:shd w:val="clear" w:color="auto" w:fill="FFFFFF"/>
          </w:tcPr>
          <w:p w:rsidR="007932CE" w:rsidRPr="00A85E8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>wymienia charakterystyczne cechy paprotników i na tej podstawie identyfikuje przedstawiony organizm jako przedstawiciela paprotników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wymienia przykłady </w:t>
            </w:r>
            <w:r>
              <w:rPr>
                <w:sz w:val="22"/>
                <w:szCs w:val="22"/>
              </w:rPr>
              <w:t xml:space="preserve">rodzimych </w:t>
            </w:r>
            <w:r w:rsidRPr="00A85E87">
              <w:rPr>
                <w:sz w:val="22"/>
                <w:szCs w:val="22"/>
              </w:rPr>
              <w:t>gatunków paprociowych, widłakowych</w:t>
            </w:r>
            <w:r w:rsidRPr="00A85E87">
              <w:rPr>
                <w:sz w:val="22"/>
                <w:szCs w:val="22"/>
              </w:rPr>
              <w:br/>
              <w:t>i skrzypowych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opisuje budowę gametofitu </w:t>
            </w:r>
            <w:r w:rsidRPr="00A85E87">
              <w:rPr>
                <w:sz w:val="22"/>
                <w:szCs w:val="22"/>
              </w:rPr>
              <w:br/>
              <w:t>i sporofitu paprotników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>podaje znaczenie paprotników w przyrodzie i</w:t>
            </w:r>
            <w:r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shd w:val="clear" w:color="auto" w:fill="FFFFFF"/>
          </w:tcPr>
          <w:p w:rsidR="007932CE" w:rsidRPr="00D04E5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t>Uczeń: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charakteryzuje paprociowe, widłakowe </w:t>
            </w:r>
            <w:r w:rsidRPr="00D04E5C">
              <w:rPr>
                <w:sz w:val="22"/>
                <w:szCs w:val="22"/>
              </w:rPr>
              <w:br/>
              <w:t>i skrzypowe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na podstawie schematu przedstawia cykl rozwojowy nerecznicy samczej</w:t>
            </w:r>
            <w:r>
              <w:rPr>
                <w:sz w:val="22"/>
                <w:szCs w:val="22"/>
              </w:rPr>
              <w:t xml:space="preserve"> i</w:t>
            </w:r>
            <w:r w:rsidRPr="00D04E5C">
              <w:rPr>
                <w:sz w:val="22"/>
                <w:szCs w:val="22"/>
              </w:rPr>
              <w:t xml:space="preserve"> skrzypu polnego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określa rolę poszczególnych elementów gametofitu i</w:t>
            </w:r>
            <w:r>
              <w:rPr>
                <w:sz w:val="22"/>
                <w:szCs w:val="22"/>
              </w:rPr>
              <w:t> </w:t>
            </w:r>
            <w:r w:rsidRPr="00D04E5C">
              <w:rPr>
                <w:sz w:val="22"/>
                <w:szCs w:val="22"/>
              </w:rPr>
              <w:t>sporofitu paprotników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charakteryzuje znaczenie paprotników w</w:t>
            </w:r>
            <w:r>
              <w:rPr>
                <w:sz w:val="22"/>
                <w:szCs w:val="22"/>
              </w:rPr>
              <w:t> </w:t>
            </w:r>
            <w:r w:rsidRPr="00D04E5C">
              <w:rPr>
                <w:sz w:val="22"/>
                <w:szCs w:val="22"/>
              </w:rPr>
              <w:t>przyrodzie i</w:t>
            </w:r>
            <w:r>
              <w:rPr>
                <w:sz w:val="22"/>
                <w:szCs w:val="22"/>
              </w:rPr>
              <w:t> </w:t>
            </w:r>
            <w:r w:rsidRPr="00D04E5C">
              <w:rPr>
                <w:sz w:val="22"/>
                <w:szCs w:val="22"/>
              </w:rPr>
              <w:t xml:space="preserve">dla człowieka 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shd w:val="clear" w:color="auto" w:fill="FFFFFF"/>
          </w:tcPr>
          <w:p w:rsidR="007932CE" w:rsidRPr="00D04E5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t>Uczeń: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omawia budowę morfologiczną i</w:t>
            </w:r>
            <w:r>
              <w:rPr>
                <w:sz w:val="22"/>
                <w:szCs w:val="22"/>
              </w:rPr>
              <w:t> </w:t>
            </w:r>
            <w:r w:rsidRPr="00D04E5C">
              <w:rPr>
                <w:sz w:val="22"/>
                <w:szCs w:val="22"/>
              </w:rPr>
              <w:t>anatomiczną paprotników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analizuje cykl rozwojowy nerecznicy samczej, skrzypu polnego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>charakteryzuje przedstawicieli paprociowych, widłakowych i</w:t>
            </w:r>
            <w:r>
              <w:rPr>
                <w:sz w:val="22"/>
                <w:szCs w:val="22"/>
              </w:rPr>
              <w:t> </w:t>
            </w:r>
            <w:r w:rsidRPr="00D04E5C">
              <w:rPr>
                <w:sz w:val="22"/>
                <w:szCs w:val="22"/>
              </w:rPr>
              <w:t xml:space="preserve">skrzypowych </w:t>
            </w:r>
          </w:p>
          <w:p w:rsidR="007932CE" w:rsidRPr="00D04E5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wyróżnia cechy wspólnedla cyklów rozwojowych paprotników </w:t>
            </w:r>
          </w:p>
          <w:p w:rsidR="007932CE" w:rsidRPr="00D04E5C" w:rsidRDefault="007932CE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D04E5C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lastRenderedPageBreak/>
              <w:t>przedstawiciela rodzimych paprotników</w:t>
            </w:r>
          </w:p>
        </w:tc>
        <w:tc>
          <w:tcPr>
            <w:tcW w:w="2268" w:type="dxa"/>
            <w:shd w:val="clear" w:color="auto" w:fill="FFFFFF"/>
          </w:tcPr>
          <w:p w:rsidR="007932CE" w:rsidRPr="00A85E8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cechy paprociowych, które zdecydowałyo</w:t>
            </w:r>
            <w:r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opanowaniu środowiska lądowegoi</w:t>
            </w:r>
            <w:r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osiągnięciu większych rozmiarów niż mszaki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skrzypowychi</w:t>
            </w:r>
            <w:r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widłakowych</w:t>
            </w:r>
          </w:p>
        </w:tc>
        <w:tc>
          <w:tcPr>
            <w:tcW w:w="2415" w:type="dxa"/>
            <w:shd w:val="clear" w:color="auto" w:fill="FFFFFF"/>
          </w:tcPr>
          <w:p w:rsidR="007932CE" w:rsidRPr="00A85E8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>uzasadnia, dlaczego paprotniki należą do roślin naczyniowych</w:t>
            </w:r>
          </w:p>
          <w:p w:rsidR="007932CE" w:rsidRPr="00A85E87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>podaje cechy wspólne dla paprociowych, skrzypowych i</w:t>
            </w:r>
            <w:r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widłakowych oraz argumentuje swoją odpowiedź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lastRenderedPageBreak/>
              <w:t xml:space="preserve">Rośliny </w:t>
            </w:r>
            <w:r>
              <w:rPr>
                <w:b/>
                <w:bCs/>
                <w:sz w:val="22"/>
                <w:szCs w:val="22"/>
              </w:rPr>
              <w:t>nagonasienne</w:t>
            </w:r>
          </w:p>
        </w:tc>
        <w:tc>
          <w:tcPr>
            <w:tcW w:w="2807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wymienia cechy charakterystyczne dla roślin nasiennych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definiuje pojęcia: </w:t>
            </w:r>
            <w:r w:rsidRPr="007A7420">
              <w:rPr>
                <w:i/>
                <w:sz w:val="22"/>
                <w:szCs w:val="22"/>
              </w:rPr>
              <w:t>zapłodnienie</w:t>
            </w:r>
            <w:r w:rsidRPr="007A7420">
              <w:rPr>
                <w:sz w:val="22"/>
                <w:szCs w:val="22"/>
              </w:rPr>
              <w:t>,</w:t>
            </w:r>
            <w:r w:rsidRPr="007A7420">
              <w:rPr>
                <w:i/>
                <w:sz w:val="22"/>
                <w:szCs w:val="22"/>
              </w:rPr>
              <w:t xml:space="preserve"> zapylenie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:rsidR="007932CE" w:rsidRPr="00D52C78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wyjaśnia genezę nazwy: </w:t>
            </w:r>
            <w:r w:rsidRPr="00D52C78">
              <w:rPr>
                <w:i/>
                <w:sz w:val="22"/>
                <w:szCs w:val="22"/>
              </w:rPr>
              <w:t>nagozalążkowe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przedstawia budowę szyszki i nasienia sosny zwyczajnej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przedstawia znaczenie roślin nagozalążkowych w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przyrodzie i dla człowieka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gatunki rodzimych roślin nagonasiennych</w:t>
            </w:r>
          </w:p>
        </w:tc>
        <w:tc>
          <w:tcPr>
            <w:tcW w:w="2552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wymienia cechy nasiennych występujące </w:t>
            </w:r>
            <w:r w:rsidRPr="007A7420">
              <w:rPr>
                <w:sz w:val="22"/>
                <w:szCs w:val="22"/>
              </w:rPr>
              <w:br/>
              <w:t>u nagozalążkowych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przedstawia budowę kwiatu męskiego i kwiatu żeńskiego nagozalążkowych</w:t>
            </w:r>
          </w:p>
          <w:p w:rsidR="007932CE" w:rsidRPr="007A7420" w:rsidRDefault="007932CE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7A7420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7A7420" w:rsidRDefault="007932CE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wyjaśnia znaczenie kwiatu, nasion, zalążka i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 xml:space="preserve">łagiewki pyłkowej u roślin nagozalążkowych 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</w:t>
            </w:r>
            <w:r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i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żeńskiego rośliny nagozalążkowej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wyjaśnia przebieg cyklu rozwojowego rośliny nagozalążkowej na przykładzie sosny zwyczajnej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rodzimych </w:t>
            </w:r>
            <w:r>
              <w:rPr>
                <w:rFonts w:eastAsia="Calibri"/>
                <w:sz w:val="22"/>
                <w:szCs w:val="22"/>
                <w:lang w:eastAsia="en-US"/>
              </w:rPr>
              <w:t>roślin nagonasiennych</w:t>
            </w:r>
          </w:p>
          <w:p w:rsidR="007932CE" w:rsidRPr="007A7420" w:rsidRDefault="007932CE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:rsidR="007932CE" w:rsidRPr="007A7420" w:rsidRDefault="007932CE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porównuje budowę </w:t>
            </w:r>
            <w:r>
              <w:rPr>
                <w:sz w:val="22"/>
                <w:szCs w:val="22"/>
              </w:rPr>
              <w:t xml:space="preserve">kwiatu męskiego </w:t>
            </w:r>
            <w:r w:rsidRPr="007A7420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 xml:space="preserve">budową </w:t>
            </w:r>
            <w:r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rośliny nagozalążkowej</w:t>
            </w:r>
          </w:p>
          <w:p w:rsidR="007932CE" w:rsidRPr="007A7420" w:rsidRDefault="007932CE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wykazuje związek między budową nasienia a sposobem rozprzestrzeniania się nasion roślin nagozalążkowych</w:t>
            </w:r>
          </w:p>
          <w:p w:rsidR="007932CE" w:rsidRPr="007A7420" w:rsidRDefault="007932CE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:rsidR="007932CE" w:rsidRPr="007A742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porównuje cykle rozwojowe paprotników oraz nagozalążkowych i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na tej podstawie określa, jakie cechy pojawiły się u roślin nagozalążkowychoraz wyjaśnia ich znaczenie</w:t>
            </w:r>
          </w:p>
          <w:p w:rsidR="007932CE" w:rsidRPr="007A7420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>przedstawia budowę kwiatu rośliny nagozalążkowej i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określa elementy homologiczne do struktur występujących u</w:t>
            </w:r>
            <w:r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paprotników</w:t>
            </w:r>
          </w:p>
          <w:p w:rsidR="007932CE" w:rsidRPr="007A7420" w:rsidRDefault="007932CE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F5722E" w:rsidRDefault="00F5722E"/>
    <w:tbl>
      <w:tblPr>
        <w:tblW w:w="147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>Rośliny okryto</w:t>
            </w:r>
            <w:r>
              <w:rPr>
                <w:b/>
                <w:bCs/>
                <w:sz w:val="22"/>
                <w:szCs w:val="22"/>
              </w:rPr>
              <w:t>nasienne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wymienia cechy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definiuje pojęcie: </w:t>
            </w:r>
            <w:r w:rsidRPr="00CD3147">
              <w:rPr>
                <w:i/>
                <w:iCs/>
                <w:sz w:val="22"/>
                <w:szCs w:val="22"/>
              </w:rPr>
              <w:t>kwiat</w:t>
            </w:r>
            <w:r>
              <w:rPr>
                <w:sz w:val="22"/>
                <w:szCs w:val="22"/>
              </w:rPr>
              <w:t xml:space="preserve">, </w:t>
            </w:r>
            <w:r w:rsidRPr="001C767F">
              <w:rPr>
                <w:i/>
                <w:sz w:val="22"/>
                <w:szCs w:val="22"/>
              </w:rPr>
              <w:t>kwiatostan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jest gametofit męski i gametofit żeński u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wymienia formy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lastRenderedPageBreak/>
              <w:t>omawia budowę kwiatu obupłciowego i</w:t>
            </w:r>
            <w:r>
              <w:rPr>
                <w:sz w:val="22"/>
                <w:szCs w:val="22"/>
              </w:rPr>
              <w:t> </w:t>
            </w:r>
            <w:r w:rsidRPr="001C767F">
              <w:rPr>
                <w:sz w:val="22"/>
                <w:szCs w:val="22"/>
              </w:rPr>
              <w:t>wiatropylnego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charakteryzuje budowę sporofitu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przedstawia budowę owocu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różne typy owoców i owocostanów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D19CC">
              <w:rPr>
                <w:sz w:val="22"/>
                <w:szCs w:val="22"/>
              </w:rPr>
              <w:t>odaje budowę nasienia bielmowego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sposoby rozprzestrzeniania się owoców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sposoby rozmnażania wegetatywnego roślin</w:t>
            </w:r>
          </w:p>
          <w:p w:rsidR="007932CE" w:rsidRPr="004972D3" w:rsidRDefault="007932CE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przedstawia </w:t>
            </w:r>
            <w:r>
              <w:rPr>
                <w:sz w:val="22"/>
                <w:szCs w:val="22"/>
              </w:rPr>
              <w:t>wybrane rodzime gatunki roślin okrytonasiennych</w:t>
            </w:r>
          </w:p>
          <w:p w:rsidR="007932CE" w:rsidRPr="004972D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omawia znaczenie roślin okryto</w:t>
            </w:r>
            <w:r>
              <w:rPr>
                <w:sz w:val="22"/>
                <w:szCs w:val="22"/>
              </w:rPr>
              <w:t>nasiennych w przyrodzie i dla człowieka</w:t>
            </w:r>
          </w:p>
          <w:p w:rsidR="007932CE" w:rsidRPr="001C767F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rozróżnia rośliny jednoroczne od dwuletnich i bylin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podaje przykłady różnych typy kwiatostanów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omawia przebieg cyklu rozwojowego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 cechy budowy </w:t>
            </w:r>
            <w:r w:rsidRPr="001C767F">
              <w:rPr>
                <w:sz w:val="22"/>
                <w:szCs w:val="22"/>
              </w:rPr>
              <w:lastRenderedPageBreak/>
              <w:t>kwiatu zapylanego przez zwierzęta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podaje mechanizmy ochrony roślin przed samozapyleniem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przedstawia przebieg podwójnego zapłodnienia </w:t>
            </w:r>
            <w:r w:rsidRPr="001C767F">
              <w:rPr>
                <w:sz w:val="22"/>
                <w:szCs w:val="22"/>
              </w:rPr>
              <w:br/>
              <w:t>u roślin okryto</w:t>
            </w:r>
            <w:r>
              <w:rPr>
                <w:sz w:val="22"/>
                <w:szCs w:val="22"/>
              </w:rPr>
              <w:t>nasiennych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omawia sposoby rozprzestrzeniania się nasion i owoców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charakteryzuje różne rodzaje owoców</w:t>
            </w:r>
          </w:p>
          <w:p w:rsidR="007932CE" w:rsidRPr="003D19C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przedstawia, w jaki sposób rozmnażanie wegetatywne jest wykorzystywane </w:t>
            </w:r>
            <w:r w:rsidRPr="003D19CC">
              <w:rPr>
                <w:sz w:val="22"/>
                <w:szCs w:val="22"/>
              </w:rPr>
              <w:br/>
              <w:t>w rolnictwie</w:t>
            </w:r>
          </w:p>
          <w:p w:rsidR="007932CE" w:rsidRPr="004972D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charakteryzuje wybrane</w:t>
            </w:r>
            <w:r>
              <w:rPr>
                <w:sz w:val="22"/>
                <w:szCs w:val="22"/>
              </w:rPr>
              <w:t xml:space="preserve"> rodzime</w:t>
            </w:r>
            <w:r w:rsidRPr="004972D3">
              <w:rPr>
                <w:sz w:val="22"/>
                <w:szCs w:val="22"/>
              </w:rPr>
              <w:t xml:space="preserve"> rośliny okrytozalążkowe</w:t>
            </w:r>
          </w:p>
          <w:p w:rsidR="007932CE" w:rsidRPr="001C767F" w:rsidRDefault="007932CE" w:rsidP="00902F9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wymienia rodzaje kwiatów u roślin jednopiennych </w:t>
            </w:r>
            <w:r w:rsidRPr="001C767F">
              <w:rPr>
                <w:sz w:val="22"/>
                <w:szCs w:val="22"/>
              </w:rPr>
              <w:br/>
              <w:t>i dwupiennych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omawia funkcje elementów kwiatu obupłciowego </w:t>
            </w:r>
            <w:r w:rsidRPr="001C767F">
              <w:rPr>
                <w:sz w:val="22"/>
                <w:szCs w:val="22"/>
              </w:rPr>
              <w:br/>
              <w:t>u rośliny okryto</w:t>
            </w:r>
            <w:r>
              <w:rPr>
                <w:sz w:val="22"/>
                <w:szCs w:val="22"/>
              </w:rPr>
              <w:t>nasiennej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wyjaśnia związek między zapyleniem a </w:t>
            </w:r>
            <w:r w:rsidRPr="001C767F">
              <w:rPr>
                <w:sz w:val="22"/>
                <w:szCs w:val="22"/>
              </w:rPr>
              <w:lastRenderedPageBreak/>
              <w:t xml:space="preserve">zapłodnieniem 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wyjaśnia na przykładach związek między budową kwiatu rośliny okryto</w:t>
            </w:r>
            <w:r>
              <w:rPr>
                <w:sz w:val="22"/>
                <w:szCs w:val="22"/>
              </w:rPr>
              <w:t>nasiennej</w:t>
            </w:r>
            <w:r w:rsidRPr="001C767F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1C767F">
              <w:rPr>
                <w:sz w:val="22"/>
                <w:szCs w:val="22"/>
              </w:rPr>
              <w:t>sposobem jego zapylania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charakteryzuje mechanizmy zapobiegające samozapyleniu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:rsidR="007932CE" w:rsidRPr="00600E0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00E06">
              <w:rPr>
                <w:sz w:val="22"/>
                <w:szCs w:val="22"/>
              </w:rPr>
              <w:t>ocenia znaczenie wykształcenia się nasion dla opanowania środowiska lądowego przez rośliny nasienne</w:t>
            </w:r>
          </w:p>
          <w:p w:rsidR="007932CE" w:rsidRPr="004972D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rozróżnia i charakteryzuje rośliny okryto</w:t>
            </w:r>
            <w:r>
              <w:rPr>
                <w:sz w:val="22"/>
                <w:szCs w:val="22"/>
              </w:rPr>
              <w:t>nasienne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</w:t>
            </w:r>
            <w:r>
              <w:rPr>
                <w:sz w:val="22"/>
                <w:szCs w:val="22"/>
              </w:rPr>
              <w:t>nasienny</w:t>
            </w:r>
            <w:r w:rsidRPr="004972D3">
              <w:rPr>
                <w:sz w:val="22"/>
                <w:szCs w:val="22"/>
              </w:rPr>
              <w:t>ch w</w:t>
            </w:r>
            <w:r>
              <w:rPr>
                <w:sz w:val="22"/>
                <w:szCs w:val="22"/>
              </w:rPr>
              <w:t> </w:t>
            </w:r>
            <w:r w:rsidRPr="004972D3">
              <w:rPr>
                <w:sz w:val="22"/>
                <w:szCs w:val="22"/>
              </w:rPr>
              <w:t>przyrodzie</w:t>
            </w:r>
          </w:p>
          <w:p w:rsidR="007932CE" w:rsidRPr="00600E0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00E06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rodzimych roślin </w:t>
            </w:r>
            <w:r>
              <w:rPr>
                <w:rFonts w:eastAsia="Calibri"/>
                <w:sz w:val="22"/>
                <w:szCs w:val="22"/>
                <w:lang w:eastAsia="en-US"/>
              </w:rPr>
              <w:t>okryto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t>nasiennych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wykazuje różnice między kwiatem wiatropylnym a</w:t>
            </w:r>
            <w:r>
              <w:rPr>
                <w:sz w:val="22"/>
                <w:szCs w:val="22"/>
              </w:rPr>
              <w:t> </w:t>
            </w:r>
            <w:r w:rsidRPr="001C767F">
              <w:rPr>
                <w:sz w:val="22"/>
                <w:szCs w:val="22"/>
              </w:rPr>
              <w:t xml:space="preserve">kwiatemowadopylnym 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wykazuje związek budowy kwiatów ze sposobem zapylenia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wyjaśnia różnicę między </w:t>
            </w:r>
            <w:r w:rsidRPr="001C767F">
              <w:rPr>
                <w:sz w:val="22"/>
                <w:szCs w:val="22"/>
              </w:rPr>
              <w:lastRenderedPageBreak/>
              <w:t>samozapyleniem a</w:t>
            </w:r>
            <w:r>
              <w:rPr>
                <w:sz w:val="22"/>
                <w:szCs w:val="22"/>
              </w:rPr>
              <w:t> </w:t>
            </w:r>
            <w:r w:rsidRPr="001C767F">
              <w:rPr>
                <w:sz w:val="22"/>
                <w:szCs w:val="22"/>
              </w:rPr>
              <w:t>zapyleniem krzyżowym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rozróżnia typy kwiatostanów </w:t>
            </w:r>
            <w:r>
              <w:rPr>
                <w:sz w:val="22"/>
                <w:szCs w:val="22"/>
              </w:rPr>
              <w:t>i </w:t>
            </w:r>
            <w:r w:rsidRPr="001C767F">
              <w:rPr>
                <w:sz w:val="22"/>
                <w:szCs w:val="22"/>
              </w:rPr>
              <w:t>wymienia przykłady roślin, u których dany typ kwiatostanu występuje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wyjaśnia genezę nazwy </w:t>
            </w:r>
            <w:r w:rsidRPr="001C767F">
              <w:rPr>
                <w:i/>
                <w:sz w:val="22"/>
                <w:szCs w:val="22"/>
              </w:rPr>
              <w:t>rośliny okrytozalążkowe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porównuje sposoby powstawania różnych typów owoców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02F9B">
              <w:rPr>
                <w:sz w:val="22"/>
                <w:szCs w:val="22"/>
              </w:rPr>
              <w:t xml:space="preserve"> porównuje różne sposoby rozmnażania wegetatywnego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02F9B">
              <w:rPr>
                <w:sz w:val="22"/>
                <w:szCs w:val="22"/>
              </w:rPr>
              <w:t>wyjaśnia znaczenie roślin okryto</w:t>
            </w:r>
            <w:r>
              <w:rPr>
                <w:sz w:val="22"/>
                <w:szCs w:val="22"/>
              </w:rPr>
              <w:t>nasiennych</w:t>
            </w:r>
            <w:r w:rsidRPr="00902F9B">
              <w:rPr>
                <w:sz w:val="22"/>
                <w:szCs w:val="22"/>
              </w:rPr>
              <w:br/>
              <w:t>w przyrodzie i dla człowieka</w:t>
            </w:r>
          </w:p>
          <w:p w:rsidR="007932CE" w:rsidRPr="00902F9B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wykazuje związek budowy owocu ze sposobem rozprzestrzeniania się roślin okryto</w:t>
            </w:r>
            <w:r>
              <w:rPr>
                <w:sz w:val="22"/>
                <w:szCs w:val="22"/>
              </w:rPr>
              <w:t>nasiennych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1C767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uzasadnia, dlaczego rośliny unikają samozapylenia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>wyjaśnia mechanizmy ochrony roślin przed samozapyleniem</w:t>
            </w:r>
          </w:p>
          <w:p w:rsidR="007932CE" w:rsidRPr="00F5722E" w:rsidRDefault="007932CE" w:rsidP="00F5722E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</w:t>
            </w:r>
            <w:r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t xml:space="preserve"> odróżniające je od nago</w:t>
            </w:r>
            <w:r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lastRenderedPageBreak/>
              <w:t>i wykazuje znaczenie adaptacyjne tych cech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wyjaśnia na przykładach związek między budową owocni a sposobem rozprzestrzeniania się roślin</w:t>
            </w:r>
          </w:p>
          <w:p w:rsidR="007932CE" w:rsidRPr="001C767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na podstawie różnych źródeł wiedzy opisuje wybrane rośliny okryto</w:t>
            </w:r>
            <w:r>
              <w:rPr>
                <w:sz w:val="22"/>
                <w:szCs w:val="22"/>
              </w:rPr>
              <w:t>nasiennych</w:t>
            </w:r>
            <w:r w:rsidRPr="004972D3">
              <w:rPr>
                <w:sz w:val="22"/>
                <w:szCs w:val="22"/>
              </w:rPr>
              <w:t xml:space="preserve"> pod kątem ich leczniczych właściwości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lastRenderedPageBreak/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wymienia funkcje wody </w:t>
            </w:r>
            <w:r w:rsidRPr="00D80B83">
              <w:rPr>
                <w:sz w:val="22"/>
                <w:szCs w:val="22"/>
              </w:rPr>
              <w:br/>
              <w:t>w organizmach roślin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wymienia etapy transportu wody w roślinie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opisuje </w:t>
            </w:r>
            <w:r w:rsidRPr="00D80B83">
              <w:rPr>
                <w:sz w:val="22"/>
                <w:szCs w:val="22"/>
              </w:rPr>
              <w:lastRenderedPageBreak/>
              <w:t>apoplastyczny,symplastyczny i</w:t>
            </w:r>
            <w:r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transmembranowytransport wody u roślin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definiuje pojęcia</w:t>
            </w:r>
            <w:r w:rsidRPr="00D80B83">
              <w:rPr>
                <w:i/>
                <w:sz w:val="22"/>
                <w:szCs w:val="22"/>
              </w:rPr>
              <w:t>: turgor</w:t>
            </w:r>
            <w:r w:rsidRPr="00D80B83">
              <w:rPr>
                <w:sz w:val="22"/>
                <w:szCs w:val="22"/>
              </w:rPr>
              <w:t>,</w:t>
            </w:r>
            <w:r w:rsidRPr="00D80B83">
              <w:rPr>
                <w:i/>
                <w:sz w:val="22"/>
                <w:szCs w:val="22"/>
              </w:rPr>
              <w:t xml:space="preserve"> parcie korzeniowe</w:t>
            </w:r>
            <w:r w:rsidRPr="00D80B83">
              <w:rPr>
                <w:sz w:val="22"/>
                <w:szCs w:val="22"/>
              </w:rPr>
              <w:t>,</w:t>
            </w:r>
            <w:r w:rsidRPr="00D80B83">
              <w:rPr>
                <w:i/>
                <w:sz w:val="22"/>
                <w:szCs w:val="22"/>
              </w:rPr>
              <w:t>siła ssąca</w:t>
            </w:r>
            <w:r w:rsidRPr="00D80B83">
              <w:rPr>
                <w:sz w:val="22"/>
                <w:szCs w:val="22"/>
              </w:rPr>
              <w:t xml:space="preserve">, </w:t>
            </w:r>
            <w:r w:rsidRPr="00D80B83">
              <w:rPr>
                <w:i/>
                <w:sz w:val="22"/>
                <w:szCs w:val="22"/>
              </w:rPr>
              <w:t>gutacja</w:t>
            </w:r>
            <w:r w:rsidRPr="00D80B83">
              <w:rPr>
                <w:sz w:val="22"/>
                <w:szCs w:val="22"/>
              </w:rPr>
              <w:t>,</w:t>
            </w:r>
            <w:r w:rsidRPr="00D80B83">
              <w:rPr>
                <w:i/>
                <w:sz w:val="22"/>
                <w:szCs w:val="22"/>
              </w:rPr>
              <w:t xml:space="preserve"> transpiracja</w:t>
            </w:r>
            <w:r w:rsidRPr="00D80B83">
              <w:rPr>
                <w:sz w:val="22"/>
                <w:szCs w:val="22"/>
              </w:rPr>
              <w:t xml:space="preserve">, </w:t>
            </w:r>
            <w:r w:rsidRPr="00D80B83">
              <w:rPr>
                <w:i/>
                <w:sz w:val="22"/>
                <w:szCs w:val="22"/>
              </w:rPr>
              <w:t>susza fizjologiczna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wymienia rodzaje transpiracji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omawia bilans wodny </w:t>
            </w:r>
            <w:r w:rsidRPr="00D80B83">
              <w:rPr>
                <w:sz w:val="22"/>
                <w:szCs w:val="22"/>
              </w:rPr>
              <w:br/>
              <w:t xml:space="preserve">w organizmie rośliny </w:t>
            </w:r>
          </w:p>
          <w:p w:rsidR="007932CE" w:rsidRPr="00D80B83" w:rsidRDefault="007932CE" w:rsidP="00753E01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D80B83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charakteryzuje etapytransportu wody w</w:t>
            </w:r>
            <w:r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roślinie w poprzek korzenia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charakteryzuje rodzaje </w:t>
            </w:r>
            <w:r w:rsidRPr="00D80B83">
              <w:rPr>
                <w:sz w:val="22"/>
                <w:szCs w:val="22"/>
              </w:rPr>
              <w:lastRenderedPageBreak/>
              <w:t>transpiracji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planuje i przeprowadza doświadczenie wykazujące, która z</w:t>
            </w:r>
            <w:r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tkanek roślinnych przewodzi wodę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proces otwierania i zamykania aparatów szparkowych</w:t>
            </w:r>
          </w:p>
          <w:p w:rsidR="007932CE" w:rsidRPr="00D80B83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D80B83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różnice między transportem apoplastycznym</w:t>
            </w:r>
            <w:r w:rsidRPr="00D80B83">
              <w:rPr>
                <w:sz w:val="22"/>
                <w:szCs w:val="22"/>
              </w:rPr>
              <w:br/>
              <w:t>a transportemsymplastyczny</w:t>
            </w:r>
            <w:r w:rsidRPr="00D80B83">
              <w:rPr>
                <w:sz w:val="22"/>
                <w:szCs w:val="22"/>
              </w:rPr>
              <w:lastRenderedPageBreak/>
              <w:t>m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definiuje pojęcia: </w:t>
            </w:r>
            <w:r w:rsidRPr="00D80B83">
              <w:rPr>
                <w:i/>
                <w:sz w:val="22"/>
                <w:szCs w:val="22"/>
              </w:rPr>
              <w:t>potencjał wody</w:t>
            </w:r>
            <w:r w:rsidRPr="00D80B83">
              <w:rPr>
                <w:sz w:val="22"/>
                <w:szCs w:val="22"/>
              </w:rPr>
              <w:t>,</w:t>
            </w:r>
            <w:r w:rsidRPr="00D80B83">
              <w:rPr>
                <w:i/>
                <w:sz w:val="22"/>
                <w:szCs w:val="22"/>
              </w:rPr>
              <w:t xml:space="preserve"> ciśnienie hydrostatyczne</w:t>
            </w:r>
            <w:r w:rsidRPr="00D80B83">
              <w:rPr>
                <w:sz w:val="22"/>
                <w:szCs w:val="22"/>
              </w:rPr>
              <w:t xml:space="preserve">, </w:t>
            </w:r>
            <w:r w:rsidRPr="00D80B83">
              <w:rPr>
                <w:i/>
                <w:sz w:val="22"/>
                <w:szCs w:val="22"/>
              </w:rPr>
              <w:t>ciśnienie osmotyczne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podaje skutki niedoboru wody w roślinie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planuje i przeprowadza doświadczenie określające wpływ czynników zewnętrznych (światła) na intensywność transpiracji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opisuje wpływ suszy fizjologicznej na bilans wodny rośliny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53E01">
              <w:rPr>
                <w:sz w:val="22"/>
                <w:szCs w:val="22"/>
              </w:rPr>
              <w:t>planuje i przeprowadza doświadczenie wykazujące wpływ braku światła na występowanie gutacji u</w:t>
            </w:r>
            <w:r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roślin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proces  otwierania i zamykania aparatów szparkowych</w:t>
            </w:r>
          </w:p>
          <w:p w:rsidR="007932CE" w:rsidRPr="00753E01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wyjaśnia mechanizm pobierania i transportu wody w roślinie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przedstawia sposób określenia potencjału </w:t>
            </w:r>
            <w:r w:rsidRPr="00D80B83">
              <w:rPr>
                <w:sz w:val="22"/>
                <w:szCs w:val="22"/>
              </w:rPr>
              <w:lastRenderedPageBreak/>
              <w:t xml:space="preserve">wody w roślinie 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wyjaśnia rolę sił kohezji i adhezji </w:t>
            </w:r>
            <w:r w:rsidRPr="00D80B83">
              <w:rPr>
                <w:sz w:val="22"/>
                <w:szCs w:val="22"/>
              </w:rPr>
              <w:br/>
              <w:t xml:space="preserve">w przewodzeniu wody 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>wykazuje wpływ czynników zewnętrznych na bilans wodny roślin</w:t>
            </w:r>
          </w:p>
          <w:p w:rsidR="007932CE" w:rsidRPr="00A8357B" w:rsidRDefault="007932CE" w:rsidP="00C957FF">
            <w:pPr>
              <w:numPr>
                <w:ilvl w:val="0"/>
                <w:numId w:val="43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3E01">
              <w:rPr>
                <w:sz w:val="22"/>
                <w:szCs w:val="22"/>
              </w:rPr>
              <w:t>planuje i</w:t>
            </w:r>
            <w:r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t xml:space="preserve"> porównujące rozmieszczenie (górna i dolna strona blaszki liściowej) aparatów szparkowych u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t>hydrofitów,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mezofitów i kserofitów</w:t>
            </w:r>
          </w:p>
          <w:p w:rsidR="007932CE" w:rsidRPr="00A71E26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53E01">
              <w:rPr>
                <w:sz w:val="22"/>
                <w:szCs w:val="22"/>
              </w:rPr>
              <w:t xml:space="preserve">planuje obserwacje wykazującą występowanie </w:t>
            </w:r>
            <w:r>
              <w:rPr>
                <w:sz w:val="22"/>
                <w:szCs w:val="22"/>
              </w:rPr>
              <w:t>płaczu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D80B83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D80B8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wyjaśnia znaczenie różnicy potencjału wody </w:t>
            </w:r>
            <w:r w:rsidRPr="00D80B83">
              <w:rPr>
                <w:sz w:val="22"/>
                <w:szCs w:val="22"/>
              </w:rPr>
              <w:br/>
              <w:t>w układzie: gleba–roślina–atmosfera w</w:t>
            </w:r>
            <w:r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 xml:space="preserve">procesie pobierania </w:t>
            </w:r>
            <w:r w:rsidRPr="00D80B83">
              <w:rPr>
                <w:sz w:val="22"/>
                <w:szCs w:val="22"/>
              </w:rPr>
              <w:lastRenderedPageBreak/>
              <w:t>i</w:t>
            </w:r>
            <w:r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przewodzenia wody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wykazuje związek zmian potencjału osmotycznego oraz potencjału wody </w:t>
            </w:r>
            <w:r w:rsidRPr="00D80B83">
              <w:rPr>
                <w:sz w:val="22"/>
                <w:szCs w:val="22"/>
              </w:rPr>
              <w:br/>
              <w:t xml:space="preserve">z otwieraniem </w:t>
            </w:r>
            <w:r w:rsidRPr="00D80B83">
              <w:rPr>
                <w:sz w:val="22"/>
                <w:szCs w:val="22"/>
              </w:rPr>
              <w:br/>
              <w:t>i zamykaniem aparatów szparkowych</w:t>
            </w:r>
          </w:p>
          <w:p w:rsidR="007932CE" w:rsidRDefault="007932CE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753E01">
              <w:rPr>
                <w:sz w:val="22"/>
                <w:szCs w:val="22"/>
              </w:rPr>
              <w:t>planuje i</w:t>
            </w:r>
            <w:r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 xml:space="preserve">przeprowadza 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t xml:space="preserve"> doświadczenie dotyczącego wpływu 0,5%roztworu NaCl na pobieranie wody przez rośliny</w:t>
            </w:r>
          </w:p>
          <w:p w:rsidR="007932CE" w:rsidRPr="00753E01" w:rsidRDefault="007932CE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wyjaśnia wpływ potencjału osmotycznego i potencjału wody na otwieranie i zamykanie aparatów szparkowych</w:t>
            </w:r>
          </w:p>
          <w:p w:rsidR="007932CE" w:rsidRPr="00D80B83" w:rsidRDefault="007932CE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lastRenderedPageBreak/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>wymienia podstawowe makroelementy</w:t>
            </w:r>
            <w:r>
              <w:rPr>
                <w:sz w:val="22"/>
                <w:szCs w:val="22"/>
              </w:rPr>
              <w:t>pobierane przez rośliny (N, S, Mg, K, P)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selekcja pobieranych substancji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lastRenderedPageBreak/>
              <w:t xml:space="preserve">wymienia nazwy jonów, </w:t>
            </w:r>
            <w:r w:rsidRPr="00E9538D">
              <w:rPr>
                <w:sz w:val="22"/>
                <w:szCs w:val="22"/>
              </w:rPr>
              <w:br/>
              <w:t>w postaci których transportowane są azot i</w:t>
            </w:r>
            <w:r>
              <w:rPr>
                <w:sz w:val="22"/>
                <w:szCs w:val="22"/>
              </w:rPr>
              <w:t> </w:t>
            </w:r>
            <w:r w:rsidRPr="00E9538D">
              <w:rPr>
                <w:sz w:val="22"/>
                <w:szCs w:val="22"/>
              </w:rPr>
              <w:t>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podaje rolę </w:t>
            </w:r>
            <w:r>
              <w:rPr>
                <w:sz w:val="22"/>
                <w:szCs w:val="22"/>
              </w:rPr>
              <w:t xml:space="preserve">wybranych </w:t>
            </w:r>
            <w:r w:rsidRPr="00E9538D">
              <w:rPr>
                <w:sz w:val="22"/>
                <w:szCs w:val="22"/>
              </w:rPr>
              <w:t xml:space="preserve"> makro</w:t>
            </w:r>
            <w:r>
              <w:rPr>
                <w:sz w:val="22"/>
                <w:szCs w:val="22"/>
              </w:rPr>
              <w:t>elementów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podaje nazwy tkanek korzenia, w których zachodzi selekcja jonów pobieranych przez roślinę </w:t>
            </w:r>
            <w:r w:rsidRPr="00E9538D">
              <w:rPr>
                <w:sz w:val="22"/>
                <w:szCs w:val="22"/>
              </w:rPr>
              <w:br/>
              <w:t>z roztworu glebowego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>przedstawia znaczenie wybranych makroelementów (N, S</w:t>
            </w:r>
            <w:r>
              <w:rPr>
                <w:sz w:val="22"/>
                <w:szCs w:val="22"/>
              </w:rPr>
              <w:t>, Mg</w:t>
            </w:r>
            <w:r w:rsidRPr="00E9538D">
              <w:rPr>
                <w:sz w:val="22"/>
                <w:szCs w:val="22"/>
              </w:rPr>
              <w:t>, K, P) dla roślin</w:t>
            </w:r>
          </w:p>
          <w:p w:rsidR="007932CE" w:rsidRPr="00E9538D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wyjaśnia mechanizm pobierania jonów </w:t>
            </w:r>
            <w:r w:rsidRPr="00E9538D">
              <w:rPr>
                <w:sz w:val="22"/>
                <w:szCs w:val="22"/>
              </w:rPr>
              <w:br/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E9538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>wyjaśnia, dlaczego jony azotanowe(V) są pobierane przez roślinę szybciej niż jony amonowe</w:t>
            </w:r>
          </w:p>
          <w:p w:rsidR="007932CE" w:rsidRPr="00E9538D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lastRenderedPageBreak/>
              <w:t>Fotosynteza</w:t>
            </w:r>
            <w:r>
              <w:rPr>
                <w:b/>
                <w:bCs/>
                <w:sz w:val="22"/>
                <w:szCs w:val="22"/>
              </w:rPr>
              <w:t>. Transport asymilatów 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>przedstawia ogólny przebieg fotosyntezy oksygenicznej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>podaje drogi transportu substratów fotosyntezy</w:t>
            </w:r>
          </w:p>
          <w:p w:rsidR="007932CE" w:rsidRPr="0040464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>podaje drogi, jakimi są transportowane produkty fotosyntezy</w:t>
            </w:r>
          </w:p>
          <w:p w:rsidR="007932CE" w:rsidRPr="0040464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 nazwy tkanek, za których pośrednictwem jest transportowana sacharoza</w:t>
            </w:r>
          </w:p>
          <w:p w:rsidR="007932CE" w:rsidRPr="0040464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etapy transportu sacharozy w</w:t>
            </w:r>
            <w:r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 xml:space="preserve">roślinie 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definiuje pojęcia: </w:t>
            </w:r>
            <w:r w:rsidRPr="00404644">
              <w:rPr>
                <w:i/>
                <w:sz w:val="22"/>
                <w:szCs w:val="22"/>
              </w:rPr>
              <w:t>donor</w:t>
            </w:r>
            <w:r w:rsidRPr="00404644">
              <w:rPr>
                <w:sz w:val="22"/>
                <w:szCs w:val="22"/>
              </w:rPr>
              <w:t>,</w:t>
            </w:r>
            <w:r w:rsidRPr="00404644">
              <w:rPr>
                <w:i/>
                <w:sz w:val="22"/>
                <w:szCs w:val="22"/>
              </w:rPr>
              <w:t xml:space="preserve"> akceptor</w:t>
            </w:r>
          </w:p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przedstawia </w:t>
            </w:r>
            <w:r>
              <w:rPr>
                <w:sz w:val="22"/>
                <w:szCs w:val="22"/>
              </w:rPr>
              <w:t>przystosowania</w:t>
            </w:r>
            <w:r w:rsidRPr="0063213F">
              <w:rPr>
                <w:sz w:val="22"/>
                <w:szCs w:val="22"/>
              </w:rPr>
              <w:t xml:space="preserve"> roślin do prowadzenia wymiany gazowej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przedstawiazjawiskowspółżycia bakterii </w:t>
            </w:r>
            <w:r w:rsidRPr="0063213F">
              <w:rPr>
                <w:sz w:val="22"/>
                <w:szCs w:val="22"/>
              </w:rPr>
              <w:br/>
              <w:t xml:space="preserve">z niektórymi roślinami </w:t>
            </w:r>
          </w:p>
          <w:p w:rsidR="007932CE" w:rsidRPr="0040464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opisuje załadunek </w:t>
            </w:r>
            <w:r w:rsidRPr="00404644">
              <w:rPr>
                <w:sz w:val="22"/>
                <w:szCs w:val="22"/>
              </w:rPr>
              <w:br/>
              <w:t>i rozładunek łyka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przebieg transportu pionowego asymilatów w elementach przewodzących łyka</w:t>
            </w:r>
          </w:p>
          <w:p w:rsidR="007932CE" w:rsidRPr="0063213F" w:rsidRDefault="007932CE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>opisuje działanie wybranych bakterii i</w:t>
            </w:r>
            <w:r>
              <w:rPr>
                <w:sz w:val="22"/>
                <w:szCs w:val="22"/>
              </w:rPr>
              <w:t> </w:t>
            </w:r>
            <w:r w:rsidRPr="0063213F">
              <w:rPr>
                <w:sz w:val="22"/>
                <w:szCs w:val="22"/>
              </w:rPr>
              <w:t>grzybów w udostępnianiu przyswajalnych form azotu roślinom</w:t>
            </w:r>
          </w:p>
          <w:p w:rsidR="007932CE" w:rsidRPr="0040464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>podaje różnice między załadunkiem a</w:t>
            </w:r>
            <w:r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>rozładunkiem łyka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wyjaśnia mechanizm aktywnego transportu sacharozy w roślinie</w:t>
            </w:r>
          </w:p>
          <w:p w:rsidR="007932CE" w:rsidRPr="0063213F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>wyjaśnia przebieg fotosyntezy oksygenicznej</w:t>
            </w:r>
          </w:p>
          <w:p w:rsidR="007932CE" w:rsidRPr="00076CF8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wyjaśnia, w jaki sposób odbywa się transport asymilatów </w:t>
            </w:r>
            <w:r w:rsidRPr="00404644">
              <w:rPr>
                <w:sz w:val="22"/>
                <w:szCs w:val="22"/>
              </w:rPr>
              <w:br/>
              <w:t>w roślinie</w:t>
            </w:r>
          </w:p>
          <w:p w:rsidR="007932CE" w:rsidRPr="00076CF8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>wyjaśnia rolę akceptora i donora w transporcie asymilatów</w:t>
            </w:r>
          </w:p>
          <w:p w:rsidR="007932CE" w:rsidRPr="00076CF8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76CF8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63213F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wyjaśnia </w:t>
            </w:r>
            <w:r w:rsidRPr="0063213F">
              <w:rPr>
                <w:sz w:val="22"/>
                <w:szCs w:val="22"/>
              </w:rPr>
              <w:t>rolę bakterii glebowych w</w:t>
            </w:r>
            <w:r>
              <w:rPr>
                <w:sz w:val="22"/>
                <w:szCs w:val="22"/>
              </w:rPr>
              <w:t> </w:t>
            </w:r>
            <w:r w:rsidRPr="0063213F">
              <w:rPr>
                <w:sz w:val="22"/>
                <w:szCs w:val="22"/>
              </w:rPr>
              <w:t>pozyskiwaniu przez roślinyprzyswajalnych form pierwiastków</w:t>
            </w:r>
          </w:p>
          <w:p w:rsidR="007932CE" w:rsidRPr="0063213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>wyjaśnia, w jakiej sytuacji bulwa ziemniaka jest akceptorem asymilatów, a w jakiej – ich donorem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:rsidR="007932CE" w:rsidRPr="009B678B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wymienia charakterystyczne cechy fitohormonów: auksyn i</w:t>
            </w:r>
            <w:r>
              <w:rPr>
                <w:sz w:val="22"/>
                <w:szCs w:val="22"/>
              </w:rPr>
              <w:t> </w:t>
            </w:r>
            <w:r w:rsidRPr="009B678B">
              <w:rPr>
                <w:sz w:val="22"/>
                <w:szCs w:val="22"/>
              </w:rPr>
              <w:t>etylenu</w:t>
            </w:r>
          </w:p>
          <w:p w:rsidR="007932CE" w:rsidRPr="009B678B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definiuje pojęcie:</w:t>
            </w:r>
            <w:r w:rsidRPr="009B678B">
              <w:rPr>
                <w:i/>
                <w:sz w:val="22"/>
                <w:szCs w:val="22"/>
              </w:rPr>
              <w:t>fitohormon</w:t>
            </w:r>
          </w:p>
          <w:p w:rsidR="007932CE" w:rsidRPr="009B678B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:rsidR="007932CE" w:rsidRPr="009B678B" w:rsidRDefault="007932CE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określa rolę auksyn i</w:t>
            </w:r>
            <w:r>
              <w:rPr>
                <w:sz w:val="22"/>
                <w:szCs w:val="22"/>
              </w:rPr>
              <w:t> </w:t>
            </w:r>
            <w:r w:rsidRPr="009B678B">
              <w:rPr>
                <w:sz w:val="22"/>
                <w:szCs w:val="22"/>
              </w:rPr>
              <w:t>etylenu w procesach wzrostu i rozwoju roślin</w:t>
            </w:r>
          </w:p>
          <w:p w:rsidR="007932CE" w:rsidRPr="009B678B" w:rsidRDefault="007932CE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zależność wpływu stężenia auksyn na wzrost korzeni i łodygi</w:t>
            </w:r>
          </w:p>
          <w:p w:rsidR="007932CE" w:rsidRPr="005C03FD" w:rsidRDefault="007932CE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podaje przykłady wykorzystania fitohormonów w</w:t>
            </w:r>
            <w:r>
              <w:rPr>
                <w:sz w:val="22"/>
                <w:szCs w:val="22"/>
              </w:rPr>
              <w:t> </w:t>
            </w:r>
            <w:r w:rsidRPr="009B678B">
              <w:rPr>
                <w:sz w:val="22"/>
                <w:szCs w:val="22"/>
              </w:rPr>
              <w:t xml:space="preserve">rolnictwie </w:t>
            </w:r>
            <w:r>
              <w:rPr>
                <w:sz w:val="22"/>
                <w:szCs w:val="22"/>
              </w:rPr>
              <w:t>i </w:t>
            </w:r>
            <w:r w:rsidRPr="009B678B">
              <w:rPr>
                <w:sz w:val="22"/>
                <w:szCs w:val="22"/>
              </w:rPr>
              <w:t>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:rsidR="007932CE" w:rsidRPr="009B678B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przedstawia miejsca wytwarzania fitohormonów </w:t>
            </w:r>
            <w:r w:rsidRPr="009B678B">
              <w:rPr>
                <w:sz w:val="22"/>
                <w:szCs w:val="22"/>
              </w:rPr>
              <w:br/>
              <w:t>w roślinie i określa, jaki mają wpływ na procesy wzrostu i rozwoju roślin</w:t>
            </w:r>
          </w:p>
          <w:p w:rsidR="007932CE" w:rsidRPr="009B678B" w:rsidRDefault="007932CE" w:rsidP="00C957FF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wyjaśnia wpływ etylenu na dojrzewanie owoców </w:t>
            </w:r>
            <w:r w:rsidRPr="009B678B">
              <w:rPr>
                <w:sz w:val="22"/>
                <w:szCs w:val="22"/>
              </w:rPr>
              <w:br/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:rsidR="007932CE" w:rsidRPr="009B678B" w:rsidRDefault="007932CE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66367C">
              <w:rPr>
                <w:sz w:val="22"/>
                <w:szCs w:val="22"/>
              </w:rPr>
              <w:t>wyjaśnia,</w:t>
            </w:r>
            <w:r>
              <w:rPr>
                <w:sz w:val="22"/>
                <w:szCs w:val="22"/>
              </w:rPr>
              <w:t>współ</w:t>
            </w:r>
            <w:r w:rsidRPr="0066367C">
              <w:rPr>
                <w:sz w:val="22"/>
                <w:szCs w:val="22"/>
              </w:rPr>
              <w:t>działanie wybranych hormonów roślinnych</w:t>
            </w:r>
            <w:r>
              <w:rPr>
                <w:sz w:val="22"/>
                <w:szCs w:val="22"/>
              </w:rPr>
              <w:t xml:space="preserve"> (auksyn i etylenu)</w:t>
            </w:r>
          </w:p>
          <w:p w:rsidR="007932CE" w:rsidRPr="009B678B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9B678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:rsidR="007932CE" w:rsidRPr="009B678B" w:rsidRDefault="007932CE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>określa rolę fitohormonów mających znaczenie w stymulowaniu reakcji obronnych roślin poddanych działaniu czynników stresowych</w:t>
            </w:r>
          </w:p>
          <w:p w:rsidR="007932CE" w:rsidRPr="009B678B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</w:t>
            </w:r>
            <w:r w:rsidRPr="00B9539E">
              <w:rPr>
                <w:b/>
                <w:bCs/>
                <w:sz w:val="22"/>
                <w:szCs w:val="22"/>
              </w:rPr>
              <w:lastRenderedPageBreak/>
              <w:t xml:space="preserve">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definiuje pojęcia: </w:t>
            </w:r>
            <w:r w:rsidRPr="00B9539E">
              <w:rPr>
                <w:i/>
                <w:sz w:val="22"/>
                <w:szCs w:val="22"/>
              </w:rPr>
              <w:t xml:space="preserve">wzrost </w:t>
            </w:r>
            <w:r w:rsidRPr="00B9539E">
              <w:rPr>
                <w:i/>
                <w:sz w:val="22"/>
                <w:szCs w:val="22"/>
              </w:rPr>
              <w:lastRenderedPageBreak/>
              <w:t>rośliny</w:t>
            </w:r>
            <w:r w:rsidRPr="00B9539E">
              <w:rPr>
                <w:sz w:val="22"/>
                <w:szCs w:val="22"/>
              </w:rPr>
              <w:t>,</w:t>
            </w:r>
            <w:r w:rsidRPr="00B9539E">
              <w:rPr>
                <w:i/>
                <w:sz w:val="22"/>
                <w:szCs w:val="22"/>
              </w:rPr>
              <w:t>rozwój rośliny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>wymienia etapy ontogenezy rośliny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opisuje spoczynek względny i bezwzględny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>wymienia etapy kiełkowania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dzieli kiełkowanie na podziemne i nadziemne i podaje przykłady roślin u których one zachodzą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>wymienia czynniki,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opisuje etapy </w:t>
            </w:r>
            <w:r w:rsidRPr="00B9539E">
              <w:rPr>
                <w:sz w:val="22"/>
                <w:szCs w:val="22"/>
              </w:rPr>
              <w:lastRenderedPageBreak/>
              <w:t>ontogenezy rośliny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wymienia warunki spoczynku względnego </w:t>
            </w:r>
            <w:r w:rsidRPr="00B9539E">
              <w:rPr>
                <w:sz w:val="22"/>
                <w:szCs w:val="22"/>
              </w:rPr>
              <w:br/>
              <w:t>i bezwzględnego nasion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przedstawia przebieg kiełkowania nasion, uwzględniając charakterystyczne dla tego procesu zmiany fizjologiczne i</w:t>
            </w:r>
            <w:r>
              <w:rPr>
                <w:sz w:val="22"/>
                <w:szCs w:val="22"/>
              </w:rPr>
              <w:t> </w:t>
            </w:r>
            <w:r w:rsidRPr="00B9539E">
              <w:rPr>
                <w:sz w:val="22"/>
                <w:szCs w:val="22"/>
              </w:rPr>
              <w:t>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omawia różnice między </w:t>
            </w:r>
            <w:r w:rsidRPr="00B9539E">
              <w:rPr>
                <w:sz w:val="22"/>
                <w:szCs w:val="22"/>
              </w:rPr>
              <w:lastRenderedPageBreak/>
              <w:t xml:space="preserve">spoczynkiem względnym </w:t>
            </w:r>
            <w:r w:rsidRPr="00B9539E">
              <w:rPr>
                <w:sz w:val="22"/>
                <w:szCs w:val="22"/>
              </w:rPr>
              <w:br/>
              <w:t>a spoczynkiem bezwzględnym nasion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>charakteryzuje procesy wzrostu i rozwoju embrionalnego rośliny dwuliściennej od momentu zapłodnienia do powstania nasienia</w:t>
            </w:r>
          </w:p>
          <w:p w:rsidR="007932CE" w:rsidRPr="00B9539E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planuje </w:t>
            </w:r>
            <w:r w:rsidRPr="00B9539E">
              <w:rPr>
                <w:sz w:val="22"/>
                <w:szCs w:val="22"/>
              </w:rPr>
              <w:lastRenderedPageBreak/>
              <w:t>i</w:t>
            </w:r>
            <w:r>
              <w:rPr>
                <w:sz w:val="22"/>
                <w:szCs w:val="22"/>
              </w:rPr>
              <w:t> </w:t>
            </w:r>
            <w:r w:rsidRPr="00B9539E">
              <w:rPr>
                <w:sz w:val="22"/>
                <w:szCs w:val="22"/>
              </w:rPr>
              <w:t>przeprowadza doświadczenia określające wpływ wody, temperatury, światła na proces kiełkowania nasion oraz interpretuje uzyskane wyniki</w:t>
            </w:r>
          </w:p>
          <w:p w:rsidR="007932CE" w:rsidRPr="008A6EB3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prowadzi </w:t>
            </w:r>
            <w:r w:rsidRPr="008A6EB3">
              <w:rPr>
                <w:sz w:val="22"/>
                <w:szCs w:val="22"/>
              </w:rPr>
              <w:t>długoterminow</w:t>
            </w:r>
            <w:r>
              <w:rPr>
                <w:sz w:val="22"/>
                <w:szCs w:val="22"/>
              </w:rPr>
              <w:t>ą</w:t>
            </w:r>
            <w:r w:rsidRPr="008A6EB3">
              <w:rPr>
                <w:sz w:val="22"/>
                <w:szCs w:val="22"/>
              </w:rPr>
              <w:t xml:space="preserve"> obserwacj</w:t>
            </w:r>
            <w:r>
              <w:rPr>
                <w:sz w:val="22"/>
                <w:szCs w:val="22"/>
              </w:rPr>
              <w:t>ę</w:t>
            </w:r>
            <w:r w:rsidRPr="008A6EB3">
              <w:rPr>
                <w:sz w:val="22"/>
                <w:szCs w:val="22"/>
              </w:rPr>
              <w:t xml:space="preserve"> różnych typów kiełkowania nasion (</w:t>
            </w:r>
            <w:r>
              <w:rPr>
                <w:sz w:val="22"/>
                <w:szCs w:val="22"/>
              </w:rPr>
              <w:t>podziemne i nadziemne)</w:t>
            </w:r>
          </w:p>
          <w:p w:rsidR="007932CE" w:rsidRPr="00B9539E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B9539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B9539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na podstawie </w:t>
            </w:r>
            <w:r w:rsidRPr="00B9539E">
              <w:rPr>
                <w:sz w:val="22"/>
                <w:szCs w:val="22"/>
              </w:rPr>
              <w:lastRenderedPageBreak/>
              <w:t>przeprowadzonego doświadczeniawykazujei uzasadnia rolę liścieni we wzroście i rozwoju siewki rośliny</w:t>
            </w:r>
          </w:p>
          <w:p w:rsidR="007932CE" w:rsidRPr="00B9539E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lastRenderedPageBreak/>
              <w:t xml:space="preserve">Rozwój wegetatywny </w:t>
            </w:r>
            <w:r w:rsidRPr="000C6229">
              <w:rPr>
                <w:b/>
                <w:bCs/>
                <w:sz w:val="22"/>
                <w:szCs w:val="22"/>
              </w:rPr>
              <w:br/>
              <w:t xml:space="preserve">i </w:t>
            </w:r>
            <w:r>
              <w:rPr>
                <w:b/>
                <w:bCs/>
                <w:sz w:val="22"/>
                <w:szCs w:val="22"/>
              </w:rPr>
              <w:t xml:space="preserve">rozwój </w:t>
            </w:r>
            <w:r w:rsidRPr="000C6229">
              <w:rPr>
                <w:b/>
                <w:bCs/>
                <w:sz w:val="22"/>
                <w:szCs w:val="22"/>
              </w:rPr>
              <w:t>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opisuje etapy rozwoju wegetatywnego rośliny</w:t>
            </w:r>
          </w:p>
          <w:p w:rsidR="007932CE" w:rsidRPr="00880468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definiuje pojęcia:</w:t>
            </w:r>
            <w:r w:rsidRPr="000C6229">
              <w:rPr>
                <w:i/>
                <w:sz w:val="22"/>
                <w:szCs w:val="22"/>
              </w:rPr>
              <w:t xml:space="preserve"> biegunowość</w:t>
            </w:r>
            <w:r w:rsidRPr="000C6229">
              <w:rPr>
                <w:sz w:val="22"/>
                <w:szCs w:val="22"/>
              </w:rPr>
              <w:t xml:space="preserve">, </w:t>
            </w:r>
            <w:r w:rsidRPr="00880468">
              <w:rPr>
                <w:i/>
                <w:sz w:val="22"/>
                <w:szCs w:val="22"/>
              </w:rPr>
              <w:t>dominacja wierzchołkowa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wymienia sposoby rozmnażania wegetatywnego roślin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podaje przykłady roślin monokarpicznych </w:t>
            </w:r>
            <w:r w:rsidRPr="000C6229">
              <w:rPr>
                <w:sz w:val="22"/>
                <w:szCs w:val="22"/>
              </w:rPr>
              <w:br/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wskazuje rolę wierzchołków wzrostu </w:t>
            </w:r>
            <w:r w:rsidRPr="000C6229">
              <w:rPr>
                <w:sz w:val="22"/>
                <w:szCs w:val="22"/>
              </w:rPr>
              <w:br/>
              <w:t xml:space="preserve">i merystemów bocznych </w:t>
            </w:r>
            <w:r w:rsidRPr="000C6229">
              <w:rPr>
                <w:sz w:val="22"/>
                <w:szCs w:val="22"/>
              </w:rPr>
              <w:br/>
              <w:t>w rozwoju wegetatywnym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charakteryzuje sposoby</w:t>
            </w:r>
          </w:p>
          <w:p w:rsidR="007932CE" w:rsidRDefault="007932CE" w:rsidP="00B644C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B644CF">
              <w:rPr>
                <w:sz w:val="22"/>
                <w:szCs w:val="22"/>
              </w:rPr>
              <w:t>ozmnażania</w:t>
            </w:r>
          </w:p>
          <w:p w:rsidR="007932CE" w:rsidRDefault="007932CE" w:rsidP="00B644CF">
            <w:p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>wegetatywnego roślin</w:t>
            </w:r>
          </w:p>
          <w:p w:rsidR="007932CE" w:rsidRPr="00B644C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>określa wpływ fitohormonów na rozwój wegetatywny roślin</w:t>
            </w:r>
          </w:p>
          <w:p w:rsidR="007932CE" w:rsidRPr="000C6229" w:rsidRDefault="007932CE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podaje, które etapy cyklu życiowego rośliny składają się na stadium wegetatywne, a które – na generatywne</w:t>
            </w:r>
          </w:p>
          <w:p w:rsidR="007932CE" w:rsidRPr="0002361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 różnicę między roślinami monokarpicznymi a</w:t>
            </w:r>
            <w:r>
              <w:rPr>
                <w:sz w:val="22"/>
                <w:szCs w:val="22"/>
              </w:rPr>
              <w:t> </w:t>
            </w:r>
            <w:r w:rsidRPr="000C6229">
              <w:rPr>
                <w:sz w:val="22"/>
                <w:szCs w:val="22"/>
              </w:rPr>
              <w:t>polikarpicznymi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:rsidR="007932CE" w:rsidRPr="000C6229" w:rsidRDefault="007932CE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określa, na czym polega biegunowość rośliny</w:t>
            </w:r>
          </w:p>
          <w:p w:rsidR="007932CE" w:rsidRPr="000C6229" w:rsidRDefault="007932CE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porównuje rozmnażanie wegetatywne z</w:t>
            </w:r>
            <w:r>
              <w:rPr>
                <w:sz w:val="22"/>
                <w:szCs w:val="22"/>
              </w:rPr>
              <w:t> </w:t>
            </w:r>
            <w:r w:rsidRPr="000C6229">
              <w:rPr>
                <w:sz w:val="22"/>
                <w:szCs w:val="22"/>
              </w:rPr>
              <w:t>rozmnażaniem generatywnym roślin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charakteryzuje procesy, które zachodzą w okresie wzrostu</w:t>
            </w:r>
            <w:r>
              <w:rPr>
                <w:sz w:val="22"/>
                <w:szCs w:val="22"/>
              </w:rPr>
              <w:t xml:space="preserve"> u roślin</w:t>
            </w:r>
          </w:p>
          <w:p w:rsidR="007932CE" w:rsidRPr="0002361C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 xml:space="preserve">planuje i przeprowadza 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>doświadczenie, którego celem jest zbadanie wpływu etylenu na dojrzewanie owoców</w:t>
            </w:r>
          </w:p>
          <w:p w:rsidR="007932CE" w:rsidRPr="00B644C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przedstawia przebieg zawiązywania się </w:t>
            </w:r>
            <w:r w:rsidRPr="000C6229">
              <w:rPr>
                <w:sz w:val="22"/>
                <w:szCs w:val="22"/>
              </w:rPr>
              <w:br/>
              <w:t>i dojrzewania owoców</w:t>
            </w:r>
          </w:p>
          <w:p w:rsidR="007932CE" w:rsidRPr="000C6229" w:rsidRDefault="007932CE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wyjaśnia rolę wierzchołków wzrostu </w:t>
            </w:r>
            <w:r w:rsidRPr="000C6229">
              <w:rPr>
                <w:sz w:val="22"/>
                <w:szCs w:val="22"/>
              </w:rPr>
              <w:br/>
              <w:t>i merystemów bocznych w rozwoju wegetatywnym roślin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wyjaśnia wpływ auksyn i etylenu na rozwój wegetatywny </w:t>
            </w:r>
            <w:r w:rsidRPr="000C6229">
              <w:rPr>
                <w:sz w:val="22"/>
                <w:szCs w:val="22"/>
              </w:rPr>
              <w:br/>
              <w:t>i generatywny roślin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planuje i przeprowadzadoświadczenie,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0C6229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:rsidR="007932CE" w:rsidRPr="000C6229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wykazuje zależność przyrostu wtórnego od działania tkanek twórczych i</w:t>
            </w:r>
            <w:r>
              <w:rPr>
                <w:sz w:val="22"/>
                <w:szCs w:val="22"/>
              </w:rPr>
              <w:t> </w:t>
            </w:r>
            <w:r w:rsidRPr="000C6229">
              <w:rPr>
                <w:sz w:val="22"/>
                <w:szCs w:val="22"/>
              </w:rPr>
              <w:t>fitohormonów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:rsidR="007932CE" w:rsidRPr="00EE009F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 xml:space="preserve">planuje i przeprowadza 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 xml:space="preserve"> doświadczenia, którego celem jest wykazanie roli stożka wzrostu w</w:t>
            </w:r>
            <w:r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>dominacji wierzchołkowej u roślin</w:t>
            </w:r>
          </w:p>
          <w:p w:rsidR="007932CE" w:rsidRPr="000C6229" w:rsidRDefault="007932CE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Pr="00A07F24">
              <w:rPr>
                <w:b/>
                <w:bCs/>
                <w:sz w:val="22"/>
                <w:szCs w:val="22"/>
              </w:rPr>
              <w:br/>
              <w:t xml:space="preserve">i starzenie się </w:t>
            </w:r>
            <w:r w:rsidRPr="00A07F24">
              <w:rPr>
                <w:b/>
                <w:bCs/>
                <w:sz w:val="22"/>
                <w:szCs w:val="22"/>
              </w:rPr>
              <w:lastRenderedPageBreak/>
              <w:t>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definiuje spoczynek </w:t>
            </w:r>
            <w:r w:rsidRPr="00A07F24">
              <w:rPr>
                <w:sz w:val="22"/>
                <w:szCs w:val="22"/>
              </w:rPr>
              <w:lastRenderedPageBreak/>
              <w:t>względny i bezwzględny roślin</w:t>
            </w:r>
          </w:p>
          <w:p w:rsidR="007932CE" w:rsidRPr="00A07F24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charakteryzuje </w:t>
            </w:r>
            <w:r w:rsidRPr="00A07F24">
              <w:rPr>
                <w:sz w:val="22"/>
                <w:szCs w:val="22"/>
              </w:rPr>
              <w:lastRenderedPageBreak/>
              <w:t>spoczynekwzględny i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bezwzględny roślin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przedstawia, w jaki sposób przebiega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wyjaśnia wpływ </w:t>
            </w:r>
            <w:r w:rsidRPr="00A07F24">
              <w:rPr>
                <w:sz w:val="22"/>
                <w:szCs w:val="22"/>
              </w:rPr>
              <w:lastRenderedPageBreak/>
              <w:t>fitohormonów (auksyn i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etylenu)na spoczynek i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</w:t>
            </w:r>
            <w:r w:rsidRPr="00A07F24">
              <w:rPr>
                <w:sz w:val="22"/>
                <w:szCs w:val="22"/>
              </w:rPr>
              <w:lastRenderedPageBreak/>
              <w:t>warstwy odcinającej w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 xml:space="preserve">obrębie ogonków liściowych </w:t>
            </w:r>
            <w:r w:rsidRPr="00A07F24">
              <w:rPr>
                <w:sz w:val="22"/>
                <w:szCs w:val="22"/>
              </w:rPr>
              <w:br/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wyjaśnia znaczenie </w:t>
            </w:r>
            <w:r w:rsidRPr="00A07F24">
              <w:rPr>
                <w:sz w:val="22"/>
                <w:szCs w:val="22"/>
              </w:rPr>
              <w:lastRenderedPageBreak/>
              <w:t>przystosowawczespoczynku drzew rosnących w klimacie umiarkowanym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lastRenderedPageBreak/>
              <w:t>Ruchy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przedstawia nastie i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tropizmy jako reakcje roślin na bodźce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wymienia rodzaje ruchów roślin oraz podaje ich przykłady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przedstawia rodzaje bodźca </w:t>
            </w:r>
            <w:r w:rsidRPr="00A07F24">
              <w:rPr>
                <w:sz w:val="22"/>
                <w:szCs w:val="22"/>
              </w:rPr>
              <w:br/>
              <w:t>w różnych typach tropizmów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podaje podstawową różnicę między tropizmem a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nastiami wynikającą z</w:t>
            </w:r>
            <w:r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rodzaju bodźca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wymienia typy tropizmów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wymienia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wyjaśnia różnicę między tropizmami a nastiami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charakteryzuje rodzaje tropizmów i nastii </w:t>
            </w:r>
            <w:r w:rsidRPr="00A07F24">
              <w:rPr>
                <w:sz w:val="22"/>
                <w:szCs w:val="22"/>
              </w:rPr>
              <w:br/>
              <w:t>w zależności od rodzaju bodźca zewnętrznego</w:t>
            </w:r>
          </w:p>
          <w:p w:rsidR="007932CE" w:rsidRPr="00A07F24" w:rsidRDefault="007932CE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A07F24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wyjaśnia mechanizm </w:t>
            </w:r>
          </w:p>
          <w:p w:rsidR="007932CE" w:rsidRPr="00A07F24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fototropizmu</w:t>
            </w:r>
          </w:p>
          <w:p w:rsidR="007932CE" w:rsidRPr="00A07F2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przedstawia mechanizm powstawania ruchów wzrostowych i turgorowych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wyjaśnia przyczynę odmiennej reakcji korzenia </w:t>
            </w:r>
            <w:r w:rsidRPr="00A07F24">
              <w:rPr>
                <w:sz w:val="22"/>
                <w:szCs w:val="22"/>
              </w:rPr>
              <w:br/>
              <w:t>i łodygi na działanie siły grawitacyjnej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  <w:p w:rsidR="007932CE" w:rsidRPr="00A07F24" w:rsidRDefault="007932CE" w:rsidP="000E528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wykazuje różnicę między tropizmem dodatnim a tropizmem ujemnym </w:t>
            </w:r>
          </w:p>
          <w:p w:rsidR="007932CE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>wyjaśnia znaczenie auksyn w ruchach wzrostowychroślin</w:t>
            </w:r>
          </w:p>
          <w:p w:rsidR="007932CE" w:rsidRPr="000B1353" w:rsidRDefault="007932CE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753E01">
              <w:rPr>
                <w:sz w:val="22"/>
                <w:szCs w:val="22"/>
              </w:rPr>
              <w:t>planuje i</w:t>
            </w:r>
            <w:r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 mające na celu wykazanie różnic  fototropizmu korzenia i pędu</w:t>
            </w:r>
          </w:p>
          <w:p w:rsidR="007932CE" w:rsidRPr="00A07F24" w:rsidRDefault="007932CE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A07F24" w:rsidRDefault="007932CE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A07F2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:rsidR="007932CE" w:rsidRPr="00A07F24" w:rsidRDefault="007932C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Pr="00A07F24">
              <w:rPr>
                <w:sz w:val="22"/>
                <w:szCs w:val="22"/>
              </w:rPr>
              <w:br/>
              <w:t>i wzrostowych</w:t>
            </w:r>
          </w:p>
          <w:p w:rsidR="007932CE" w:rsidRPr="00A07F24" w:rsidRDefault="007932CE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:rsidR="007932CE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pStyle w:val="Akapitzlist"/>
              <w:numPr>
                <w:ilvl w:val="0"/>
                <w:numId w:val="44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:rsidR="007932CE" w:rsidRPr="00955895" w:rsidRDefault="007932CE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:rsidR="007932CE" w:rsidRPr="00955895" w:rsidRDefault="007932CE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:rsidR="007932CE" w:rsidRPr="00C33D0A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 rodzaj symetrii ciała u podanych zwierząt</w:t>
            </w:r>
          </w:p>
          <w:p w:rsidR="007932CE" w:rsidRPr="00645B1B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 ciała, liczba listków zarodkowych, występowanie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wymienia etapy rozwoju zarodkowego u zwierząt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przedstawia podział zwierząt na acelomatyczne, pseudocelomatyczne </w:t>
            </w:r>
            <w:r w:rsidRPr="00C33D0A">
              <w:rPr>
                <w:sz w:val="22"/>
                <w:szCs w:val="22"/>
              </w:rPr>
              <w:br/>
              <w:t>i celomatyczne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przedstawia przebieg rozwoju zarodkowego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charakteryzuje przebieg </w:t>
            </w:r>
            <w:r w:rsidRPr="00C33D0A">
              <w:rPr>
                <w:sz w:val="22"/>
                <w:szCs w:val="22"/>
              </w:rPr>
              <w:br/>
              <w:t>bruzdkowania i gastrulacji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Pr="00C33D0A">
              <w:rPr>
                <w:sz w:val="22"/>
                <w:szCs w:val="22"/>
              </w:rPr>
              <w:br/>
              <w:t>z trybem życia zwierząt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charakteryzuje zwierzętacelomatyczne, pseudocelomatyczne </w:t>
            </w:r>
          </w:p>
          <w:p w:rsidR="007932CE" w:rsidRPr="00C33D0A" w:rsidRDefault="007932CE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:rsidR="007932CE" w:rsidRPr="00C33D0A" w:rsidRDefault="007932CE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C33D0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uzasadnia związek między symetrią ciała </w:t>
            </w:r>
            <w:r w:rsidRPr="00C33D0A">
              <w:rPr>
                <w:sz w:val="22"/>
                <w:szCs w:val="22"/>
              </w:rPr>
              <w:br/>
              <w:t xml:space="preserve">a budową zwierzęcia </w:t>
            </w:r>
            <w:r w:rsidRPr="00C33D0A">
              <w:rPr>
                <w:sz w:val="22"/>
                <w:szCs w:val="22"/>
              </w:rPr>
              <w:br/>
              <w:t>i jego trybem życia</w:t>
            </w:r>
          </w:p>
          <w:p w:rsidR="007932CE" w:rsidRPr="00C33D0A" w:rsidRDefault="007932CE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T</w:t>
            </w:r>
            <w:r w:rsidRPr="00C33D0A">
              <w:rPr>
                <w:b/>
                <w:bCs/>
                <w:sz w:val="22"/>
                <w:szCs w:val="22"/>
              </w:rPr>
              <w:t>kanka nabłonkowa</w:t>
            </w:r>
          </w:p>
        </w:tc>
        <w:tc>
          <w:tcPr>
            <w:tcW w:w="2790" w:type="dxa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klasyfikuje tkanki zwierzęce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definiuje pojęcie: </w:t>
            </w:r>
            <w:r w:rsidRPr="00C33D0A">
              <w:rPr>
                <w:i/>
                <w:sz w:val="22"/>
                <w:szCs w:val="22"/>
              </w:rPr>
              <w:t>tkanka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omawia budowę tkanki nabłonkowej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wymienia rodzaje nabłonków </w:t>
            </w:r>
          </w:p>
          <w:p w:rsidR="007932CE" w:rsidRPr="00C33D0A" w:rsidRDefault="007932CE" w:rsidP="00EA18AF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jednowarstwowych </w:t>
            </w:r>
            <w:r w:rsidRPr="00C33D0A">
              <w:rPr>
                <w:sz w:val="22"/>
                <w:szCs w:val="22"/>
              </w:rPr>
              <w:br/>
              <w:t>i wielowarstwowych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przedstawia funkcje tkanki nabłonkowej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rodzaje gruczołów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wymienia połączenia międzykomórkowe u</w:t>
            </w:r>
            <w:r>
              <w:rPr>
                <w:sz w:val="22"/>
                <w:szCs w:val="22"/>
              </w:rPr>
              <w:t> </w:t>
            </w:r>
            <w:r w:rsidRPr="00C33D0A">
              <w:rPr>
                <w:sz w:val="22"/>
                <w:szCs w:val="22"/>
              </w:rPr>
              <w:t>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rozpoznaje tkankę nabłonkową na preparacie mikroskopowym, mikrofotografii, schemacie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 kryteria podziału nabłonków: na podstawie liczby warstw komórek, kształtu komórek </w:t>
            </w:r>
            <w:r w:rsidRPr="00C33D0A">
              <w:rPr>
                <w:sz w:val="22"/>
                <w:szCs w:val="22"/>
              </w:rPr>
              <w:br/>
              <w:t xml:space="preserve">i pełnionych funkcji 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 gruczołów oraz dzieli te struktury na gruczoły wydzielania wewnętrznego </w:t>
            </w:r>
            <w:r w:rsidRPr="00C33D0A">
              <w:rPr>
                <w:sz w:val="22"/>
                <w:szCs w:val="22"/>
              </w:rPr>
              <w:br/>
              <w:t>izewnętrznego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charakteryzuje nabłonki pod względem budowy, pełnionej funkcji i miejsca występowania 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Pr="00C33D0A">
              <w:rPr>
                <w:sz w:val="22"/>
                <w:szCs w:val="22"/>
              </w:rPr>
              <w:br/>
              <w:t>w tkankach zwierzęcych</w:t>
            </w:r>
          </w:p>
          <w:p w:rsidR="007932CE" w:rsidRPr="00C33D0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wykazuje związek budowy tkanki nabłonkowej z</w:t>
            </w:r>
            <w:r>
              <w:rPr>
                <w:sz w:val="22"/>
                <w:szCs w:val="22"/>
              </w:rPr>
              <w:t> </w:t>
            </w:r>
            <w:r w:rsidRPr="00C33D0A">
              <w:rPr>
                <w:sz w:val="22"/>
                <w:szCs w:val="22"/>
              </w:rPr>
              <w:t>pełnioną funkcją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>wykazuje różnice między rodzajami połączeń międzykomórkowych</w:t>
            </w:r>
          </w:p>
          <w:p w:rsidR="007932CE" w:rsidRPr="00C33D0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C33D0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:rsidR="007932CE" w:rsidRPr="00C33D0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:rsidR="007932CE" w:rsidRPr="00C33D0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cechy tkanki łącznej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klasyfikuje tkanki łączne 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rodzaje tkanek łącznych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przedstawia podstawowe funkcje tkanki łącznej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białka tkanki łącznej i podaje ich funkcje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wymienia składniki osocza </w:t>
            </w:r>
            <w:r w:rsidRPr="00275BFD">
              <w:rPr>
                <w:sz w:val="22"/>
                <w:szCs w:val="22"/>
              </w:rPr>
              <w:br/>
              <w:t>i elementy morfotyczne krwi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jest hemolimfa </w:t>
            </w:r>
            <w:r w:rsidRPr="00275BFD">
              <w:rPr>
                <w:sz w:val="22"/>
                <w:szCs w:val="22"/>
              </w:rPr>
              <w:br/>
              <w:t>i podaje jej funkcje oraz miejscewystępowania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przedstawiabudowę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rozpoznaje różne tkankiłączne na preparatach mikroskopowych, mikrofotografiach lub schematach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charakteryzuje tkanki łączne właściwe, podporowe i płynne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kryteria podziału tkanek łącznych: ze względu na budowę i pełnione funkcje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wskazuje funkcje tkanki chrzęstnej i kostnej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charakteryzuje poszczególne elementy morfotyczne 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charakteryzuje pod względem budowy, roli </w:t>
            </w:r>
            <w:r w:rsidRPr="00275BFD">
              <w:rPr>
                <w:sz w:val="22"/>
                <w:szCs w:val="22"/>
              </w:rPr>
              <w:br/>
              <w:t xml:space="preserve">i występowania tkanki łączne właściwe 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wyjaśnia, jakie znaczenie mają komórkikościotwórcze i</w:t>
            </w:r>
            <w:r>
              <w:rPr>
                <w:sz w:val="22"/>
                <w:szCs w:val="22"/>
              </w:rPr>
              <w:t> </w:t>
            </w:r>
            <w:r w:rsidRPr="00275BFD">
              <w:rPr>
                <w:sz w:val="22"/>
                <w:szCs w:val="22"/>
              </w:rPr>
              <w:t xml:space="preserve">kościogubne </w:t>
            </w:r>
          </w:p>
          <w:p w:rsidR="007932CE" w:rsidRPr="00275BFD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wyjaśnia związek budowy tkanek podporowych </w:t>
            </w:r>
            <w:r w:rsidRPr="00275BFD">
              <w:rPr>
                <w:sz w:val="22"/>
                <w:szCs w:val="22"/>
              </w:rPr>
              <w:br/>
              <w:t>z pełnionymi przez nie funkcjami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porównuje skład </w:t>
            </w:r>
            <w:r w:rsidRPr="00275BFD">
              <w:rPr>
                <w:sz w:val="22"/>
                <w:szCs w:val="22"/>
              </w:rPr>
              <w:br/>
              <w:t>i funkcję krwi, limfy oraz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wyjaśnia, w jaki sposób tkanka tłuszczowa brunatna pełni funkcję termoregulacyjną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wykazuje związek między występowaniem dużej ilości włókien białkowych w tkance łącznej a miejscemjej występowania i pełnioną funkcją</w:t>
            </w:r>
          </w:p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lastRenderedPageBreak/>
              <w:t>Tkank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275BFD">
              <w:rPr>
                <w:b/>
                <w:bCs/>
                <w:sz w:val="22"/>
                <w:szCs w:val="22"/>
              </w:rPr>
              <w:t xml:space="preserve"> nerwowa </w:t>
            </w:r>
            <w:r w:rsidRPr="00275BFD">
              <w:rPr>
                <w:b/>
                <w:bCs/>
                <w:sz w:val="22"/>
                <w:szCs w:val="22"/>
              </w:rPr>
              <w:br/>
              <w:t>i mięśniowa</w:t>
            </w:r>
          </w:p>
        </w:tc>
        <w:tc>
          <w:tcPr>
            <w:tcW w:w="2790" w:type="dxa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ogólne cechy budowy tkanki mięśniowej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omawia budowę i rolę elementów tkanki nerwowej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przedstawia budowę neuronu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definiuje pojęcia: </w:t>
            </w:r>
            <w:r w:rsidRPr="00275BFD">
              <w:rPr>
                <w:i/>
                <w:sz w:val="22"/>
                <w:szCs w:val="22"/>
              </w:rPr>
              <w:t>impuls nerwowy</w:t>
            </w:r>
            <w:r w:rsidRPr="00275BFD">
              <w:rPr>
                <w:sz w:val="22"/>
                <w:szCs w:val="22"/>
              </w:rPr>
              <w:t xml:space="preserve">, </w:t>
            </w:r>
            <w:r w:rsidRPr="00275BFD">
              <w:rPr>
                <w:i/>
                <w:sz w:val="22"/>
                <w:szCs w:val="22"/>
              </w:rPr>
              <w:t>synapsa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rodzaje synaps(chemiczną i elektryczną)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 poziomy organizacji budowy ciała zwierząt 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rozpoznaje tkankę mięśniową i nerwową na preparacie mikroskopowym, mikrofotografii, schemacie 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wymienia funkcje komórek glejowych</w:t>
            </w:r>
          </w:p>
          <w:p w:rsidR="007932CE" w:rsidRPr="00275BF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porównuje rodzaje tkanki mięśniowej</w:t>
            </w:r>
          </w:p>
          <w:p w:rsidR="007932CE" w:rsidRPr="00275BFD" w:rsidRDefault="007932CE" w:rsidP="004E12A6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opisuje poszczególne rodzaje tkanki mięśniowej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 różnice budowy </w:t>
            </w:r>
            <w:r w:rsidRPr="00275BFD">
              <w:rPr>
                <w:sz w:val="22"/>
                <w:szCs w:val="22"/>
              </w:rPr>
              <w:br/>
              <w:t>i działania między synapsą elektrycznąa synapsą chemiczną</w:t>
            </w:r>
          </w:p>
          <w:p w:rsidR="007932CE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wyjaśnia, na czym polega pobudliwość tkanki mięśniowej i nerwowej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przystosowania w budowie neuronu do przewodzenia i przekazywania impulsów nerwowych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Pr="00275BFD">
              <w:rPr>
                <w:sz w:val="22"/>
                <w:szCs w:val="22"/>
              </w:rPr>
              <w:br/>
              <w:t>z pełnionymi przez nie funkcjami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porównuje pod względem budowy </w:t>
            </w:r>
            <w:r w:rsidRPr="00275BFD">
              <w:rPr>
                <w:sz w:val="22"/>
                <w:szCs w:val="22"/>
              </w:rPr>
              <w:br/>
              <w:t>i sposobu funkcjonowania tkanki: mięśniową gładką, poprzecznie prążkowaną serca oraz poprzecznie prążkowaną szkieletową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wyjaśnia przystosowania </w:t>
            </w:r>
            <w:r w:rsidRPr="00275BFD">
              <w:rPr>
                <w:sz w:val="22"/>
                <w:szCs w:val="22"/>
              </w:rPr>
              <w:br/>
              <w:t xml:space="preserve">w budowie neuronu do przewodzenia </w:t>
            </w:r>
            <w:r w:rsidRPr="00275BFD">
              <w:rPr>
                <w:sz w:val="22"/>
                <w:szCs w:val="22"/>
              </w:rPr>
              <w:br/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:rsidR="007932CE" w:rsidRPr="00275BF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>wyjaśnia zmiany, jakie zachodzą w komórce mięśnia w czasie skurczu</w:t>
            </w:r>
          </w:p>
          <w:p w:rsidR="007932CE" w:rsidRPr="00275BFD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</w:t>
            </w:r>
            <w:r>
              <w:rPr>
                <w:b/>
                <w:bCs/>
                <w:sz w:val="22"/>
                <w:szCs w:val="22"/>
              </w:rPr>
              <w:t xml:space="preserve"> -</w:t>
            </w:r>
            <w:r w:rsidRPr="005E1A9C">
              <w:rPr>
                <w:b/>
                <w:bCs/>
                <w:sz w:val="22"/>
                <w:szCs w:val="22"/>
              </w:rPr>
              <w:t>zwierzęta dwuwarstwowe</w:t>
            </w:r>
          </w:p>
        </w:tc>
        <w:tc>
          <w:tcPr>
            <w:tcW w:w="2790" w:type="dxa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przedstawia środowisko i</w:t>
            </w:r>
            <w:r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>tryb życia parzydełkowców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 ogólną budowę ciała parzydełkowców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wymienia podstawowe czynności życiowe parzydełkowców</w:t>
            </w:r>
            <w:r>
              <w:rPr>
                <w:sz w:val="22"/>
                <w:szCs w:val="22"/>
              </w:rPr>
              <w:t xml:space="preserve"> i w jaki sposób je spełnia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definiuje pojęcie: </w:t>
            </w:r>
            <w:r w:rsidRPr="005E1A9C">
              <w:rPr>
                <w:i/>
                <w:sz w:val="22"/>
                <w:szCs w:val="22"/>
              </w:rPr>
              <w:t>przemiana pokoleń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lastRenderedPageBreak/>
              <w:t xml:space="preserve">podaje znaczenie parzydełkowcóww przyrodzie </w:t>
            </w:r>
            <w:r w:rsidRPr="005E1A9C">
              <w:rPr>
                <w:sz w:val="22"/>
                <w:szCs w:val="22"/>
              </w:rPr>
              <w:br/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omawia sposób wykonywania ruchów </w:t>
            </w:r>
            <w:r w:rsidRPr="005E1A9C">
              <w:rPr>
                <w:sz w:val="22"/>
                <w:szCs w:val="22"/>
              </w:rPr>
              <w:br/>
              <w:t>i przemieszczania się parzydełkowców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charakteryzuje sposoby rozmnażania się parzydełkowców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omawia spos</w:t>
            </w:r>
            <w:r>
              <w:rPr>
                <w:sz w:val="22"/>
                <w:szCs w:val="22"/>
              </w:rPr>
              <w:t>oby trawienia u </w:t>
            </w:r>
            <w:r w:rsidRPr="005E1A9C">
              <w:rPr>
                <w:sz w:val="22"/>
                <w:szCs w:val="22"/>
              </w:rPr>
              <w:t>parzydełkowców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definiuje pojęcie </w:t>
            </w:r>
            <w:r w:rsidRPr="005E1A9C">
              <w:rPr>
                <w:i/>
                <w:sz w:val="22"/>
                <w:szCs w:val="22"/>
              </w:rPr>
              <w:t xml:space="preserve">ciałko </w:t>
            </w:r>
            <w:r w:rsidRPr="005E1A9C">
              <w:rPr>
                <w:i/>
                <w:sz w:val="22"/>
                <w:szCs w:val="22"/>
              </w:rPr>
              <w:lastRenderedPageBreak/>
              <w:t xml:space="preserve">brzeżne </w:t>
            </w:r>
            <w:r w:rsidRPr="005E1A9C">
              <w:rPr>
                <w:sz w:val="22"/>
                <w:szCs w:val="22"/>
              </w:rPr>
              <w:t>(</w:t>
            </w:r>
            <w:r w:rsidRPr="005E1A9C">
              <w:rPr>
                <w:i/>
                <w:sz w:val="22"/>
                <w:szCs w:val="22"/>
              </w:rPr>
              <w:t>ropali</w:t>
            </w:r>
            <w:r>
              <w:rPr>
                <w:i/>
                <w:sz w:val="22"/>
                <w:szCs w:val="22"/>
              </w:rPr>
              <w:t>a</w:t>
            </w:r>
            <w:r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porównuje budowę polipa </w:t>
            </w:r>
            <w:r w:rsidRPr="005E1A9C">
              <w:rPr>
                <w:sz w:val="22"/>
                <w:szCs w:val="22"/>
              </w:rPr>
              <w:br/>
              <w:t xml:space="preserve">z budową meduzy 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wymienia funkcje i</w:t>
            </w:r>
            <w:r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 xml:space="preserve">miejsca występowania poszczególnych rodzajów komórek ciała parzydełkowców 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charakteryzuje budowę ściany ciała parzydełkowca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omawia przemianę pokoleń u parzydełkowców </w:t>
            </w:r>
            <w:r w:rsidRPr="005E1A9C">
              <w:rPr>
                <w:sz w:val="22"/>
                <w:szCs w:val="22"/>
              </w:rPr>
              <w:lastRenderedPageBreak/>
              <w:t>na przykładzie chełbii modrej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wyjaśnia znaczenie parzydełkowców w</w:t>
            </w:r>
            <w:r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>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Pr="005E1A9C">
              <w:rPr>
                <w:sz w:val="22"/>
                <w:szCs w:val="22"/>
              </w:rPr>
              <w:br/>
              <w:t>a zewnętrzną ścianą ciała u parzydełkowca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omawia budowę </w:t>
            </w:r>
            <w:r w:rsidRPr="005E1A9C">
              <w:rPr>
                <w:sz w:val="22"/>
                <w:szCs w:val="22"/>
              </w:rPr>
              <w:br/>
              <w:t xml:space="preserve">i znaczenie parzydełek 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wyjaśnia rolę koralowców</w:t>
            </w:r>
            <w:r>
              <w:rPr>
                <w:sz w:val="22"/>
                <w:szCs w:val="22"/>
              </w:rPr>
              <w:t xml:space="preserve"> w </w:t>
            </w:r>
            <w:r w:rsidRPr="00825882">
              <w:t>tworzeniu</w:t>
            </w:r>
            <w:r w:rsidRPr="005E1A9C">
              <w:rPr>
                <w:sz w:val="22"/>
                <w:szCs w:val="22"/>
              </w:rPr>
              <w:t xml:space="preserve"> raf koralowych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lastRenderedPageBreak/>
              <w:t xml:space="preserve"> określa, które stadium w cyklu rozwojowym chełbii rozmnaża się płciowo, a które bezpłciowo, podaje ich ploidalność</w:t>
            </w:r>
          </w:p>
          <w:p w:rsidR="007932CE" w:rsidRPr="005E1A9C" w:rsidRDefault="007932CE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5E1A9C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wykazujecechypozwalająceodróżnić parzydełkowce od innych zwierząt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>uzasadnia twierdzenie, że mezoglei nie można uznać za tkankę</w:t>
            </w:r>
          </w:p>
          <w:p w:rsidR="007932CE" w:rsidRPr="005E1A9C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parzydełkowców i</w:t>
            </w:r>
            <w:r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>podaje przykłady ich przedstawicieli</w:t>
            </w:r>
          </w:p>
          <w:p w:rsidR="007932CE" w:rsidRPr="005E1A9C" w:rsidRDefault="007932CE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lastRenderedPageBreak/>
              <w:t>Płazińce – zwierzęta spłaszczone grzbieto-brzusznie</w:t>
            </w:r>
          </w:p>
        </w:tc>
        <w:tc>
          <w:tcPr>
            <w:tcW w:w="2790" w:type="dxa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 ogólną budowę ciała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wymienia grupy systematyczne płazińców i</w:t>
            </w:r>
            <w:r>
              <w:rPr>
                <w:sz w:val="22"/>
                <w:szCs w:val="22"/>
              </w:rPr>
              <w:t> </w:t>
            </w:r>
            <w:r w:rsidRPr="00630B9A">
              <w:rPr>
                <w:sz w:val="22"/>
                <w:szCs w:val="22"/>
              </w:rPr>
              <w:t>podaje ich przedstawicieli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wymienia gatunki pasożytnicze płazińców, które mogą stanowić zagrożenie dla zdrowia lub życia człowieka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podaje, że ścianę ciała płazińców stanowi wór powłokowo-mięśniowy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podaje nazwętypuukładów wydalniczegopłazińców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omawia sposoby odżywiania się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wymienia przykłady adaptacji tasiemców do pasożytniczego trybu życia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podaje żywicieli pośrednich </w:t>
            </w:r>
            <w:r w:rsidRPr="00630B9A">
              <w:rPr>
                <w:sz w:val="22"/>
                <w:szCs w:val="22"/>
              </w:rPr>
              <w:br/>
              <w:t>i ostatecznych u wybranych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omawia znaczenie płazińców w przyrodzie i dla </w:t>
            </w:r>
            <w:r w:rsidRPr="00630B9A">
              <w:rPr>
                <w:sz w:val="22"/>
                <w:szCs w:val="22"/>
              </w:rPr>
              <w:lastRenderedPageBreak/>
              <w:t>człowieka</w:t>
            </w:r>
          </w:p>
          <w:p w:rsidR="007932CE" w:rsidRPr="00630B9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definiuje pojęcia:</w:t>
            </w:r>
            <w:r w:rsidRPr="00630B9A">
              <w:rPr>
                <w:i/>
                <w:sz w:val="22"/>
                <w:szCs w:val="22"/>
              </w:rPr>
              <w:t>statocysta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partenogeneza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wyjaśnia znaczenienabłonka w postaci syncytium u płazińców pasożytniczych 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przedstawia budowę wewnętrzną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przedstawia sposoby rozmnażania siępłazińców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proponuje działania profilaktyczne mające na celu zmniejszenie prawdopodobieństwa zarażenia człowieka płazińcami pasożytniczymi 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wyjaśnia, w jaki sposób </w:t>
            </w:r>
            <w:r w:rsidRPr="00630B9A">
              <w:rPr>
                <w:sz w:val="22"/>
                <w:szCs w:val="22"/>
              </w:rPr>
              <w:br/>
              <w:t>u płazińców zachodzi wymiana gazowa i transport substancji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za pomocą schematu opisuje przebieg cyklu rozwojowego 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omawia budowę układu pokarmowego wypławka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>omawia budowę i funkcje układu wydalniczego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przedstawia cykl rozwojowy tasiemca nieuzbrojonego, tasiemca uzbrojonego, bruzdogłowca szerokiego </w:t>
            </w:r>
            <w:r w:rsidRPr="00630B9A">
              <w:rPr>
                <w:sz w:val="22"/>
                <w:szCs w:val="22"/>
              </w:rPr>
              <w:br/>
              <w:t>i motylicy wątrobowej</w:t>
            </w:r>
          </w:p>
          <w:p w:rsidR="007932CE" w:rsidRPr="00630B9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charakteryzuje </w:t>
            </w:r>
            <w:r>
              <w:rPr>
                <w:sz w:val="22"/>
                <w:szCs w:val="22"/>
              </w:rPr>
              <w:t>rozmnażanie</w:t>
            </w:r>
            <w:r w:rsidRPr="00630B9A">
              <w:rPr>
                <w:sz w:val="22"/>
                <w:szCs w:val="22"/>
              </w:rPr>
              <w:t xml:space="preserve"> płazińców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wykazuje różnicę między rozwojem prostym a rozwojem złożonym u płazińców 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porównuje przebieg cykli rozwojowych </w:t>
            </w:r>
            <w:r w:rsidRPr="00630B9A">
              <w:rPr>
                <w:sz w:val="22"/>
                <w:szCs w:val="22"/>
              </w:rPr>
              <w:br/>
              <w:t>u tasiemca uzbrojonego, nieuzbrojonego, bruzdogłowca i</w:t>
            </w:r>
            <w:r>
              <w:rPr>
                <w:sz w:val="22"/>
                <w:szCs w:val="22"/>
              </w:rPr>
              <w:t> </w:t>
            </w:r>
            <w:r w:rsidRPr="00630B9A">
              <w:rPr>
                <w:sz w:val="22"/>
                <w:szCs w:val="22"/>
              </w:rPr>
              <w:t>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630B9A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:rsidR="007932CE" w:rsidRPr="00630B9A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określacechypozwalające odróżnić płazińce od innych zwierząt, uzasadnia swój wybór</w:t>
            </w:r>
          </w:p>
          <w:p w:rsidR="007932CE" w:rsidRPr="00630B9A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lastRenderedPageBreak/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przedstawia ogólną budowę ciała nicieni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definiuje pojęcia: </w:t>
            </w:r>
            <w:r w:rsidRPr="00017096">
              <w:rPr>
                <w:i/>
                <w:sz w:val="22"/>
                <w:szCs w:val="22"/>
              </w:rPr>
              <w:t>dymorfizm płciowy</w:t>
            </w:r>
            <w:r w:rsidRPr="00017096">
              <w:rPr>
                <w:sz w:val="22"/>
                <w:szCs w:val="22"/>
              </w:rPr>
              <w:t xml:space="preserve">, </w:t>
            </w:r>
            <w:r w:rsidRPr="00017096">
              <w:rPr>
                <w:i/>
                <w:sz w:val="22"/>
                <w:szCs w:val="22"/>
              </w:rPr>
              <w:t>oskórek</w:t>
            </w:r>
            <w:r w:rsidRPr="00017096">
              <w:rPr>
                <w:sz w:val="22"/>
                <w:szCs w:val="22"/>
              </w:rPr>
              <w:t>,</w:t>
            </w:r>
            <w:r w:rsidRPr="00017096">
              <w:rPr>
                <w:i/>
                <w:sz w:val="22"/>
                <w:szCs w:val="22"/>
              </w:rPr>
              <w:t xml:space="preserve"> linienie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określa, że ścianę ciała nicieni stanowi wór powłokowo--mięśniowy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podaje nazwę typu układu wydalniczego nicieni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żywicieliwybranych nicieni 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wskazuje drogi zarażenia człowieka nicieniami pasożytniczymi</w:t>
            </w:r>
          </w:p>
          <w:p w:rsidR="007932CE" w:rsidRPr="006D6C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omawia znaczenie nicieni</w:t>
            </w:r>
            <w:r w:rsidRPr="00017096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przedstawia budowę wewnętrzną nicieni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przedstawia sposoby rozwoju nicieni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proponuje działania profilaktyczne mające na celu zmniejszenie prawdopodobieństwa zarażenia człowieka nicieniami pasożytniczymi 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wyjaśnia, w jaki sposób </w:t>
            </w:r>
            <w:r w:rsidRPr="00017096">
              <w:rPr>
                <w:sz w:val="22"/>
                <w:szCs w:val="22"/>
              </w:rPr>
              <w:br/>
              <w:t>u nicieni zachodzi wymiana gazowa i transport substancji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na podstawie schematu cyklu rozwojowego włośnia krętego i glisty ludzkiej omawia przebieg tych cyklów</w:t>
            </w:r>
          </w:p>
          <w:p w:rsidR="007932CE" w:rsidRPr="0001709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omawia pokrycie ciała </w:t>
            </w:r>
            <w:r w:rsidRPr="00017096">
              <w:rPr>
                <w:sz w:val="22"/>
                <w:szCs w:val="22"/>
              </w:rPr>
              <w:br/>
              <w:t xml:space="preserve">u nicieni 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charakteryzuje budowę układu pokarmowego nicieni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omawia budowę układów wydalniczego nicieni 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wyjaśnia sposób rozmnażania się i rozwoju nicieni 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charakteryzuje cykl rozwojowy glisty ludzkiej </w:t>
            </w:r>
            <w:r w:rsidRPr="00017096">
              <w:rPr>
                <w:sz w:val="22"/>
                <w:szCs w:val="22"/>
              </w:rPr>
              <w:br/>
              <w:t>i włośnia krętego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że u nicieni występuje pseudoceloma</w:t>
            </w:r>
          </w:p>
          <w:p w:rsidR="007932CE" w:rsidRPr="0001709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017096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wykazuje związek budowy nicienia ze środowiskiem życia,</w:t>
            </w:r>
            <w:r w:rsidRPr="00017096">
              <w:rPr>
                <w:sz w:val="22"/>
                <w:szCs w:val="22"/>
              </w:rPr>
              <w:br/>
              <w:t>w którym występuje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wyjaśnia, dlaczego </w:t>
            </w:r>
            <w:r w:rsidRPr="00017096">
              <w:rPr>
                <w:sz w:val="22"/>
                <w:szCs w:val="22"/>
              </w:rPr>
              <w:br/>
              <w:t xml:space="preserve">w przypadku stwierdzenia zarażenia nicieniem jednej osoby </w:t>
            </w:r>
            <w:r w:rsidRPr="00017096">
              <w:rPr>
                <w:sz w:val="22"/>
                <w:szCs w:val="22"/>
              </w:rPr>
              <w:br/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017096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>uzasadnia wybór tych cech, które pozwalają odróżnić nicienie od innych zwierząt</w:t>
            </w:r>
          </w:p>
          <w:p w:rsidR="007932CE" w:rsidRPr="00017096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wyróżnia cechy nicieni, które pozwoliły tym zwierzętom opanować różnorodne środowiska, </w:t>
            </w:r>
            <w:r w:rsidRPr="00017096">
              <w:rPr>
                <w:sz w:val="22"/>
                <w:szCs w:val="22"/>
              </w:rPr>
              <w:br/>
              <w:t xml:space="preserve">a następnie uzasadnia swój wybór </w:t>
            </w: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Pr="006519B2">
              <w:rPr>
                <w:b/>
                <w:bCs/>
                <w:sz w:val="22"/>
                <w:szCs w:val="22"/>
              </w:rPr>
              <w:br/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ogólną budowę ciała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definiuje pojęcia: </w:t>
            </w:r>
            <w:r w:rsidRPr="006519B2">
              <w:rPr>
                <w:i/>
                <w:sz w:val="22"/>
                <w:szCs w:val="22"/>
              </w:rPr>
              <w:t xml:space="preserve">segmentacja </w:t>
            </w:r>
            <w:r w:rsidRPr="006519B2">
              <w:rPr>
                <w:sz w:val="22"/>
                <w:szCs w:val="22"/>
              </w:rPr>
              <w:t>(</w:t>
            </w:r>
            <w:r w:rsidRPr="006519B2">
              <w:rPr>
                <w:i/>
                <w:sz w:val="22"/>
                <w:szCs w:val="22"/>
              </w:rPr>
              <w:t>metameria</w:t>
            </w:r>
            <w:r w:rsidRPr="006519B2">
              <w:rPr>
                <w:sz w:val="22"/>
                <w:szCs w:val="22"/>
              </w:rPr>
              <w:t>),</w:t>
            </w:r>
            <w:r w:rsidRPr="006519B2">
              <w:rPr>
                <w:i/>
                <w:sz w:val="22"/>
                <w:szCs w:val="22"/>
              </w:rPr>
              <w:t xml:space="preserve"> hydroszkielet</w:t>
            </w:r>
            <w:r w:rsidRPr="006519B2">
              <w:rPr>
                <w:sz w:val="22"/>
                <w:szCs w:val="22"/>
              </w:rPr>
              <w:t xml:space="preserve">, </w:t>
            </w:r>
            <w:r w:rsidRPr="006519B2">
              <w:rPr>
                <w:i/>
                <w:sz w:val="22"/>
                <w:szCs w:val="22"/>
              </w:rPr>
              <w:t>cefalizacja</w:t>
            </w:r>
            <w:r w:rsidRPr="006519B2">
              <w:rPr>
                <w:sz w:val="22"/>
                <w:szCs w:val="22"/>
              </w:rPr>
              <w:t>,</w:t>
            </w:r>
            <w:r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charakteryzuje tryb życia </w:t>
            </w:r>
            <w:r w:rsidRPr="006519B2">
              <w:rPr>
                <w:sz w:val="22"/>
                <w:szCs w:val="22"/>
              </w:rPr>
              <w:lastRenderedPageBreak/>
              <w:t>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podaje nazwę typu układu wydalniczego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wymienia cechy budowy pijawek o znaczeniu </w:t>
            </w:r>
            <w:r>
              <w:rPr>
                <w:sz w:val="22"/>
                <w:szCs w:val="22"/>
              </w:rPr>
              <w:t>przystosowawczym</w:t>
            </w:r>
            <w:r w:rsidRPr="006519B2">
              <w:rPr>
                <w:sz w:val="22"/>
                <w:szCs w:val="22"/>
              </w:rPr>
              <w:t xml:space="preserve"> do pasożytniczego trybu życia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znaczenie pierścienic w przyrodzie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budowę układu pokarmowego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wyjaśnia, w jaki sposób </w:t>
            </w:r>
            <w:r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lastRenderedPageBreak/>
              <w:t>u pierścienic zachodzi wymiana gazowa i transport substancji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omawia budowę układów krwionośnego u pierścienic 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opisuje funkcjonowanie narządów zmysłów</w:t>
            </w:r>
            <w:r w:rsidRPr="006519B2">
              <w:rPr>
                <w:sz w:val="22"/>
                <w:szCs w:val="22"/>
              </w:rPr>
              <w:br/>
              <w:t>u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wyjaśnia, na czym polega zapłodnienie krzyżowe </w:t>
            </w:r>
            <w:r w:rsidRPr="006519B2">
              <w:rPr>
                <w:sz w:val="22"/>
                <w:szCs w:val="22"/>
              </w:rPr>
              <w:br/>
              <w:t>u dżdżownicy</w:t>
            </w:r>
          </w:p>
          <w:p w:rsidR="007932CE" w:rsidRPr="006519B2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Pr="006519B2">
              <w:rPr>
                <w:sz w:val="22"/>
                <w:szCs w:val="22"/>
              </w:rPr>
              <w:br/>
              <w:t>a metam</w:t>
            </w:r>
            <w:r>
              <w:rPr>
                <w:sz w:val="22"/>
                <w:szCs w:val="22"/>
              </w:rPr>
              <w:t>erią</w:t>
            </w:r>
            <w:r w:rsidRPr="006519B2">
              <w:rPr>
                <w:sz w:val="22"/>
                <w:szCs w:val="22"/>
              </w:rPr>
              <w:t xml:space="preserve"> heteronomiczną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wymienia funkcje parapodiów 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charakteryzuje budowę </w:t>
            </w:r>
            <w:r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lastRenderedPageBreak/>
              <w:t>i funkcje układu wydalniczego pierścienic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opisuje, na czym polega cefalizacja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omawia pokrycie ciała </w:t>
            </w:r>
            <w:r w:rsidRPr="006519B2">
              <w:rPr>
                <w:sz w:val="22"/>
                <w:szCs w:val="22"/>
              </w:rPr>
              <w:br/>
              <w:t>u pierścienic i wskazuje na jego związek z środowiskiem, w jakim te zwierzęta żyją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podobieństwa </w:t>
            </w:r>
            <w:r w:rsidRPr="006519B2">
              <w:rPr>
                <w:sz w:val="22"/>
                <w:szCs w:val="22"/>
              </w:rPr>
              <w:br/>
              <w:t>i różnice w rozmnażaniu się wieloszczetów, skąposzczetów i pijawek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wyjaśnia znaczenie siodełka u skąposzczetów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 xml:space="preserve">pijawek </w:t>
            </w:r>
          </w:p>
          <w:p w:rsidR="007932CE" w:rsidRPr="00C6148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etapy ruchu lokomotorycznego na przykładzie dżdżownicy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budowę morfologiczną parapodium nereidy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>wyjaśnia działanie szkieletuhydraulicznego u dżdżownicy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uzasadnia różnice </w:t>
            </w:r>
            <w:r w:rsidRPr="006519B2">
              <w:rPr>
                <w:sz w:val="22"/>
                <w:szCs w:val="22"/>
              </w:rPr>
              <w:br/>
              <w:t>wrozmnażaniu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rozwoju skąposzczetów, wieloszczetów i pijawek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wykazuje związek między budową morfologiczną </w:t>
            </w:r>
            <w:r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lastRenderedPageBreak/>
              <w:t xml:space="preserve">i anatomiczną </w:t>
            </w:r>
            <w:r w:rsidRPr="006519B2">
              <w:rPr>
                <w:sz w:val="22"/>
                <w:szCs w:val="22"/>
              </w:rPr>
              <w:br/>
              <w:t>a przystosowaniem do pasożytniczego trybu życia pijawek</w:t>
            </w: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lastRenderedPageBreak/>
              <w:t xml:space="preserve">Stawonogi – zwierzęta </w:t>
            </w:r>
            <w:r w:rsidRPr="006519B2">
              <w:rPr>
                <w:b/>
                <w:bCs/>
                <w:sz w:val="22"/>
                <w:szCs w:val="22"/>
              </w:rPr>
              <w:br/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ogólną budowę ciała stawonogów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 stawonogi na trzy skorupiaki, pajęczaki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owady</w:t>
            </w:r>
            <w:r>
              <w:rPr>
                <w:sz w:val="22"/>
                <w:szCs w:val="22"/>
              </w:rPr>
              <w:t xml:space="preserve"> i podaje ich przedstawicieli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definiuje pojęcia: </w:t>
            </w:r>
            <w:r w:rsidRPr="006519B2">
              <w:rPr>
                <w:i/>
                <w:sz w:val="22"/>
                <w:szCs w:val="22"/>
              </w:rPr>
              <w:t>przeobrażenie zupełne</w:t>
            </w:r>
            <w:r w:rsidRPr="006519B2">
              <w:rPr>
                <w:sz w:val="22"/>
                <w:szCs w:val="22"/>
              </w:rPr>
              <w:t>,</w:t>
            </w:r>
            <w:r w:rsidRPr="006519B2">
              <w:rPr>
                <w:i/>
                <w:sz w:val="22"/>
                <w:szCs w:val="22"/>
              </w:rPr>
              <w:t xml:space="preserve"> przeobrażenie niezupełne</w:t>
            </w:r>
            <w:r w:rsidRPr="006519B2">
              <w:rPr>
                <w:sz w:val="22"/>
                <w:szCs w:val="22"/>
              </w:rPr>
              <w:t xml:space="preserve">, </w:t>
            </w:r>
            <w:r w:rsidRPr="006519B2">
              <w:rPr>
                <w:i/>
                <w:sz w:val="22"/>
                <w:szCs w:val="22"/>
              </w:rPr>
              <w:t>imago</w:t>
            </w:r>
            <w:r w:rsidRPr="006519B2">
              <w:rPr>
                <w:sz w:val="22"/>
                <w:szCs w:val="22"/>
              </w:rPr>
              <w:t>,</w:t>
            </w:r>
            <w:r w:rsidRPr="006519B2">
              <w:rPr>
                <w:i/>
                <w:sz w:val="22"/>
                <w:szCs w:val="22"/>
              </w:rPr>
              <w:t xml:space="preserve"> poczwarka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budowę powłoki ciała stawonogów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porównuje grupy stawonogów pod względem liczby par odnóży i tagm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omawia modyfikacje odnóży u owadów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>podajenazwy narządów wymiany gazowej stawonogów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rodzaje odnóży u stawonogów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wskazuje położenie poszczególnych układów narządów na schemacie budowy stawonoga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Pr="006519B2">
              <w:rPr>
                <w:sz w:val="22"/>
                <w:szCs w:val="22"/>
              </w:rPr>
              <w:br/>
              <w:t>u stawonogów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podaje przedstawicieli poszczególnych grup</w:t>
            </w:r>
            <w:r>
              <w:rPr>
                <w:sz w:val="22"/>
                <w:szCs w:val="22"/>
              </w:rPr>
              <w:t xml:space="preserve"> stawonogów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wymienia typy aparatów gębowych owadów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podaje przykłady owadów, u których one występują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wymienia typy odnóży owadów i podaje przykłady owadów, u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których one występują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omawia budowę, liczbę </w:t>
            </w:r>
            <w:r w:rsidRPr="006519B2">
              <w:rPr>
                <w:sz w:val="22"/>
                <w:szCs w:val="22"/>
              </w:rPr>
              <w:br/>
              <w:t>i funkcję skrzydeł u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owadów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wymienia rodzaje ruchów wykonywanych przez stawonogi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definiuje pojęcia: </w:t>
            </w:r>
            <w:r w:rsidRPr="006519B2">
              <w:rPr>
                <w:i/>
                <w:sz w:val="22"/>
                <w:szCs w:val="22"/>
              </w:rPr>
              <w:t>miksocel</w:t>
            </w:r>
            <w:r w:rsidRPr="006519B2">
              <w:rPr>
                <w:sz w:val="22"/>
                <w:szCs w:val="22"/>
              </w:rPr>
              <w:t>,</w:t>
            </w:r>
            <w:r w:rsidRPr="006519B2">
              <w:rPr>
                <w:i/>
                <w:sz w:val="22"/>
                <w:szCs w:val="22"/>
              </w:rPr>
              <w:t xml:space="preserve"> hemolimfa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>wymienia przykłady zwierząt o rozwoju złożonym z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przeobrażeniem zupełnym i niezupełnym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różne sposoby odżywiania się stawonogów w zależności od rodzaju spożywanego pokarmu</w:t>
            </w:r>
          </w:p>
          <w:p w:rsidR="007932CE" w:rsidRPr="00A23CB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>charakteryzuje skorupiaki, pajęczaki oraz owady</w:t>
            </w:r>
          </w:p>
          <w:p w:rsidR="007932CE" w:rsidRPr="00A23CBD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:rsidR="007932CE" w:rsidRPr="006519B2" w:rsidRDefault="007932CE" w:rsidP="0079565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porównuje budowę morfologiczną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 xml:space="preserve">anatomiczną skorupiaków, pajęczaków i owadów 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budowę układu pokarmowegoi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wydalniczego stawonogów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Pr="006519B2">
              <w:rPr>
                <w:sz w:val="22"/>
                <w:szCs w:val="22"/>
              </w:rPr>
              <w:br/>
              <w:t>w wodzie i na lądzie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omawia sposób działania otwartego układu krwionośnego stawonogów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wyjaśnia, na czym polegają partenogeneza i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 xml:space="preserve">heterogonia </w:t>
            </w:r>
            <w:r w:rsidRPr="006519B2">
              <w:rPr>
                <w:sz w:val="22"/>
                <w:szCs w:val="22"/>
              </w:rPr>
              <w:lastRenderedPageBreak/>
              <w:t>u</w:t>
            </w:r>
            <w:r>
              <w:rPr>
                <w:sz w:val="22"/>
                <w:szCs w:val="22"/>
              </w:rPr>
              <w:t> </w:t>
            </w:r>
            <w:r w:rsidRPr="006519B2">
              <w:rPr>
                <w:sz w:val="22"/>
                <w:szCs w:val="22"/>
              </w:rPr>
              <w:t>stawonogów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wyjaśnia rolę pokładełka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funkcjonowanie narządów zmysłów u stawonogów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wyjaśnia rolę ostiów</w:t>
            </w:r>
            <w:r w:rsidRPr="006519B2">
              <w:rPr>
                <w:sz w:val="22"/>
                <w:szCs w:val="22"/>
              </w:rPr>
              <w:br/>
              <w:t xml:space="preserve">w sercu 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omawia budowę oka złożonego występującego </w:t>
            </w:r>
            <w:r w:rsidRPr="006519B2">
              <w:rPr>
                <w:sz w:val="22"/>
                <w:szCs w:val="22"/>
              </w:rPr>
              <w:br/>
              <w:t>u owadów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wyjaśnia rolę narządów tympanalnych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porównuje budowę anatomiczną </w:t>
            </w:r>
            <w:r w:rsidRPr="006519B2">
              <w:rPr>
                <w:sz w:val="22"/>
                <w:szCs w:val="22"/>
              </w:rPr>
              <w:lastRenderedPageBreak/>
              <w:t xml:space="preserve">skorupiaków, </w:t>
            </w:r>
            <w:r>
              <w:rPr>
                <w:sz w:val="22"/>
                <w:szCs w:val="22"/>
              </w:rPr>
              <w:t>owadów i pajęczaków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wymienia przystosowania </w:t>
            </w:r>
            <w:r w:rsidRPr="006519B2">
              <w:rPr>
                <w:sz w:val="22"/>
                <w:szCs w:val="22"/>
              </w:rPr>
              <w:br/>
              <w:t xml:space="preserve">w budowie </w:t>
            </w:r>
            <w:r w:rsidRPr="006519B2">
              <w:rPr>
                <w:sz w:val="22"/>
                <w:szCs w:val="22"/>
              </w:rPr>
              <w:br/>
              <w:t xml:space="preserve">i funkcjonowaniu stawonogów do życia </w:t>
            </w:r>
            <w:r w:rsidRPr="006519B2">
              <w:rPr>
                <w:sz w:val="22"/>
                <w:szCs w:val="22"/>
              </w:rPr>
              <w:br/>
              <w:t>w różnorodnych typach środowisk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wyjaśnia różnice </w:t>
            </w:r>
            <w:r w:rsidRPr="006519B2">
              <w:rPr>
                <w:sz w:val="22"/>
                <w:szCs w:val="22"/>
              </w:rPr>
              <w:br/>
              <w:t>w przebiegu rozwoju złożonego</w:t>
            </w:r>
            <w:r w:rsidRPr="006519B2">
              <w:rPr>
                <w:sz w:val="22"/>
                <w:szCs w:val="22"/>
              </w:rPr>
              <w:br/>
              <w:t xml:space="preserve">z przeobrażeniem niezupełnym </w:t>
            </w:r>
            <w:r w:rsidRPr="006519B2">
              <w:rPr>
                <w:sz w:val="22"/>
                <w:szCs w:val="22"/>
              </w:rPr>
              <w:br/>
              <w:t>i z przeobrażeniem zupełnym</w:t>
            </w:r>
          </w:p>
          <w:p w:rsidR="007932CE" w:rsidRPr="00A23CBD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>wyjaśnia znaczenie stawonogów w</w:t>
            </w:r>
            <w:r>
              <w:rPr>
                <w:sz w:val="22"/>
                <w:szCs w:val="22"/>
              </w:rPr>
              <w:t> </w:t>
            </w:r>
            <w:r w:rsidRPr="00A23CBD">
              <w:rPr>
                <w:sz w:val="22"/>
                <w:szCs w:val="22"/>
              </w:rPr>
              <w:t>przyrodzie i dla człowieka</w:t>
            </w:r>
          </w:p>
          <w:p w:rsidR="007932CE" w:rsidRPr="006519B2" w:rsidRDefault="007932CE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6519B2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i wyjaśnia zalety oraz wady wynikające </w:t>
            </w:r>
            <w:r w:rsidRPr="006519B2">
              <w:rPr>
                <w:sz w:val="22"/>
                <w:szCs w:val="22"/>
              </w:rPr>
              <w:br/>
              <w:t>z pokrycia ciała twardym oskórkiem</w:t>
            </w:r>
          </w:p>
          <w:p w:rsidR="007932CE" w:rsidRPr="006519B2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>porównuje stawonogi wodne i lądowe pod względem budowy narządów wydalniczych oraz usuwanych produktów przemiany materii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cechy, które pozwalają odróżnić stawonogi od innych zwierząt i uzasadnia swój wybór</w:t>
            </w:r>
          </w:p>
          <w:p w:rsidR="007932CE" w:rsidRPr="00795655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795655">
              <w:rPr>
                <w:sz w:val="22"/>
                <w:szCs w:val="22"/>
              </w:rPr>
              <w:lastRenderedPageBreak/>
              <w:t>wyjaśnia różnice między poszczególnymi grupami stawonogów</w:t>
            </w:r>
          </w:p>
          <w:p w:rsidR="007932CE" w:rsidRPr="006519B2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lastRenderedPageBreak/>
              <w:t>Mięczaki – zwierzęta o miękkim niesegmentowa</w:t>
            </w:r>
            <w:r>
              <w:rPr>
                <w:b/>
                <w:bCs/>
                <w:sz w:val="22"/>
                <w:szCs w:val="22"/>
              </w:rPr>
              <w:t>-</w:t>
            </w:r>
            <w:r w:rsidRPr="00CB0FBB">
              <w:rPr>
                <w:b/>
                <w:bCs/>
                <w:sz w:val="22"/>
                <w:szCs w:val="22"/>
              </w:rPr>
              <w:t xml:space="preserve">nym ciele </w:t>
            </w:r>
          </w:p>
        </w:tc>
        <w:tc>
          <w:tcPr>
            <w:tcW w:w="2790" w:type="dxa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podaje miejsce występowania</w:t>
            </w:r>
            <w:r w:rsidRPr="00CB0FBB">
              <w:rPr>
                <w:sz w:val="22"/>
                <w:szCs w:val="22"/>
              </w:rPr>
              <w:t xml:space="preserve"> 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definiuje pojęcia: </w:t>
            </w:r>
            <w:r w:rsidRPr="00CB0FBB">
              <w:rPr>
                <w:i/>
                <w:sz w:val="22"/>
                <w:szCs w:val="22"/>
              </w:rPr>
              <w:t>tarka</w:t>
            </w:r>
            <w:r w:rsidRPr="00CB0FBB">
              <w:rPr>
                <w:sz w:val="22"/>
                <w:szCs w:val="22"/>
              </w:rPr>
              <w:t xml:space="preserve">, </w:t>
            </w:r>
            <w:r w:rsidRPr="00CB0FBB">
              <w:rPr>
                <w:i/>
                <w:sz w:val="22"/>
                <w:szCs w:val="22"/>
              </w:rPr>
              <w:t>anabioza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wymienia przykłady </w:t>
            </w:r>
            <w:r w:rsidRPr="00CB0FBB">
              <w:rPr>
                <w:sz w:val="22"/>
                <w:szCs w:val="22"/>
              </w:rPr>
              <w:lastRenderedPageBreak/>
              <w:t>gatunków należących do poszczególnych grup 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omawia znaczenie mięczaków w przyrodzie i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omawia budowę układu pokarmowego mięczaków </w:t>
            </w:r>
            <w:r w:rsidRPr="00CB0FBB">
              <w:rPr>
                <w:sz w:val="22"/>
                <w:szCs w:val="22"/>
              </w:rPr>
              <w:br/>
              <w:t>i sposoby pobierania przez nie pokarmu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charakteryzuje rozmnażanie się 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wykazuje, że małże są filtratorami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Pr="00CB0FBB">
              <w:rPr>
                <w:sz w:val="22"/>
                <w:szCs w:val="22"/>
              </w:rPr>
              <w:br/>
              <w:t>w układzie krwionośnym 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narządy zmysłów u mięczaków</w:t>
            </w:r>
          </w:p>
          <w:p w:rsidR="007932CE" w:rsidRPr="00CB0FBB" w:rsidRDefault="007932CE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wyjaśnia budowę i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funkcje muszli u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mięczaków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charakteryzuje budowę </w:t>
            </w:r>
            <w:r w:rsidRPr="00CB0FBB">
              <w:rPr>
                <w:sz w:val="22"/>
                <w:szCs w:val="22"/>
              </w:rPr>
              <w:br/>
              <w:t>i sposób funkcjonowania narządów oddechowych u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mięczaków zasiedlających środowiska wodne i lądowe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omawia wydalanie </w:t>
            </w:r>
            <w:r w:rsidRPr="00CB0FBB">
              <w:rPr>
                <w:sz w:val="22"/>
                <w:szCs w:val="22"/>
              </w:rPr>
              <w:br/>
              <w:t>i osmoregulację u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mięczaków</w:t>
            </w:r>
          </w:p>
          <w:p w:rsidR="007932CE" w:rsidRPr="00CB0FBB" w:rsidRDefault="007932CE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CB0FBB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porównuje budowę zewnętrzną i budowę muszli u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 xml:space="preserve">poszczególnych gromad mięczaków 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wyjaśnia znaczenie mięczaków w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przyrodzie i dla człowieka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wskazuje charakterystyczne cechy budowy morfologicznej poszczególnych grup mięczaków umożliwiające ich </w:t>
            </w:r>
            <w:r w:rsidRPr="00CB0FBB">
              <w:rPr>
                <w:sz w:val="22"/>
                <w:szCs w:val="22"/>
              </w:rPr>
              <w:lastRenderedPageBreak/>
              <w:t>identyfikację</w:t>
            </w:r>
          </w:p>
          <w:p w:rsidR="007932CE" w:rsidRPr="00CB0FBB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CB0FBB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uzasadnia twierdzenie, że głowonogi są mięczakami o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>najwyższym stopieniu złożoności budowy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>wymienia cechy budowypozwalające odróżnić mięczaki od innych zwierząt, a</w:t>
            </w:r>
            <w:r>
              <w:rPr>
                <w:sz w:val="22"/>
                <w:szCs w:val="22"/>
              </w:rPr>
              <w:t> </w:t>
            </w:r>
            <w:r w:rsidRPr="00CB0FBB">
              <w:rPr>
                <w:sz w:val="22"/>
                <w:szCs w:val="22"/>
              </w:rPr>
              <w:t xml:space="preserve">następnie uzasadnia swój wybór </w:t>
            </w:r>
          </w:p>
          <w:p w:rsidR="007932CE" w:rsidRPr="00CB0FB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systematyczne mięczaków </w:t>
            </w:r>
          </w:p>
          <w:p w:rsidR="007932CE" w:rsidRPr="00CB0FBB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rPr>
          <w:gridAfter w:val="1"/>
          <w:wAfter w:w="22" w:type="dxa"/>
        </w:trPr>
        <w:tc>
          <w:tcPr>
            <w:tcW w:w="1984" w:type="dxa"/>
            <w:shd w:val="clear" w:color="auto" w:fill="FFFFFF"/>
          </w:tcPr>
          <w:p w:rsidR="007932CE" w:rsidRPr="00860EC4" w:rsidRDefault="007932CE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lastRenderedPageBreak/>
              <w:t>Sz</w:t>
            </w:r>
            <w:r>
              <w:rPr>
                <w:b/>
                <w:bCs/>
                <w:sz w:val="22"/>
                <w:szCs w:val="22"/>
              </w:rPr>
              <w:t>karłupnie – bezkręgowce z układem wodnym</w:t>
            </w:r>
          </w:p>
        </w:tc>
        <w:tc>
          <w:tcPr>
            <w:tcW w:w="2790" w:type="dxa"/>
            <w:shd w:val="clear" w:color="auto" w:fill="FFFFFF"/>
          </w:tcPr>
          <w:p w:rsidR="007932CE" w:rsidRPr="00860EC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charakteryzuje środowisko </w:t>
            </w:r>
            <w:r w:rsidRPr="00860EC4">
              <w:rPr>
                <w:sz w:val="22"/>
                <w:szCs w:val="22"/>
              </w:rPr>
              <w:br/>
              <w:t>i tryb życia szkarłupni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ogólną budowę ciała szkarłupni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podaje podział szkarłupni na liliowce, rozgwiazdy, wężowidła, strzykwy i</w:t>
            </w:r>
            <w:r>
              <w:rPr>
                <w:sz w:val="22"/>
                <w:szCs w:val="22"/>
              </w:rPr>
              <w:t> </w:t>
            </w:r>
            <w:r w:rsidRPr="00860EC4">
              <w:rPr>
                <w:sz w:val="22"/>
                <w:szCs w:val="22"/>
              </w:rPr>
              <w:t>jeżowce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wymienia funkcje układu wodnego (ambulakralnego) szkarłupni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omawia znaczenie szkarłupni w przyrodzie i</w:t>
            </w:r>
            <w:r>
              <w:rPr>
                <w:sz w:val="22"/>
                <w:szCs w:val="22"/>
              </w:rPr>
              <w:t> </w:t>
            </w:r>
            <w:r w:rsidRPr="00860EC4">
              <w:rPr>
                <w:sz w:val="22"/>
                <w:szCs w:val="22"/>
              </w:rPr>
              <w:t>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860EC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omawia czynności życiowe szkarłupni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budowę i działanie układu wodnego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funkcje narządów zmysłów u szkarłupni</w:t>
            </w:r>
          </w:p>
          <w:p w:rsidR="007932CE" w:rsidRPr="00860EC4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860EC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charakteryzuje budowę wewnętrzną szkarłupni na przykładzie rozgwiazdy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wyjaśnia, w jaki sposób zachodzą wymiana gazowa, transport substancji oraz wydalanie i osmoregulacja </w:t>
            </w:r>
            <w:r w:rsidRPr="00860EC4">
              <w:rPr>
                <w:sz w:val="22"/>
                <w:szCs w:val="22"/>
              </w:rPr>
              <w:br/>
              <w:t xml:space="preserve">u szkarłupni </w:t>
            </w:r>
          </w:p>
          <w:p w:rsidR="007932CE" w:rsidRPr="002E396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charakteryzuje budowę</w:t>
            </w:r>
            <w:r w:rsidRPr="00860EC4">
              <w:rPr>
                <w:sz w:val="22"/>
                <w:szCs w:val="22"/>
              </w:rPr>
              <w:br/>
              <w:t>i funkcje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860EC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:rsidR="007932CE" w:rsidRPr="005C5DDB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>wyjaśnia znaczenie szkarłupni w</w:t>
            </w:r>
            <w:r>
              <w:rPr>
                <w:sz w:val="22"/>
                <w:szCs w:val="22"/>
              </w:rPr>
              <w:t> </w:t>
            </w:r>
            <w:r w:rsidRPr="005C5DDB">
              <w:rPr>
                <w:sz w:val="22"/>
                <w:szCs w:val="22"/>
              </w:rPr>
              <w:t>przyrodzie i dla człowieka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omawia sposób rozmnażania sięszkarłupni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:rsidR="007932CE" w:rsidRPr="00860EC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>wykazuje, iż szkarłupnie są nietypowymi bezkręgowcami,uwzględniając ich cechy regresywne i</w:t>
            </w:r>
            <w:r>
              <w:rPr>
                <w:sz w:val="22"/>
                <w:szCs w:val="22"/>
              </w:rPr>
              <w:t> </w:t>
            </w:r>
            <w:r w:rsidRPr="00860EC4">
              <w:rPr>
                <w:sz w:val="22"/>
                <w:szCs w:val="22"/>
              </w:rPr>
              <w:t>progresywne</w:t>
            </w:r>
          </w:p>
          <w:p w:rsidR="007932CE" w:rsidRPr="00860EC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Pr="00860EC4">
              <w:rPr>
                <w:sz w:val="22"/>
                <w:szCs w:val="22"/>
              </w:rPr>
              <w:br/>
              <w:t xml:space="preserve">i budowę morfologiczną liliowców, rozgwiazd, wężowideł, jeżowców </w:t>
            </w:r>
            <w:r w:rsidRPr="00860EC4">
              <w:rPr>
                <w:sz w:val="22"/>
                <w:szCs w:val="22"/>
              </w:rPr>
              <w:br/>
              <w:t>i strzykw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wymienia cechy wspólne wszystkich kręgowców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wymienia grupy kręgowców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definiuje pojęcia: </w:t>
            </w:r>
            <w:r w:rsidRPr="000069A4">
              <w:rPr>
                <w:i/>
                <w:iCs/>
                <w:sz w:val="22"/>
                <w:szCs w:val="22"/>
              </w:rPr>
              <w:t>zwierzęta</w:t>
            </w:r>
            <w:r w:rsidRPr="00983D27">
              <w:rPr>
                <w:i/>
                <w:sz w:val="22"/>
                <w:szCs w:val="22"/>
              </w:rPr>
              <w:t xml:space="preserve"> ektotermiczn</w:t>
            </w:r>
            <w:r>
              <w:rPr>
                <w:i/>
                <w:sz w:val="22"/>
                <w:szCs w:val="22"/>
              </w:rPr>
              <w:t>e</w:t>
            </w:r>
            <w:r w:rsidRPr="00983D27">
              <w:rPr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zwierzęta </w:t>
            </w:r>
            <w:r w:rsidRPr="00983D27">
              <w:rPr>
                <w:i/>
                <w:sz w:val="22"/>
                <w:szCs w:val="22"/>
              </w:rPr>
              <w:t>endotermiczn</w:t>
            </w:r>
            <w:r>
              <w:rPr>
                <w:i/>
                <w:sz w:val="22"/>
                <w:szCs w:val="22"/>
              </w:rPr>
              <w:t>e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podaje przykłady zwierząt stałocieplnych </w:t>
            </w:r>
            <w:r w:rsidRPr="00983D27">
              <w:rPr>
                <w:sz w:val="22"/>
                <w:szCs w:val="22"/>
              </w:rPr>
              <w:br/>
              <w:t>i zmiennocieplnych</w:t>
            </w:r>
            <w:r>
              <w:rPr>
                <w:sz w:val="22"/>
                <w:szCs w:val="22"/>
              </w:rPr>
              <w:t xml:space="preserve"> oraz owodniowców i bezowodniowców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podaje typy narządów wymiany gazowej </w:t>
            </w:r>
            <w:r w:rsidRPr="00983D27">
              <w:rPr>
                <w:sz w:val="22"/>
                <w:szCs w:val="22"/>
              </w:rPr>
              <w:lastRenderedPageBreak/>
              <w:t>u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kręgowców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błony płodowe i u kogo występują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przedstawia drzewo rodowe </w:t>
            </w:r>
            <w:r>
              <w:rPr>
                <w:sz w:val="22"/>
                <w:szCs w:val="22"/>
              </w:rPr>
              <w:t>kręgowców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wykazuje różnice między organizmami stałocieplnymi a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organizmami zmiennocieplnymi</w:t>
            </w:r>
          </w:p>
          <w:p w:rsidR="007932CE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podaje przykłady organizmów, które są ektotermami, oraz tych, które nazywane są endotermami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omawia funkcje błon płodowych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Pr="00983D27">
              <w:rPr>
                <w:sz w:val="22"/>
                <w:szCs w:val="22"/>
              </w:rPr>
              <w:br/>
              <w:t>i ektotermicznych</w:t>
            </w:r>
          </w:p>
          <w:p w:rsidR="007932CE" w:rsidRDefault="007932CE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wyjaśnia sposoby pozyskiwania przez kręgowce ciepła niezbędnego do ogrzania organizmu</w:t>
            </w:r>
          </w:p>
          <w:p w:rsidR="007932CE" w:rsidRDefault="007932CE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cechy wspólne kręgowców</w:t>
            </w:r>
          </w:p>
          <w:p w:rsidR="007932CE" w:rsidRPr="00983D27" w:rsidRDefault="007932CE" w:rsidP="003F3FC4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983D27" w:rsidRDefault="007932CE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porównuje cechy głównych grup kręgowców</w:t>
            </w:r>
          </w:p>
          <w:p w:rsidR="007932CE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na podstawie cech pozwalających rozróżnić poszczególne grupy kręgowców, identyfikuje wybrane organizmy jako przedstawicieli danej grupy systematycznej kręgowców</w:t>
            </w:r>
          </w:p>
          <w:p w:rsidR="007932CE" w:rsidRPr="00983D27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sposoby </w:t>
            </w:r>
            <w:r>
              <w:rPr>
                <w:sz w:val="22"/>
                <w:szCs w:val="22"/>
              </w:rPr>
              <w:lastRenderedPageBreak/>
              <w:t>regulacji ciała u zwierząt ektotermicznych</w:t>
            </w:r>
            <w:r>
              <w:rPr>
                <w:sz w:val="22"/>
                <w:szCs w:val="22"/>
              </w:rPr>
              <w:br/>
              <w:t>i u zwierząt endotermicznych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omawia etapy ewolucji łuków skrzelowych </w:t>
            </w:r>
            <w:r w:rsidRPr="00983D27">
              <w:rPr>
                <w:sz w:val="22"/>
                <w:szCs w:val="22"/>
              </w:rPr>
              <w:br/>
              <w:t>u poszczególnych grup kręgowców</w:t>
            </w:r>
          </w:p>
          <w:p w:rsidR="007932CE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wyjaśnia, czym jest bilans cieplny u ptaków </w:t>
            </w:r>
            <w:r w:rsidRPr="00983D27">
              <w:rPr>
                <w:sz w:val="22"/>
                <w:szCs w:val="22"/>
              </w:rPr>
              <w:br/>
              <w:t>i ssaków</w:t>
            </w:r>
          </w:p>
          <w:p w:rsidR="007932CE" w:rsidRPr="00983D27" w:rsidRDefault="007932CE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wykazuje, że przedstawione drzewo rodowe odzwierciedla ewolucyjny rozwój </w:t>
            </w:r>
            <w:r>
              <w:rPr>
                <w:sz w:val="22"/>
                <w:szCs w:val="22"/>
              </w:rPr>
              <w:t>kręgowców</w:t>
            </w:r>
          </w:p>
          <w:p w:rsidR="007932CE" w:rsidRPr="00983D2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983D27" w:rsidRDefault="007932CE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lastRenderedPageBreak/>
              <w:t xml:space="preserve">Ryby – </w:t>
            </w:r>
            <w:r>
              <w:rPr>
                <w:b/>
                <w:bCs/>
                <w:sz w:val="22"/>
                <w:szCs w:val="22"/>
              </w:rPr>
              <w:t>kręgowce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wymienia cechy charakterystyczne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wymienia płetwy parzyste </w:t>
            </w:r>
            <w:r w:rsidRPr="00983D27">
              <w:rPr>
                <w:sz w:val="22"/>
                <w:szCs w:val="22"/>
              </w:rPr>
              <w:br/>
              <w:t xml:space="preserve">i nieparzyste oraz ich funkcje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na podstawie schematu omawia ogólną budowę ciała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podaje podział ryb na</w:t>
            </w:r>
            <w:r>
              <w:rPr>
                <w:sz w:val="22"/>
                <w:szCs w:val="22"/>
              </w:rPr>
              <w:t xml:space="preserve"> grupy</w:t>
            </w:r>
            <w:r w:rsidRPr="00983D27">
              <w:rPr>
                <w:sz w:val="22"/>
                <w:szCs w:val="22"/>
              </w:rPr>
              <w:t xml:space="preserve">: chrzęstnoszkieletowe, promieniopłetwe </w:t>
            </w:r>
            <w:r w:rsidRPr="00983D27">
              <w:rPr>
                <w:sz w:val="22"/>
                <w:szCs w:val="22"/>
              </w:rPr>
              <w:br/>
              <w:t xml:space="preserve">i mięśniopłetwe oraz podaje przedstawicieli tych grup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definiuje pojęcia: </w:t>
            </w:r>
            <w:r w:rsidRPr="00983D27">
              <w:rPr>
                <w:i/>
                <w:sz w:val="22"/>
                <w:szCs w:val="22"/>
              </w:rPr>
              <w:t>tarło</w:t>
            </w:r>
            <w:r w:rsidRPr="00983D27">
              <w:rPr>
                <w:sz w:val="22"/>
                <w:szCs w:val="22"/>
              </w:rPr>
              <w:t>,</w:t>
            </w:r>
            <w:r w:rsidRPr="00983D27">
              <w:rPr>
                <w:i/>
                <w:sz w:val="22"/>
                <w:szCs w:val="22"/>
              </w:rPr>
              <w:t xml:space="preserve"> ikra</w:t>
            </w:r>
            <w:r w:rsidRPr="00983D27">
              <w:rPr>
                <w:sz w:val="22"/>
                <w:szCs w:val="22"/>
              </w:rPr>
              <w:t>,</w:t>
            </w:r>
            <w:r w:rsidRPr="00983D27">
              <w:rPr>
                <w:i/>
                <w:sz w:val="22"/>
                <w:szCs w:val="22"/>
              </w:rPr>
              <w:t xml:space="preserve"> tryskawka</w:t>
            </w:r>
            <w:r w:rsidRPr="00983D27">
              <w:rPr>
                <w:sz w:val="22"/>
                <w:szCs w:val="22"/>
              </w:rPr>
              <w:t xml:space="preserve">, </w:t>
            </w:r>
            <w:r w:rsidRPr="00983D27">
              <w:rPr>
                <w:i/>
                <w:sz w:val="22"/>
                <w:szCs w:val="22"/>
              </w:rPr>
              <w:t>osmoregulacja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wskazuj</w:t>
            </w:r>
            <w:r>
              <w:rPr>
                <w:sz w:val="22"/>
                <w:szCs w:val="22"/>
              </w:rPr>
              <w:t>e</w:t>
            </w:r>
            <w:r w:rsidRPr="00983D27">
              <w:rPr>
                <w:sz w:val="22"/>
                <w:szCs w:val="22"/>
              </w:rPr>
              <w:t xml:space="preserve"> cechy, które stanowią przystosowanie do życia w wodzie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przedstawia budowę</w:t>
            </w:r>
            <w:r w:rsidRPr="00983D27">
              <w:rPr>
                <w:sz w:val="22"/>
                <w:szCs w:val="22"/>
              </w:rPr>
              <w:br/>
              <w:t xml:space="preserve">i funkcjonowanie układu krwionośnego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wymienia azotowe produkty przemiany materii u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wymienia typy nerek u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podaje cel i rodzaje wędrówek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omawia znaczenie ryb </w:t>
            </w:r>
            <w:r w:rsidRPr="00983D27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wykazuje związek kształtu ciała ryb z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warunkami, w których te zwierzęta żyją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wyjaśnia mechanizm wymiany gazowej u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wyjaśnia znaczenie linii bocznej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omawia budowę</w:t>
            </w:r>
            <w:r>
              <w:rPr>
                <w:sz w:val="22"/>
                <w:szCs w:val="22"/>
              </w:rPr>
              <w:t xml:space="preserve"> i funkcje</w:t>
            </w:r>
            <w:r w:rsidRPr="00983D27">
              <w:rPr>
                <w:sz w:val="22"/>
                <w:szCs w:val="22"/>
              </w:rPr>
              <w:t xml:space="preserve"> skrzeli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definiuje pojęcie:</w:t>
            </w:r>
            <w:r w:rsidRPr="00983D27">
              <w:rPr>
                <w:i/>
                <w:sz w:val="22"/>
                <w:szCs w:val="22"/>
              </w:rPr>
              <w:t xml:space="preserve">serce żylne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omawia znaczenie </w:t>
            </w:r>
            <w:r w:rsidRPr="00983D27">
              <w:rPr>
                <w:sz w:val="22"/>
                <w:szCs w:val="22"/>
              </w:rPr>
              <w:br/>
              <w:t>i działanie pęcherza pławnego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omawia budowę </w:t>
            </w:r>
            <w:r w:rsidRPr="00983D27">
              <w:rPr>
                <w:sz w:val="22"/>
                <w:szCs w:val="22"/>
              </w:rPr>
              <w:br/>
              <w:t>i funkcjonowanie narządów zmysłów u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opisuje rozmnażanie </w:t>
            </w:r>
            <w:r w:rsidRPr="00983D27">
              <w:rPr>
                <w:sz w:val="22"/>
                <w:szCs w:val="22"/>
              </w:rPr>
              <w:br/>
              <w:t>i rozwój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podaje przykłady potwierdzające, że kształt ciała ryby odbiegający od typowego dla nich wzorca wynika z adaptacji do życia w różnych warunkach środowiska wodnego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opisuje wędrówki ryb na przykładach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podaje, jakie elementy </w:t>
            </w:r>
            <w:r w:rsidRPr="00983D27">
              <w:rPr>
                <w:sz w:val="22"/>
                <w:szCs w:val="22"/>
              </w:rPr>
              <w:lastRenderedPageBreak/>
              <w:t>ciała ryby biorą udziałpodczas poruszania się tych zwierząt 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charakteryzuje budowę</w:t>
            </w:r>
            <w:r w:rsidRPr="00983D27">
              <w:rPr>
                <w:sz w:val="22"/>
                <w:szCs w:val="22"/>
              </w:rPr>
              <w:br/>
              <w:t xml:space="preserve">i funkcje układu szkieletowego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omawia elementy budowy układu pokarmowego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omawia budowę i funkcje układu oddechowego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omawia budowę układu nerwowego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omawia działanie pokryw skrzelowych i tryskawki u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 xml:space="preserve">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Pr="00983D27">
              <w:rPr>
                <w:sz w:val="22"/>
                <w:szCs w:val="22"/>
              </w:rPr>
              <w:br/>
              <w:t xml:space="preserve">u ryb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charakteryzuje budowę </w:t>
            </w:r>
            <w:r w:rsidRPr="00983D27">
              <w:rPr>
                <w:sz w:val="22"/>
                <w:szCs w:val="22"/>
              </w:rPr>
              <w:br/>
              <w:t>i funkcje układu krwionośnego i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wydalniczego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opisuje, w jaki sposób zachodzi osmoregulacja u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 xml:space="preserve">rybkostnoszkieletowych słodkowodnych, kostnoszkieletowych słonowodnych </w:t>
            </w:r>
            <w:r w:rsidRPr="00983D27">
              <w:rPr>
                <w:sz w:val="22"/>
                <w:szCs w:val="22"/>
              </w:rPr>
              <w:br/>
              <w:t>i chrzęstnoszkieletowych słonowodnych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uzasadnia, że ryby są dobrze przystosowane do życia w wodzie</w:t>
            </w:r>
          </w:p>
          <w:p w:rsidR="007932CE" w:rsidRPr="0045128F" w:rsidRDefault="007932CE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wyjaśnia znaczenie ryb </w:t>
            </w:r>
            <w:r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lastRenderedPageBreak/>
              <w:t>w przyrodzie i dla człowieka</w:t>
            </w:r>
          </w:p>
          <w:p w:rsidR="007932CE" w:rsidRPr="00983D2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omawia</w:t>
            </w:r>
            <w:r w:rsidRPr="00983D27">
              <w:rPr>
                <w:sz w:val="22"/>
                <w:szCs w:val="22"/>
              </w:rPr>
              <w:t xml:space="preserve"> budowę mózgowia u ryby kostnoszkieletowej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proponuje działania mające na celu ochronę różnorodności gatunkowej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wykazuje na podstawie cech morfologicznych </w:t>
            </w:r>
            <w:r w:rsidRPr="00983D27">
              <w:rPr>
                <w:sz w:val="22"/>
                <w:szCs w:val="22"/>
              </w:rPr>
              <w:br/>
              <w:t>i fizjologicznych przystosowania ryb do środowiska wodnego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wyjaśnia mechanizm poruszania się ryb w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wodzie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wyjaśnia, na jakiej zasadzie u ryb chrzęstnoszkieleto</w:t>
            </w:r>
            <w:r>
              <w:rPr>
                <w:sz w:val="22"/>
                <w:szCs w:val="22"/>
              </w:rPr>
              <w:t>-</w:t>
            </w:r>
            <w:r w:rsidRPr="00983D27">
              <w:rPr>
                <w:sz w:val="22"/>
                <w:szCs w:val="22"/>
              </w:rPr>
              <w:t xml:space="preserve">wych, słonowodnych </w:t>
            </w:r>
            <w:r w:rsidRPr="00983D27">
              <w:rPr>
                <w:sz w:val="22"/>
                <w:szCs w:val="22"/>
              </w:rPr>
              <w:br/>
              <w:t>i słodkowodnych odbywa się wydalanie oraz osmoregulacja</w:t>
            </w:r>
          </w:p>
          <w:p w:rsidR="007932CE" w:rsidRPr="00983D2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983D27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Pr="00983D27">
              <w:rPr>
                <w:sz w:val="22"/>
                <w:szCs w:val="22"/>
              </w:rPr>
              <w:br/>
              <w:t>u ryb żyjących w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 xml:space="preserve">różnych środowiskach wodnych 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Pr="00983D27">
              <w:rPr>
                <w:sz w:val="22"/>
                <w:szCs w:val="22"/>
              </w:rPr>
              <w:br/>
              <w:t xml:space="preserve">a promieniopłetwymi </w:t>
            </w:r>
            <w:r w:rsidRPr="00983D27">
              <w:rPr>
                <w:sz w:val="22"/>
                <w:szCs w:val="22"/>
              </w:rPr>
              <w:br/>
              <w:t>i mięśniopłetwymi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uzasadnia, że </w:t>
            </w:r>
            <w:r>
              <w:rPr>
                <w:sz w:val="22"/>
                <w:szCs w:val="22"/>
              </w:rPr>
              <w:t xml:space="preserve">często </w:t>
            </w:r>
            <w:r w:rsidRPr="00983D27">
              <w:rPr>
                <w:sz w:val="22"/>
                <w:szCs w:val="22"/>
              </w:rPr>
              <w:t>działalność człowieka jest zagrożeniem dla różnorodności biologicznej ryb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uzasadnia, że rybom prowadzącym przydenny tryb życia nie jest potrzebny jest pęcherz pławny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wykazuje związek między środowiskiem życia ryb (słonowodne </w:t>
            </w:r>
            <w:r w:rsidRPr="00983D27">
              <w:rPr>
                <w:sz w:val="22"/>
                <w:szCs w:val="22"/>
              </w:rPr>
              <w:br/>
              <w:t>i słodkowodne) a</w:t>
            </w:r>
            <w:r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>rodzajem wydalanego azotowego produktu przemiany materii</w:t>
            </w:r>
          </w:p>
          <w:p w:rsidR="007932CE" w:rsidRPr="00983D27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>wyjaśnia, w jakim celu niektóre ryby mają narządy elektryczne</w:t>
            </w:r>
          </w:p>
          <w:p w:rsidR="007932CE" w:rsidRPr="00983D2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:rsidR="007932CE" w:rsidRPr="00983D27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lastRenderedPageBreak/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charakteryzuje środowisko życia płazów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pojęcia: </w:t>
            </w:r>
            <w:r w:rsidRPr="00F339E0">
              <w:rPr>
                <w:i/>
                <w:sz w:val="22"/>
                <w:szCs w:val="22"/>
              </w:rPr>
              <w:t>zwierzęta ureoteliczne</w:t>
            </w:r>
            <w:r w:rsidRPr="00F339E0">
              <w:rPr>
                <w:sz w:val="22"/>
                <w:szCs w:val="22"/>
              </w:rPr>
              <w:t>,</w:t>
            </w:r>
            <w:r w:rsidRPr="00F339E0">
              <w:rPr>
                <w:i/>
                <w:sz w:val="22"/>
                <w:szCs w:val="22"/>
              </w:rPr>
              <w:t xml:space="preserve"> skrzek</w:t>
            </w:r>
            <w:r w:rsidRPr="00F339E0">
              <w:rPr>
                <w:sz w:val="22"/>
                <w:szCs w:val="22"/>
              </w:rPr>
              <w:t xml:space="preserve">, </w:t>
            </w:r>
            <w:r w:rsidRPr="00F339E0">
              <w:rPr>
                <w:i/>
                <w:sz w:val="22"/>
                <w:szCs w:val="22"/>
              </w:rPr>
              <w:t>kijanka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przedstawia budowę i funkcje skóry płazów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wyróżnia w gromadzie płazów następujące grupy: płazy ogoniaste, płazy bezogonowe i płazy beznogie </w:t>
            </w:r>
            <w:r w:rsidRPr="00F339E0">
              <w:rPr>
                <w:sz w:val="22"/>
                <w:szCs w:val="22"/>
              </w:rPr>
              <w:t>oraz podaje ich przedstawicieli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wymienia główne elementy szkieletu osiowego żaby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wymienia narządy wymiany gazowej u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 xml:space="preserve">dorosłych płazów </w:t>
            </w:r>
            <w:r w:rsidRPr="00F339E0">
              <w:rPr>
                <w:sz w:val="22"/>
                <w:szCs w:val="22"/>
              </w:rPr>
              <w:br/>
              <w:t>i u ich larw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wymienia elementy układu wydalniczego płaza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wymienia cechy charakterystyczne układu krwionośnego płazów, w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tym budowy serca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omawia rozmnażanie się płazów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wymienia przystosowania płazów do życia w środowisku wodnym</w:t>
            </w:r>
            <w:r>
              <w:rPr>
                <w:sz w:val="22"/>
                <w:szCs w:val="22"/>
              </w:rPr>
              <w:br/>
              <w:t>i</w:t>
            </w:r>
            <w:r w:rsidRPr="00F339E0">
              <w:rPr>
                <w:sz w:val="22"/>
                <w:szCs w:val="22"/>
              </w:rPr>
              <w:t xml:space="preserve"> w środowisku lądowym </w:t>
            </w:r>
          </w:p>
          <w:p w:rsidR="007932CE" w:rsidRPr="00F339E0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omawia znaczenie płazów</w:t>
            </w:r>
            <w:r w:rsidRPr="00F339E0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opisuje sposoby wymiany gazowej u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 xml:space="preserve">dorosłych płazów i ich larw 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charakteryzuje różnorodność gatunkową płazów, uwzględniając podział na </w:t>
            </w:r>
            <w:r>
              <w:rPr>
                <w:sz w:val="22"/>
                <w:szCs w:val="22"/>
              </w:rPr>
              <w:t>grupy</w:t>
            </w:r>
            <w:r w:rsidRPr="00F339E0">
              <w:rPr>
                <w:sz w:val="22"/>
                <w:szCs w:val="22"/>
              </w:rPr>
              <w:t>: ogoniaste, bezogonowe i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beznogie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Pr="00F339E0">
              <w:rPr>
                <w:sz w:val="22"/>
                <w:szCs w:val="22"/>
              </w:rPr>
              <w:br/>
              <w:t>i utlenowanej) płynącej przez stożek tętniczy</w:t>
            </w:r>
            <w:r>
              <w:rPr>
                <w:sz w:val="22"/>
                <w:szCs w:val="22"/>
              </w:rPr>
              <w:t xml:space="preserve"> i wyjaśnia jej działanie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przedstawia rozwój płazów bezogonowych</w:t>
            </w:r>
          </w:p>
          <w:p w:rsidR="007932CE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 cechy płazów, które umożliwiają im życie na lądzie, oraz te, które umożliwiają im życie w wodzie</w:t>
            </w:r>
          </w:p>
          <w:p w:rsidR="007932CE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schematu opisuje mechanizm wentylacji płuc u płazów</w:t>
            </w:r>
          </w:p>
          <w:p w:rsidR="007932CE" w:rsidRPr="00F339E0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schematów omawia cykl </w:t>
            </w:r>
            <w:r>
              <w:rPr>
                <w:sz w:val="22"/>
                <w:szCs w:val="22"/>
              </w:rPr>
              <w:lastRenderedPageBreak/>
              <w:t>rozwojowy żaby trawnej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339E0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omawia cechy budowy </w:t>
            </w:r>
            <w:r w:rsidRPr="00F339E0">
              <w:rPr>
                <w:sz w:val="22"/>
                <w:szCs w:val="22"/>
              </w:rPr>
              <w:br/>
              <w:t>i funkcje szkieletu płazów na przykładzie szkieletu żaby</w:t>
            </w:r>
          </w:p>
          <w:p w:rsidR="007932CE" w:rsidRPr="00F339E0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:rsidR="007932CE" w:rsidRPr="00F339E0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:rsidR="007932CE" w:rsidRPr="00F339E0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charakteryzuje budowę układu nerwowego płazów</w:t>
            </w:r>
          </w:p>
          <w:p w:rsidR="007932CE" w:rsidRPr="00F339E0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wyjaśnia znaczenie poszczególnych narządów zmysłów płazów</w:t>
            </w:r>
          </w:p>
          <w:p w:rsidR="007932CE" w:rsidRPr="00F339E0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omawia proces wydalania </w:t>
            </w:r>
            <w:r w:rsidRPr="00F339E0">
              <w:rPr>
                <w:sz w:val="22"/>
                <w:szCs w:val="22"/>
              </w:rPr>
              <w:br/>
              <w:t xml:space="preserve">u płazów </w:t>
            </w:r>
          </w:p>
          <w:p w:rsidR="007932CE" w:rsidRPr="00F339E0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charakteryzuje rozmnażanie i rozwój płazów</w:t>
            </w:r>
          </w:p>
          <w:p w:rsidR="007932CE" w:rsidRPr="00F339E0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:rsidR="007932CE" w:rsidRPr="00F339E0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proponuje działania mające na celu ochronę różnorodności gatunkowej płazów</w:t>
            </w:r>
          </w:p>
          <w:p w:rsidR="007932CE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wyjaśnia, w jaki sposób płazy są przystosowane do życia w środowiska wodnym </w:t>
            </w:r>
            <w:r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lastRenderedPageBreak/>
              <w:t>i środowisku lądowym</w:t>
            </w:r>
          </w:p>
          <w:p w:rsidR="007932CE" w:rsidRPr="00F339E0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rozwój różnych grup płazów</w:t>
            </w:r>
          </w:p>
          <w:p w:rsidR="007932CE" w:rsidRPr="00F339E0" w:rsidRDefault="007932CE" w:rsidP="00C62A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wyjaśnia mechanizm wentylacji płuc u żaby</w:t>
            </w:r>
          </w:p>
          <w:p w:rsidR="007932CE" w:rsidRPr="00F339E0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przedstawia budowę mózgowia płaza 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wyjaśnia, dlaczego – pomimo braku przegrody w komorzeserca – do tkanek docelowych płazów jest dostarczana odpowiednia ilość tlenu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wykazuje różnice między wentylacją płuc </w:t>
            </w:r>
            <w:r w:rsidRPr="00F339E0">
              <w:rPr>
                <w:sz w:val="22"/>
                <w:szCs w:val="22"/>
              </w:rPr>
              <w:br/>
              <w:t>a wymianą gazową zachodzącą w płucach płaza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analizuje modyfikacje budowy i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czynności wybranych narządów zmysłów u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płazów związane zich funkcjonowaniem w warunkach środowiska lądowego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Pr="00F339E0">
              <w:rPr>
                <w:sz w:val="22"/>
                <w:szCs w:val="22"/>
              </w:rPr>
              <w:br/>
              <w:t xml:space="preserve">w przystosowaniu do </w:t>
            </w:r>
            <w:r w:rsidRPr="00F339E0">
              <w:rPr>
                <w:sz w:val="22"/>
                <w:szCs w:val="22"/>
              </w:rPr>
              <w:lastRenderedPageBreak/>
              <w:t>życia płaza w środowisku wodnym oraz środowisku 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F339E0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F339E0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:rsidR="007932CE" w:rsidRPr="00F339E0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uzasadnia, że działalność człowieka może byćzagrożeniem dla różnorodności biologicznej płazów</w:t>
            </w:r>
          </w:p>
          <w:p w:rsidR="007932CE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>wyjaśnia związek między wykształceniem narządu wymiany gazowej w postaci płuc a modyfikacją budowy układu krwionośnego u</w:t>
            </w:r>
            <w:r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płazów</w:t>
            </w:r>
          </w:p>
          <w:p w:rsidR="007932CE" w:rsidRPr="00F339E0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45128F">
              <w:rPr>
                <w:sz w:val="22"/>
                <w:szCs w:val="22"/>
              </w:rPr>
              <w:t>wykazuje związek między pojawieniem się narządu wymiany gazowej w postaci płuc a modyfikacją budowy układu krwionośnego u</w:t>
            </w:r>
            <w:r>
              <w:rPr>
                <w:sz w:val="22"/>
                <w:szCs w:val="22"/>
              </w:rPr>
              <w:t> </w:t>
            </w:r>
            <w:r w:rsidRPr="0045128F">
              <w:rPr>
                <w:sz w:val="22"/>
                <w:szCs w:val="22"/>
              </w:rPr>
              <w:t>płazów</w:t>
            </w:r>
          </w:p>
          <w:p w:rsidR="007932CE" w:rsidRPr="00F339E0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lastRenderedPageBreak/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:rsidR="007932CE" w:rsidRPr="00116504" w:rsidRDefault="007932CE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charakteryzuje środowisko życia gadów</w:t>
            </w:r>
          </w:p>
          <w:p w:rsidR="007932CE" w:rsidRPr="00116504" w:rsidRDefault="007932CE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przedstawia sposób odżywiania się gadów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przedstawia budowę i</w:t>
            </w:r>
            <w:r>
              <w:rPr>
                <w:sz w:val="22"/>
                <w:szCs w:val="22"/>
              </w:rPr>
              <w:t> </w:t>
            </w:r>
            <w:r w:rsidRPr="00116504">
              <w:rPr>
                <w:sz w:val="22"/>
                <w:szCs w:val="22"/>
              </w:rPr>
              <w:t>funkcje skóry gadów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wymienia główne elementy szkieletu osiowego jaszczurki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wymienia elementy układu wydalniczego gada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definiuje pojęcia:</w:t>
            </w:r>
            <w:r w:rsidRPr="00116504">
              <w:rPr>
                <w:i/>
                <w:sz w:val="22"/>
                <w:szCs w:val="22"/>
              </w:rPr>
              <w:t>owodniowce</w:t>
            </w:r>
            <w:r w:rsidRPr="00116504">
              <w:rPr>
                <w:sz w:val="22"/>
                <w:szCs w:val="22"/>
              </w:rPr>
              <w:t xml:space="preserve">, </w:t>
            </w:r>
            <w:r w:rsidRPr="00116504">
              <w:rPr>
                <w:i/>
                <w:sz w:val="22"/>
                <w:szCs w:val="22"/>
              </w:rPr>
              <w:t>akomodacja</w:t>
            </w:r>
            <w:r w:rsidRPr="00116504">
              <w:rPr>
                <w:sz w:val="22"/>
                <w:szCs w:val="22"/>
              </w:rPr>
              <w:t>,</w:t>
            </w:r>
            <w:r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wymienia cechy charakterystyczne układu krwionośnego gada, w tym budowy serca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omawia rozmnażanie się</w:t>
            </w:r>
            <w:r w:rsidRPr="00116504">
              <w:rPr>
                <w:sz w:val="22"/>
                <w:szCs w:val="22"/>
              </w:rPr>
              <w:br/>
              <w:t>i rozwój gadów</w:t>
            </w:r>
          </w:p>
          <w:p w:rsidR="007932CE" w:rsidRPr="00116504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wymienia błony płodowe </w:t>
            </w:r>
            <w:r w:rsidRPr="00116504">
              <w:rPr>
                <w:sz w:val="22"/>
                <w:szCs w:val="22"/>
              </w:rPr>
              <w:br/>
              <w:t>i podaje ich funkcje</w:t>
            </w:r>
          </w:p>
          <w:p w:rsidR="007932CE" w:rsidRPr="00116504" w:rsidRDefault="007932CE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wyróżnia rzędy gadów: żółwie, krokodyle, hatterie</w:t>
            </w:r>
            <w:r w:rsidRPr="00116504">
              <w:rPr>
                <w:sz w:val="22"/>
                <w:szCs w:val="22"/>
              </w:rPr>
              <w:br/>
              <w:t xml:space="preserve">i łuskonośne (jaszczurki </w:t>
            </w:r>
            <w:r w:rsidRPr="0045128F">
              <w:t>iwęże</w:t>
            </w:r>
            <w:r w:rsidRPr="00116504">
              <w:rPr>
                <w:sz w:val="22"/>
                <w:szCs w:val="22"/>
              </w:rPr>
              <w:t>) oraz podaje ich przedstawicieli</w:t>
            </w:r>
          </w:p>
          <w:p w:rsidR="007932CE" w:rsidRPr="00116504" w:rsidRDefault="007932CE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wymienia przystosowania </w:t>
            </w:r>
            <w:r w:rsidRPr="00116504">
              <w:rPr>
                <w:sz w:val="22"/>
                <w:szCs w:val="22"/>
              </w:rPr>
              <w:br/>
              <w:t xml:space="preserve">w budowie gadów będące adaptacjami do życia na lądzie 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omawia znaczenie gadów </w:t>
            </w:r>
            <w:r w:rsidRPr="00116504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omawia budowę układu wydalniczego gadów</w:t>
            </w:r>
          </w:p>
          <w:p w:rsidR="007932CE" w:rsidRPr="00116504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charakteryzuje różnorodność gatunkową gadów, uwzględniając podział na rzędy: żółwie, krokodyle, hatterie </w:t>
            </w:r>
            <w:r w:rsidRPr="00116504">
              <w:rPr>
                <w:sz w:val="22"/>
                <w:szCs w:val="22"/>
              </w:rPr>
              <w:br/>
              <w:t xml:space="preserve">i łuskonośne </w:t>
            </w:r>
          </w:p>
          <w:p w:rsidR="007932CE" w:rsidRPr="00116504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charakteryzuje rozwój gadów na przykładzie jaszczurki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omawia budowę </w:t>
            </w:r>
            <w:r w:rsidRPr="00116504">
              <w:rPr>
                <w:sz w:val="22"/>
                <w:szCs w:val="22"/>
              </w:rPr>
              <w:br/>
              <w:t>i funkcjonowanie narządów zmysłów gadów</w:t>
            </w:r>
          </w:p>
          <w:p w:rsidR="007932CE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 typów czaszek gadów</w:t>
            </w:r>
            <w:r>
              <w:rPr>
                <w:sz w:val="22"/>
                <w:szCs w:val="22"/>
              </w:rPr>
              <w:t xml:space="preserve"> i je omawia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wymienia funkcje poszczególnych błon płodowych u gadów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uzasadnia, że gady muszą prowadzić </w:t>
            </w:r>
            <w:r w:rsidRPr="00116504">
              <w:rPr>
                <w:sz w:val="22"/>
                <w:szCs w:val="22"/>
              </w:rPr>
              <w:lastRenderedPageBreak/>
              <w:t>oszczędną gospodarkę wodną</w:t>
            </w:r>
          </w:p>
          <w:p w:rsidR="007932CE" w:rsidRPr="00116504" w:rsidRDefault="007932CE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proponuje działania mające na celu ochronę różnorodności gatunkowej gadów</w:t>
            </w:r>
          </w:p>
          <w:p w:rsidR="007932CE" w:rsidRPr="00116504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omawia cechy budowy </w:t>
            </w:r>
            <w:r w:rsidRPr="00116504">
              <w:rPr>
                <w:sz w:val="22"/>
                <w:szCs w:val="22"/>
              </w:rPr>
              <w:br/>
              <w:t>i funkcje szkieletu gadów na przykładzie szkieletu jaszczurki</w:t>
            </w:r>
          </w:p>
          <w:p w:rsidR="007932CE" w:rsidRPr="00116504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wykazuje, że gady to zwierzęta zmiennocieplne (ektotermiczne)</w:t>
            </w:r>
          </w:p>
          <w:p w:rsidR="007932CE" w:rsidRPr="00116504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:rsidR="007932CE" w:rsidRPr="00116504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:rsidR="007932CE" w:rsidRPr="00116504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charakteryzuje budowę układu nerwowego gadów</w:t>
            </w:r>
          </w:p>
          <w:p w:rsidR="007932CE" w:rsidRPr="00116504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omawia proces wydalania </w:t>
            </w:r>
            <w:r w:rsidRPr="00116504">
              <w:rPr>
                <w:sz w:val="22"/>
                <w:szCs w:val="22"/>
              </w:rPr>
              <w:br/>
              <w:t>u gadów</w:t>
            </w:r>
          </w:p>
          <w:p w:rsidR="007932CE" w:rsidRPr="00116504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charakteryzuje rozmnażanie i rozwój gadów</w:t>
            </w:r>
          </w:p>
          <w:p w:rsidR="007932CE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wyjaśnia, w jaki sposób gady są przystosowane do życia w środowisku lądowym</w:t>
            </w:r>
          </w:p>
          <w:p w:rsidR="007932CE" w:rsidRPr="00116504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przedstawia budowę </w:t>
            </w:r>
            <w:r w:rsidRPr="00116504">
              <w:rPr>
                <w:sz w:val="22"/>
                <w:szCs w:val="22"/>
              </w:rPr>
              <w:br/>
              <w:t>i czynności mózgowia gada</w:t>
            </w:r>
          </w:p>
          <w:p w:rsidR="007932CE" w:rsidRPr="00116504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wyjaśnia rolę częściowej przegrody występującej w</w:t>
            </w:r>
            <w:r>
              <w:rPr>
                <w:sz w:val="22"/>
                <w:szCs w:val="22"/>
              </w:rPr>
              <w:t> </w:t>
            </w:r>
            <w:r w:rsidRPr="00116504">
              <w:rPr>
                <w:sz w:val="22"/>
                <w:szCs w:val="22"/>
              </w:rPr>
              <w:t>komorze serca u</w:t>
            </w:r>
            <w:r>
              <w:rPr>
                <w:sz w:val="22"/>
                <w:szCs w:val="22"/>
              </w:rPr>
              <w:t> </w:t>
            </w:r>
            <w:r w:rsidRPr="00116504">
              <w:rPr>
                <w:sz w:val="22"/>
                <w:szCs w:val="22"/>
              </w:rPr>
              <w:t>większości gadów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omawia proces wentylacji płuc u gadów 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porównuje proces wydalania u gadów żyjących na lądzie </w:t>
            </w:r>
            <w:r w:rsidRPr="00116504">
              <w:rPr>
                <w:sz w:val="22"/>
                <w:szCs w:val="22"/>
              </w:rPr>
              <w:br/>
              <w:t>i w wodzie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:rsidR="007932CE" w:rsidRPr="00116504" w:rsidRDefault="007932CE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wyjaśnia, dlaczego – pomimo braku całkowitej przegrody </w:t>
            </w:r>
            <w:r w:rsidRPr="00116504">
              <w:rPr>
                <w:sz w:val="22"/>
                <w:szCs w:val="22"/>
              </w:rPr>
              <w:br/>
              <w:t>w komorzeserca – do tkanek gadów jest dostarczana odpowiednia ilość tlenu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:rsidR="007932CE" w:rsidRPr="00116504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uzasadnia znaczenie budowy poszczególnych narządów i układów </w:t>
            </w:r>
            <w:r w:rsidRPr="00116504">
              <w:rPr>
                <w:sz w:val="22"/>
                <w:szCs w:val="22"/>
              </w:rPr>
              <w:lastRenderedPageBreak/>
              <w:t xml:space="preserve">narządów </w:t>
            </w:r>
            <w:r w:rsidRPr="00116504">
              <w:rPr>
                <w:sz w:val="22"/>
                <w:szCs w:val="22"/>
              </w:rPr>
              <w:br/>
              <w:t xml:space="preserve">w przystosowaniu gadów 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116504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11650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uzasadnia, że działalność człowieka może być zagrożeniem dla różnorodności biologicznej gadów</w:t>
            </w:r>
          </w:p>
          <w:p w:rsidR="007932CE" w:rsidRPr="0011650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wykazuje, że produkcja </w:t>
            </w:r>
            <w:r w:rsidRPr="00116504">
              <w:rPr>
                <w:sz w:val="22"/>
                <w:szCs w:val="22"/>
              </w:rPr>
              <w:br/>
              <w:t>i wydalanie kwasu moczowego jest dla większości gadów korzystna, mimo że synteza tego związku jest bardziej kosztowna energetycznie niż synteza amoniaku i</w:t>
            </w:r>
            <w:r>
              <w:rPr>
                <w:sz w:val="22"/>
                <w:szCs w:val="22"/>
              </w:rPr>
              <w:t> </w:t>
            </w:r>
            <w:r w:rsidRPr="00116504">
              <w:rPr>
                <w:sz w:val="22"/>
                <w:szCs w:val="22"/>
              </w:rPr>
              <w:t>mocznika</w:t>
            </w:r>
          </w:p>
          <w:p w:rsidR="007932CE" w:rsidRPr="0011650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>wykazuje, że dobrze rozwinięte kresomózgowie i</w:t>
            </w:r>
            <w:r>
              <w:rPr>
                <w:sz w:val="22"/>
                <w:szCs w:val="22"/>
              </w:rPr>
              <w:t> </w:t>
            </w:r>
            <w:r w:rsidRPr="00116504">
              <w:rPr>
                <w:sz w:val="22"/>
                <w:szCs w:val="22"/>
              </w:rPr>
              <w:t>móżdżek są cennymi przystosowaniami gada do życia w środowisku lądowym</w:t>
            </w:r>
          </w:p>
          <w:p w:rsidR="007932CE" w:rsidRPr="00116504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wyjaśnia, w jaki sposób gady radzą sobie </w:t>
            </w:r>
            <w:r w:rsidRPr="00116504">
              <w:rPr>
                <w:sz w:val="22"/>
                <w:szCs w:val="22"/>
              </w:rPr>
              <w:br/>
              <w:t>z niekorzystnymi dla nich warunkami środowiska występującymi w strefie klimatów umiarkowanych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lastRenderedPageBreak/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charakteryzuje środowisko życia ptaków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omawia ogólną budowę ciała ptaków</w:t>
            </w:r>
          </w:p>
          <w:p w:rsidR="007932CE" w:rsidRPr="00826FF8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definiuje pojęcia: </w:t>
            </w:r>
            <w:r w:rsidRPr="00826FF8">
              <w:rPr>
                <w:i/>
                <w:sz w:val="22"/>
                <w:szCs w:val="22"/>
              </w:rPr>
              <w:t>kości pneumatyczne</w:t>
            </w:r>
            <w:r w:rsidRPr="00826FF8">
              <w:rPr>
                <w:sz w:val="22"/>
                <w:szCs w:val="22"/>
              </w:rPr>
              <w:t xml:space="preserve">, </w:t>
            </w:r>
            <w:r w:rsidRPr="00826FF8">
              <w:rPr>
                <w:i/>
                <w:sz w:val="22"/>
                <w:szCs w:val="22"/>
              </w:rPr>
              <w:t>gniazdownik</w:t>
            </w:r>
            <w:r w:rsidRPr="00826FF8">
              <w:rPr>
                <w:sz w:val="22"/>
                <w:szCs w:val="22"/>
              </w:rPr>
              <w:t xml:space="preserve">, </w:t>
            </w:r>
            <w:r w:rsidRPr="00826FF8">
              <w:rPr>
                <w:i/>
                <w:sz w:val="22"/>
                <w:szCs w:val="22"/>
              </w:rPr>
              <w:t>zagniazdownik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rodzaje piór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przedstawia budowę i </w:t>
            </w:r>
            <w:r>
              <w:rPr>
                <w:sz w:val="22"/>
                <w:szCs w:val="22"/>
              </w:rPr>
              <w:t> </w:t>
            </w:r>
            <w:r w:rsidRPr="00826FF8">
              <w:rPr>
                <w:sz w:val="22"/>
                <w:szCs w:val="22"/>
              </w:rPr>
              <w:t>unkcję pióra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wytwory naskórka u ptaków</w:t>
            </w:r>
          </w:p>
          <w:p w:rsidR="007932CE" w:rsidRPr="00826FF8" w:rsidRDefault="007932CE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omawia budowę jaja ptaków </w:t>
            </w:r>
            <w:r w:rsidRPr="00826FF8">
              <w:rPr>
                <w:sz w:val="22"/>
                <w:szCs w:val="22"/>
              </w:rPr>
              <w:br/>
              <w:t>i podaje funkcje elementów jego budowy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wymienia przystosowania ptaków drapieżnych </w:t>
            </w:r>
            <w:r w:rsidRPr="00826FF8">
              <w:rPr>
                <w:sz w:val="22"/>
                <w:szCs w:val="22"/>
              </w:rPr>
              <w:br/>
              <w:t>i owadożernych do różnych sposobów odżywiania się</w:t>
            </w:r>
          </w:p>
          <w:p w:rsidR="007932CE" w:rsidRPr="00826FF8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główne elementy szkieletu ptaka</w:t>
            </w:r>
          </w:p>
          <w:p w:rsidR="007932CE" w:rsidRPr="00826FF8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części przewodu pokarmowego ptaka</w:t>
            </w:r>
          </w:p>
          <w:p w:rsidR="007932CE" w:rsidRPr="00826FF8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elementy układu wydalniczego ptaka</w:t>
            </w:r>
          </w:p>
          <w:p w:rsidR="007932CE" w:rsidRPr="00826FF8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wymienia cechy </w:t>
            </w:r>
            <w:r w:rsidRPr="00826FF8">
              <w:rPr>
                <w:sz w:val="22"/>
                <w:szCs w:val="22"/>
              </w:rPr>
              <w:lastRenderedPageBreak/>
              <w:t xml:space="preserve">charakterystyczne układu krwionośnego ptaka, w tym budowy serca </w:t>
            </w:r>
          </w:p>
          <w:p w:rsidR="007932CE" w:rsidRPr="00826FF8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omawia rozmnażanie się </w:t>
            </w:r>
            <w:r w:rsidRPr="00826FF8">
              <w:rPr>
                <w:sz w:val="22"/>
                <w:szCs w:val="22"/>
              </w:rPr>
              <w:br/>
              <w:t>i rozwój ptaków</w:t>
            </w:r>
          </w:p>
          <w:p w:rsidR="007932CE" w:rsidRPr="00826FF8" w:rsidRDefault="007932CE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wymienia przystosowania </w:t>
            </w:r>
            <w:r w:rsidRPr="00826FF8">
              <w:rPr>
                <w:sz w:val="22"/>
                <w:szCs w:val="22"/>
              </w:rPr>
              <w:br/>
              <w:t>w budowie ptaków będące adaptacją do lotu</w:t>
            </w:r>
          </w:p>
          <w:p w:rsidR="007932CE" w:rsidRPr="00826FF8" w:rsidRDefault="007932CE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omawia znaczenie ptaków </w:t>
            </w:r>
            <w:r w:rsidRPr="00826FF8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826FF8" w:rsidRDefault="007932CE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opisujebudowę </w:t>
            </w:r>
            <w:r w:rsidRPr="00826FF8">
              <w:rPr>
                <w:sz w:val="22"/>
                <w:szCs w:val="22"/>
              </w:rPr>
              <w:br/>
              <w:t>i funkcjonowanie narządów zmysłów ptaków</w:t>
            </w:r>
          </w:p>
          <w:p w:rsidR="007932CE" w:rsidRPr="00826FF8" w:rsidRDefault="007932CE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porównuje gniazdowniki </w:t>
            </w:r>
            <w:r w:rsidRPr="00826FF8">
              <w:rPr>
                <w:sz w:val="22"/>
                <w:szCs w:val="22"/>
              </w:rPr>
              <w:br/>
              <w:t xml:space="preserve">z zagniazdownikami 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wyjaśnia rolę gruczołu kuprowego</w:t>
            </w:r>
          </w:p>
          <w:p w:rsidR="007932CE" w:rsidRPr="00826FF8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i opisuje cechy pokrycia ciała ptaków, które stanowią adaptacje do lotu</w:t>
            </w:r>
          </w:p>
          <w:p w:rsidR="007932CE" w:rsidRPr="00826FF8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przedstawia cechy budowy oraz funkcje szkieletu ptaków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klasyfikuje ptaki </w:t>
            </w:r>
            <w:r w:rsidRPr="00826FF8">
              <w:rPr>
                <w:sz w:val="22"/>
                <w:szCs w:val="22"/>
              </w:rPr>
              <w:br/>
              <w:t>w zależności od rodzaju spożywanego pokarmu</w:t>
            </w:r>
          </w:p>
          <w:p w:rsidR="007932CE" w:rsidRPr="00826FF8" w:rsidRDefault="007932CE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omawia budowę układu wydalniczego ptaków</w:t>
            </w:r>
          </w:p>
          <w:p w:rsidR="007932CE" w:rsidRPr="00826FF8" w:rsidRDefault="007932CE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:rsidR="007932CE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:rsidR="007932CE" w:rsidRPr="00826FF8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wybrane gatunki ptaków niezdolnych do lotu</w:t>
            </w:r>
          </w:p>
          <w:p w:rsidR="007932CE" w:rsidRPr="00826FF8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charakteryzuje przystosowania ptaków do zdobywania pokarmu</w:t>
            </w:r>
            <w:r w:rsidRPr="00826FF8">
              <w:rPr>
                <w:sz w:val="22"/>
                <w:szCs w:val="22"/>
              </w:rPr>
              <w:br/>
              <w:t>w wodzie</w:t>
            </w:r>
          </w:p>
          <w:p w:rsidR="007932CE" w:rsidRPr="00826FF8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>podajeprzystosowania ptaków, które odżywiają się ziarnami i pestkami</w:t>
            </w:r>
          </w:p>
          <w:p w:rsidR="007932CE" w:rsidRPr="00826FF8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podajeprzystosowania </w:t>
            </w:r>
            <w:r w:rsidRPr="00826FF8">
              <w:rPr>
                <w:sz w:val="22"/>
                <w:szCs w:val="22"/>
              </w:rPr>
              <w:br/>
              <w:t>w budowie ptaków wszystkożernych</w:t>
            </w:r>
          </w:p>
          <w:p w:rsidR="007932CE" w:rsidRPr="009B3524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charakteryzuje przystosowania ptaków, które odżywiają się</w:t>
            </w:r>
            <w:r>
              <w:rPr>
                <w:sz w:val="22"/>
                <w:szCs w:val="22"/>
              </w:rPr>
              <w:t>bezkręgowcami</w:t>
            </w: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charakteryzuje budowę szkieletu ptaka </w:t>
            </w:r>
            <w:r>
              <w:rPr>
                <w:sz w:val="22"/>
                <w:szCs w:val="22"/>
              </w:rPr>
              <w:t>zdolnego do lotu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przedstawia budowę skrzydła ptaka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wymienia elementy budowy mózgowia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charakteryzuje rozmieszczenie i funkcje worków powietrznych </w:t>
            </w:r>
            <w:r w:rsidRPr="00826FF8">
              <w:rPr>
                <w:sz w:val="22"/>
                <w:szCs w:val="22"/>
              </w:rPr>
              <w:br/>
              <w:t>u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charakteryzuje budowę </w:t>
            </w:r>
            <w:r w:rsidRPr="00826FF8">
              <w:rPr>
                <w:sz w:val="22"/>
                <w:szCs w:val="22"/>
              </w:rPr>
              <w:br/>
              <w:t>i funkcjonowanie układu wydalniczego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analizuje </w:t>
            </w:r>
            <w:r>
              <w:rPr>
                <w:sz w:val="22"/>
                <w:szCs w:val="22"/>
              </w:rPr>
              <w:t xml:space="preserve">przystosowania ptaków do lotu 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proponuje działania mające na celu ochronę ptaków</w:t>
            </w:r>
          </w:p>
          <w:p w:rsidR="007932CE" w:rsidRPr="00826FF8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charakteryzuje budowę układu pokarmowego i</w:t>
            </w:r>
            <w:r>
              <w:rPr>
                <w:sz w:val="22"/>
                <w:szCs w:val="22"/>
              </w:rPr>
              <w:t> </w:t>
            </w:r>
            <w:r w:rsidRPr="00826FF8">
              <w:rPr>
                <w:sz w:val="22"/>
                <w:szCs w:val="22"/>
              </w:rPr>
              <w:t>sposób odżywiania się ptaków</w:t>
            </w:r>
          </w:p>
          <w:p w:rsidR="007932CE" w:rsidRPr="00826FF8" w:rsidRDefault="007932CE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omawia budowę układu oddechowego ptaków</w:t>
            </w:r>
          </w:p>
          <w:p w:rsidR="007932CE" w:rsidRPr="00826FF8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charakteryzuje rozmnażanie i rozwój ptaków</w:t>
            </w:r>
          </w:p>
          <w:p w:rsidR="007932CE" w:rsidRPr="00826FF8" w:rsidRDefault="007932CE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Pr="00826FF8">
              <w:rPr>
                <w:sz w:val="22"/>
                <w:szCs w:val="22"/>
              </w:rPr>
              <w:br/>
              <w:t>z trybem życia ptaka</w:t>
            </w:r>
          </w:p>
          <w:p w:rsidR="007932CE" w:rsidRPr="00826FF8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przedstawia budowę </w:t>
            </w:r>
            <w:r w:rsidRPr="00826FF8">
              <w:rPr>
                <w:sz w:val="22"/>
                <w:szCs w:val="22"/>
              </w:rPr>
              <w:br/>
              <w:t>i czynności mózgowia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omawia zjawisko wędrówek ptaków </w:t>
            </w:r>
          </w:p>
          <w:p w:rsidR="007932CE" w:rsidRPr="00826FF8" w:rsidRDefault="007932CE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wykazuje, że ptaki są stałocieplne 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wyjaśnia cel tworzenia wypluwek przez niektóre ptaki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Pr="00826FF8">
              <w:rPr>
                <w:sz w:val="22"/>
                <w:szCs w:val="22"/>
              </w:rPr>
              <w:br/>
              <w:t>u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wykazuje związek bardzo dobrze rozwiniętego narządu wzroku, kresomózgowia oraz móżdżku z trybem życia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wyjaśnia zjawisko wentylacji płuc u</w:t>
            </w:r>
            <w:r>
              <w:rPr>
                <w:sz w:val="22"/>
                <w:szCs w:val="22"/>
              </w:rPr>
              <w:t> </w:t>
            </w:r>
            <w:r w:rsidRPr="00826FF8">
              <w:rPr>
                <w:sz w:val="22"/>
                <w:szCs w:val="22"/>
              </w:rPr>
              <w:t>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826FF8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wyjaśnia, na czym polega i jaki jest cel pierzenia się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wyjaśnia znaczenie układów oddechowego </w:t>
            </w:r>
            <w:r w:rsidRPr="00826FF8">
              <w:rPr>
                <w:sz w:val="22"/>
                <w:szCs w:val="22"/>
              </w:rPr>
              <w:br/>
              <w:t xml:space="preserve">i krwionośnego </w:t>
            </w:r>
            <w:r w:rsidRPr="00826FF8">
              <w:rPr>
                <w:sz w:val="22"/>
                <w:szCs w:val="22"/>
              </w:rPr>
              <w:br/>
              <w:t>w utrzymaniu stałocieplności u ptaków</w:t>
            </w:r>
          </w:p>
          <w:p w:rsidR="007932CE" w:rsidRPr="00826FF8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>wyjaśnia, dlaczego mechanizm podwójnego oddychania stanowi przystosowanie ptaków do lotu</w:t>
            </w:r>
          </w:p>
        </w:tc>
      </w:tr>
      <w:tr w:rsidR="007932CE" w:rsidRPr="00FD7126" w:rsidTr="007932CE">
        <w:tc>
          <w:tcPr>
            <w:tcW w:w="1984" w:type="dxa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lastRenderedPageBreak/>
              <w:t xml:space="preserve">Ssaki – kręgowce wszechstronne </w:t>
            </w:r>
          </w:p>
          <w:p w:rsidR="007932CE" w:rsidRPr="009F1DB1" w:rsidRDefault="007932CE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>i ekspansywne</w:t>
            </w:r>
          </w:p>
        </w:tc>
        <w:tc>
          <w:tcPr>
            <w:tcW w:w="2807" w:type="dxa"/>
            <w:gridSpan w:val="2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środowisko życia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opisuje cechy charakterystyczne wyłącznie dla ssaków 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Pr="009F1DB1">
              <w:rPr>
                <w:sz w:val="22"/>
                <w:szCs w:val="22"/>
              </w:rPr>
              <w:br/>
              <w:t>i podaje przykłady zwierząt należących do wskazanych grup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wymienia najważniejsze rzędy ssaków łożyskowych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pokrycie ciała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wymienia wytwory naskórka u ssaków i podaje ich funkcje</w:t>
            </w:r>
          </w:p>
          <w:p w:rsidR="007932CE" w:rsidRPr="009F1DB1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wymienia główne elementy szkieletu ssaków</w:t>
            </w:r>
          </w:p>
          <w:p w:rsidR="007932CE" w:rsidRPr="009F1DB1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wymienia i podaje znaczenie kosteczek słuchowych, znajdujących się w uchu środkowym ssaków</w:t>
            </w:r>
          </w:p>
          <w:p w:rsidR="007932CE" w:rsidRPr="009F1DB1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podaje cechy charakterystyczne układu krwionośnego ssaków, w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 xml:space="preserve">tym budowy serca 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wymienia rodzaje zębów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definiuje pojęcia: </w:t>
            </w:r>
            <w:r w:rsidRPr="009F1DB1">
              <w:rPr>
                <w:i/>
                <w:sz w:val="22"/>
                <w:szCs w:val="22"/>
              </w:rPr>
              <w:t>heterodontyzm</w:t>
            </w:r>
            <w:r w:rsidRPr="009F1DB1">
              <w:rPr>
                <w:sz w:val="22"/>
                <w:szCs w:val="22"/>
              </w:rPr>
              <w:t>,</w:t>
            </w:r>
            <w:r w:rsidRPr="009F1DB1">
              <w:rPr>
                <w:i/>
                <w:sz w:val="22"/>
                <w:szCs w:val="22"/>
              </w:rPr>
              <w:t xml:space="preserve"> kosm</w:t>
            </w:r>
            <w:r>
              <w:rPr>
                <w:i/>
                <w:sz w:val="22"/>
                <w:szCs w:val="22"/>
              </w:rPr>
              <w:t>ki</w:t>
            </w:r>
            <w:r w:rsidRPr="009F1DB1">
              <w:rPr>
                <w:i/>
                <w:sz w:val="22"/>
                <w:szCs w:val="22"/>
              </w:rPr>
              <w:t xml:space="preserve"> jelitow</w:t>
            </w:r>
            <w:r>
              <w:rPr>
                <w:i/>
                <w:sz w:val="22"/>
                <w:szCs w:val="22"/>
              </w:rPr>
              <w:t>e</w:t>
            </w:r>
            <w:r w:rsidRPr="009F1DB1">
              <w:rPr>
                <w:sz w:val="22"/>
                <w:szCs w:val="22"/>
              </w:rPr>
              <w:t>,</w:t>
            </w:r>
            <w:r w:rsidRPr="009F1DB1">
              <w:rPr>
                <w:i/>
                <w:sz w:val="22"/>
                <w:szCs w:val="22"/>
              </w:rPr>
              <w:t xml:space="preserve"> akomodacja</w:t>
            </w:r>
            <w:r w:rsidRPr="009F1DB1">
              <w:rPr>
                <w:sz w:val="22"/>
                <w:szCs w:val="22"/>
              </w:rPr>
              <w:t>,</w:t>
            </w:r>
            <w:r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podaje rolę wątroby i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>trzustki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 budowę układu oddechowego ssaków 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wyjaśnia rolę pęcherzyków płucnych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 sposoby rozrodu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Pr="009F1DB1">
              <w:rPr>
                <w:sz w:val="22"/>
                <w:szCs w:val="22"/>
              </w:rPr>
              <w:br/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opisuje ssaki jako grupę monofiletyczną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podaje znaczenie łożyska i pępowiny 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Pr="009F1DB1">
              <w:rPr>
                <w:sz w:val="22"/>
                <w:szCs w:val="22"/>
              </w:rPr>
              <w:br/>
              <w:t>u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rodzaje zębów</w:t>
            </w:r>
          </w:p>
          <w:p w:rsidR="007932CE" w:rsidRPr="009F1DB1" w:rsidRDefault="007932CE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opisuje rodzaje i funkcje gruczołów: łojowych, potowych, zapachowych </w:t>
            </w:r>
            <w:r w:rsidRPr="009F1DB1">
              <w:rPr>
                <w:sz w:val="22"/>
                <w:szCs w:val="22"/>
              </w:rPr>
              <w:br/>
              <w:t>i mlekowych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budowę układu pokarmowego ssaków i rolę poszczególnych jegonarządów</w:t>
            </w:r>
          </w:p>
          <w:p w:rsidR="007932CE" w:rsidRPr="009F1DB1" w:rsidRDefault="007932CE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opisuje rozmnażanie </w:t>
            </w:r>
            <w:r w:rsidRPr="009F1DB1">
              <w:rPr>
                <w:sz w:val="22"/>
                <w:szCs w:val="22"/>
              </w:rPr>
              <w:br/>
              <w:t>i rozwój ssaków</w:t>
            </w:r>
          </w:p>
          <w:p w:rsidR="007932CE" w:rsidRPr="009F1DB1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omawia budowę szkieletu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narządy zmysłów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porównuje sposoby rozmnażania się stekowców, torbaczy i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>łożyskowców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charakteryzuje budowę przewodu pokarmowego </w:t>
            </w:r>
            <w:r w:rsidRPr="009F1DB1">
              <w:rPr>
                <w:sz w:val="22"/>
                <w:szCs w:val="22"/>
              </w:rPr>
              <w:br/>
              <w:t>u przeżuwaczy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charakteryzuje różnorodność ssaków, uwzględniając ichpodział systematyczny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podaje różnicew procesie rozmnażania się ssaków łożyskowych i torbaczy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wyjaśnia znaczeniesymbioty</w:t>
            </w:r>
            <w:r>
              <w:rPr>
                <w:sz w:val="22"/>
                <w:szCs w:val="22"/>
              </w:rPr>
              <w:t>cznych mikroorganizmów</w:t>
            </w:r>
            <w:r w:rsidRPr="009F1DB1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>trawieniu pokarmu u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>roślinożerców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wyjaśnia, na czym polega echolokacja</w:t>
            </w:r>
          </w:p>
          <w:p w:rsidR="007932CE" w:rsidRPr="009F1DB1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przedstawia budowę </w:t>
            </w:r>
            <w:r w:rsidRPr="009F1DB1">
              <w:rPr>
                <w:sz w:val="22"/>
                <w:szCs w:val="22"/>
              </w:rPr>
              <w:br/>
              <w:t>i czynności mózgowia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wyjaśnia proces akomodacji oka </w:t>
            </w:r>
            <w:r w:rsidRPr="009F1DB1">
              <w:rPr>
                <w:sz w:val="22"/>
                <w:szCs w:val="22"/>
              </w:rPr>
              <w:br/>
              <w:t>u ssaków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uzasadnia różnice </w:t>
            </w:r>
            <w:r w:rsidRPr="009F1DB1">
              <w:rPr>
                <w:sz w:val="22"/>
                <w:szCs w:val="22"/>
              </w:rPr>
              <w:br/>
              <w:t>w długości przewodów pokarmowych ssaków drapieżnych</w:t>
            </w:r>
            <w:r w:rsidRPr="009F1DB1">
              <w:rPr>
                <w:sz w:val="22"/>
                <w:szCs w:val="22"/>
              </w:rPr>
              <w:br/>
              <w:t>i roślinożernych</w:t>
            </w:r>
          </w:p>
          <w:p w:rsidR="007932CE" w:rsidRPr="009F1DB1" w:rsidRDefault="007932C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porównuje budowę układu krwionośnego ssaków z budową układów krwionośnych pozostałych kręgowców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:rsidR="007932CE" w:rsidRPr="009F1DB1" w:rsidRDefault="007932CE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t>Uczeń:</w:t>
            </w:r>
          </w:p>
          <w:p w:rsidR="007932CE" w:rsidRPr="009F1DB1" w:rsidRDefault="007932CE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wykazuje na przykładach, w jaki sposób ssaki, aby przetrwać w niskich temperaturach otoczenia, wykształciły mechanizmy zabezpieczające organizm przed zbyt dużą utratą ciepła</w:t>
            </w:r>
          </w:p>
          <w:p w:rsidR="007932CE" w:rsidRPr="009F1DB1" w:rsidRDefault="007932CE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wyjaśnia, na przykładzie wybranych przez siebie gatunków,przystosowaniassaków do wysokiej temperatury środowiska</w:t>
            </w:r>
          </w:p>
          <w:p w:rsidR="007932CE" w:rsidRPr="009F1DB1" w:rsidRDefault="007932CE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>uzasadnia, że niektóre ssaki są przystosowane do życia w określonymśrodowisku (pod ziemią, na gałęziach, w</w:t>
            </w:r>
            <w:r>
              <w:rPr>
                <w:sz w:val="22"/>
                <w:szCs w:val="22"/>
              </w:rPr>
              <w:t> </w:t>
            </w:r>
            <w:r w:rsidRPr="009F1DB1">
              <w:rPr>
                <w:sz w:val="22"/>
                <w:szCs w:val="22"/>
              </w:rPr>
              <w:t>powietrzu)</w:t>
            </w:r>
          </w:p>
          <w:p w:rsidR="007932CE" w:rsidRPr="003334FC" w:rsidRDefault="007932CE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wykazuje różnice </w:t>
            </w:r>
            <w:r w:rsidRPr="003334FC">
              <w:rPr>
                <w:sz w:val="22"/>
                <w:szCs w:val="22"/>
              </w:rPr>
              <w:br/>
              <w:t xml:space="preserve">w budowie płuc u ssaków </w:t>
            </w:r>
            <w:r w:rsidRPr="003334FC">
              <w:rPr>
                <w:sz w:val="22"/>
                <w:szCs w:val="22"/>
              </w:rPr>
              <w:br/>
              <w:t>iinnych kręgowców</w:t>
            </w:r>
          </w:p>
          <w:p w:rsidR="007932CE" w:rsidRPr="009F1DB1" w:rsidRDefault="007932CE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uzasadnia związek </w:t>
            </w:r>
            <w:r w:rsidRPr="009F1DB1">
              <w:rPr>
                <w:sz w:val="22"/>
                <w:szCs w:val="22"/>
              </w:rPr>
              <w:lastRenderedPageBreak/>
              <w:t>między rodzajem wydalanych azotowych produktów przemiany materii a środowiskiem życia kręgowców</w:t>
            </w:r>
          </w:p>
          <w:p w:rsidR="007932CE" w:rsidRPr="009F1DB1" w:rsidRDefault="007932CE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4E519B" w:rsidRPr="002F18FA" w:rsidRDefault="004E519B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</w:p>
    <w:sectPr w:rsidR="00EF148B" w:rsidRPr="002F18FA" w:rsidSect="00591E8B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3D" w:rsidRDefault="004A303D" w:rsidP="008E43F4">
      <w:r>
        <w:separator/>
      </w:r>
    </w:p>
  </w:endnote>
  <w:endnote w:type="continuationSeparator" w:id="1">
    <w:p w:rsidR="004A303D" w:rsidRDefault="004A303D" w:rsidP="008E4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3D" w:rsidRDefault="004A303D" w:rsidP="008E43F4">
      <w:r>
        <w:separator/>
      </w:r>
    </w:p>
  </w:footnote>
  <w:footnote w:type="continuationSeparator" w:id="1">
    <w:p w:rsidR="004A303D" w:rsidRDefault="004A303D" w:rsidP="008E4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5E3063"/>
    <w:multiLevelType w:val="hybridMultilevel"/>
    <w:tmpl w:val="B3E28EA4"/>
    <w:lvl w:ilvl="0" w:tplc="2904D2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"/>
  </w:num>
  <w:num w:numId="4">
    <w:abstractNumId w:val="25"/>
  </w:num>
  <w:num w:numId="5">
    <w:abstractNumId w:val="4"/>
  </w:num>
  <w:num w:numId="6">
    <w:abstractNumId w:val="30"/>
  </w:num>
  <w:num w:numId="7">
    <w:abstractNumId w:val="43"/>
  </w:num>
  <w:num w:numId="8">
    <w:abstractNumId w:val="27"/>
  </w:num>
  <w:num w:numId="9">
    <w:abstractNumId w:val="39"/>
  </w:num>
  <w:num w:numId="10">
    <w:abstractNumId w:val="19"/>
  </w:num>
  <w:num w:numId="11">
    <w:abstractNumId w:val="28"/>
  </w:num>
  <w:num w:numId="12">
    <w:abstractNumId w:val="24"/>
  </w:num>
  <w:num w:numId="13">
    <w:abstractNumId w:val="31"/>
  </w:num>
  <w:num w:numId="14">
    <w:abstractNumId w:val="29"/>
  </w:num>
  <w:num w:numId="15">
    <w:abstractNumId w:val="44"/>
  </w:num>
  <w:num w:numId="16">
    <w:abstractNumId w:val="23"/>
  </w:num>
  <w:num w:numId="17">
    <w:abstractNumId w:val="21"/>
  </w:num>
  <w:num w:numId="18">
    <w:abstractNumId w:val="41"/>
  </w:num>
  <w:num w:numId="19">
    <w:abstractNumId w:val="6"/>
  </w:num>
  <w:num w:numId="20">
    <w:abstractNumId w:val="26"/>
  </w:num>
  <w:num w:numId="21">
    <w:abstractNumId w:val="42"/>
  </w:num>
  <w:num w:numId="22">
    <w:abstractNumId w:val="10"/>
  </w:num>
  <w:num w:numId="23">
    <w:abstractNumId w:val="13"/>
  </w:num>
  <w:num w:numId="24">
    <w:abstractNumId w:val="16"/>
  </w:num>
  <w:num w:numId="25">
    <w:abstractNumId w:val="40"/>
  </w:num>
  <w:num w:numId="26">
    <w:abstractNumId w:val="3"/>
  </w:num>
  <w:num w:numId="27">
    <w:abstractNumId w:val="22"/>
  </w:num>
  <w:num w:numId="28">
    <w:abstractNumId w:val="17"/>
  </w:num>
  <w:num w:numId="29">
    <w:abstractNumId w:val="14"/>
  </w:num>
  <w:num w:numId="30">
    <w:abstractNumId w:val="20"/>
  </w:num>
  <w:num w:numId="31">
    <w:abstractNumId w:val="8"/>
  </w:num>
  <w:num w:numId="32">
    <w:abstractNumId w:val="37"/>
  </w:num>
  <w:num w:numId="33">
    <w:abstractNumId w:val="36"/>
  </w:num>
  <w:num w:numId="34">
    <w:abstractNumId w:val="32"/>
  </w:num>
  <w:num w:numId="35">
    <w:abstractNumId w:val="15"/>
  </w:num>
  <w:num w:numId="36">
    <w:abstractNumId w:val="18"/>
  </w:num>
  <w:num w:numId="37">
    <w:abstractNumId w:val="34"/>
  </w:num>
  <w:num w:numId="38">
    <w:abstractNumId w:val="0"/>
  </w:num>
  <w:num w:numId="39">
    <w:abstractNumId w:val="9"/>
  </w:num>
  <w:num w:numId="40">
    <w:abstractNumId w:val="35"/>
  </w:num>
  <w:num w:numId="41">
    <w:abstractNumId w:val="1"/>
  </w:num>
  <w:num w:numId="42">
    <w:abstractNumId w:val="5"/>
  </w:num>
  <w:num w:numId="43">
    <w:abstractNumId w:val="7"/>
  </w:num>
  <w:num w:numId="44">
    <w:abstractNumId w:val="11"/>
  </w:num>
  <w:num w:numId="45">
    <w:abstractNumId w:val="38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48B"/>
    <w:rsid w:val="00001C09"/>
    <w:rsid w:val="00004B6B"/>
    <w:rsid w:val="000069A4"/>
    <w:rsid w:val="00014F91"/>
    <w:rsid w:val="00017096"/>
    <w:rsid w:val="00017939"/>
    <w:rsid w:val="0002299B"/>
    <w:rsid w:val="0002361C"/>
    <w:rsid w:val="00027B0F"/>
    <w:rsid w:val="000300CC"/>
    <w:rsid w:val="00033BAE"/>
    <w:rsid w:val="000363D0"/>
    <w:rsid w:val="000366AF"/>
    <w:rsid w:val="000401F7"/>
    <w:rsid w:val="00041B8C"/>
    <w:rsid w:val="00043487"/>
    <w:rsid w:val="00043943"/>
    <w:rsid w:val="00044FE8"/>
    <w:rsid w:val="00045D93"/>
    <w:rsid w:val="0005206A"/>
    <w:rsid w:val="00056261"/>
    <w:rsid w:val="00057889"/>
    <w:rsid w:val="00057E4E"/>
    <w:rsid w:val="00070EA4"/>
    <w:rsid w:val="00073603"/>
    <w:rsid w:val="00075E04"/>
    <w:rsid w:val="00076CF8"/>
    <w:rsid w:val="00076E25"/>
    <w:rsid w:val="000827E0"/>
    <w:rsid w:val="00083E62"/>
    <w:rsid w:val="000874D4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1DC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5280"/>
    <w:rsid w:val="000E66FF"/>
    <w:rsid w:val="000E6BE2"/>
    <w:rsid w:val="000F2373"/>
    <w:rsid w:val="000F5257"/>
    <w:rsid w:val="000F7E8B"/>
    <w:rsid w:val="000F7EED"/>
    <w:rsid w:val="00107E88"/>
    <w:rsid w:val="0011209D"/>
    <w:rsid w:val="00112403"/>
    <w:rsid w:val="0011443E"/>
    <w:rsid w:val="00116504"/>
    <w:rsid w:val="00117353"/>
    <w:rsid w:val="0012340F"/>
    <w:rsid w:val="00125457"/>
    <w:rsid w:val="001269F6"/>
    <w:rsid w:val="00130BF6"/>
    <w:rsid w:val="00134D94"/>
    <w:rsid w:val="001401C3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E7FB4"/>
    <w:rsid w:val="001F00E5"/>
    <w:rsid w:val="001F3B26"/>
    <w:rsid w:val="001F3E82"/>
    <w:rsid w:val="001F5A87"/>
    <w:rsid w:val="001F6072"/>
    <w:rsid w:val="00204BC7"/>
    <w:rsid w:val="00205FD0"/>
    <w:rsid w:val="0020643E"/>
    <w:rsid w:val="0021141C"/>
    <w:rsid w:val="00216282"/>
    <w:rsid w:val="0022305B"/>
    <w:rsid w:val="00224095"/>
    <w:rsid w:val="002241A3"/>
    <w:rsid w:val="00224D28"/>
    <w:rsid w:val="002255A3"/>
    <w:rsid w:val="00226E11"/>
    <w:rsid w:val="0023013E"/>
    <w:rsid w:val="00231778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2DC9"/>
    <w:rsid w:val="002C4CAC"/>
    <w:rsid w:val="002C68BE"/>
    <w:rsid w:val="002C698F"/>
    <w:rsid w:val="002D1BD2"/>
    <w:rsid w:val="002D1CAD"/>
    <w:rsid w:val="002D4536"/>
    <w:rsid w:val="002D6857"/>
    <w:rsid w:val="002E1D56"/>
    <w:rsid w:val="002E2EBD"/>
    <w:rsid w:val="002E324D"/>
    <w:rsid w:val="002E35F3"/>
    <w:rsid w:val="002E3967"/>
    <w:rsid w:val="002F05E7"/>
    <w:rsid w:val="002F0FD5"/>
    <w:rsid w:val="002F18FA"/>
    <w:rsid w:val="002F4A54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3574C"/>
    <w:rsid w:val="003404CF"/>
    <w:rsid w:val="00343C66"/>
    <w:rsid w:val="00346748"/>
    <w:rsid w:val="0035050A"/>
    <w:rsid w:val="003506CC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153"/>
    <w:rsid w:val="00394E8F"/>
    <w:rsid w:val="003A0702"/>
    <w:rsid w:val="003A4E9B"/>
    <w:rsid w:val="003A6417"/>
    <w:rsid w:val="003A7256"/>
    <w:rsid w:val="003B152F"/>
    <w:rsid w:val="003B24E8"/>
    <w:rsid w:val="003B716C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3FC4"/>
    <w:rsid w:val="003F6B1B"/>
    <w:rsid w:val="003F77A3"/>
    <w:rsid w:val="00402B48"/>
    <w:rsid w:val="00402BA2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1EA9"/>
    <w:rsid w:val="00443DCD"/>
    <w:rsid w:val="00444EDA"/>
    <w:rsid w:val="00445380"/>
    <w:rsid w:val="0044589C"/>
    <w:rsid w:val="00445D86"/>
    <w:rsid w:val="00447A58"/>
    <w:rsid w:val="0045128F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4550"/>
    <w:rsid w:val="00495934"/>
    <w:rsid w:val="004965E8"/>
    <w:rsid w:val="004972D3"/>
    <w:rsid w:val="004A06C0"/>
    <w:rsid w:val="004A0CE7"/>
    <w:rsid w:val="004A0E17"/>
    <w:rsid w:val="004A225F"/>
    <w:rsid w:val="004A26D5"/>
    <w:rsid w:val="004A303D"/>
    <w:rsid w:val="004A3825"/>
    <w:rsid w:val="004B1A79"/>
    <w:rsid w:val="004B1ACA"/>
    <w:rsid w:val="004B1F86"/>
    <w:rsid w:val="004B265C"/>
    <w:rsid w:val="004B7B0B"/>
    <w:rsid w:val="004D24F6"/>
    <w:rsid w:val="004E0021"/>
    <w:rsid w:val="004E12A6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1C33"/>
    <w:rsid w:val="00547F08"/>
    <w:rsid w:val="00550877"/>
    <w:rsid w:val="00550944"/>
    <w:rsid w:val="00552021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5B83"/>
    <w:rsid w:val="00576A69"/>
    <w:rsid w:val="00582237"/>
    <w:rsid w:val="00583904"/>
    <w:rsid w:val="00583B47"/>
    <w:rsid w:val="00585116"/>
    <w:rsid w:val="00591E8B"/>
    <w:rsid w:val="00592E97"/>
    <w:rsid w:val="00592FBF"/>
    <w:rsid w:val="00595704"/>
    <w:rsid w:val="005A17FA"/>
    <w:rsid w:val="005A3041"/>
    <w:rsid w:val="005A5102"/>
    <w:rsid w:val="005B2E9F"/>
    <w:rsid w:val="005B6CEC"/>
    <w:rsid w:val="005C03FD"/>
    <w:rsid w:val="005C2AC4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0E06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3045"/>
    <w:rsid w:val="00645B1B"/>
    <w:rsid w:val="00650F34"/>
    <w:rsid w:val="006519B2"/>
    <w:rsid w:val="00654170"/>
    <w:rsid w:val="0066367C"/>
    <w:rsid w:val="0066742F"/>
    <w:rsid w:val="00670131"/>
    <w:rsid w:val="006722D0"/>
    <w:rsid w:val="00677313"/>
    <w:rsid w:val="00683A5E"/>
    <w:rsid w:val="006841DF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CD9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1587C"/>
    <w:rsid w:val="007234A0"/>
    <w:rsid w:val="0072502B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3E01"/>
    <w:rsid w:val="0075529D"/>
    <w:rsid w:val="007618AA"/>
    <w:rsid w:val="00761A86"/>
    <w:rsid w:val="007629F3"/>
    <w:rsid w:val="007635B1"/>
    <w:rsid w:val="00763E14"/>
    <w:rsid w:val="00765DA4"/>
    <w:rsid w:val="007668D5"/>
    <w:rsid w:val="00770F12"/>
    <w:rsid w:val="00771027"/>
    <w:rsid w:val="00774E45"/>
    <w:rsid w:val="00775AE1"/>
    <w:rsid w:val="00776BAD"/>
    <w:rsid w:val="00783348"/>
    <w:rsid w:val="007846A7"/>
    <w:rsid w:val="007857F8"/>
    <w:rsid w:val="0078715A"/>
    <w:rsid w:val="007932CE"/>
    <w:rsid w:val="00794F4E"/>
    <w:rsid w:val="007953B5"/>
    <w:rsid w:val="0079565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1A74"/>
    <w:rsid w:val="007F36D7"/>
    <w:rsid w:val="007F4B0D"/>
    <w:rsid w:val="008009F7"/>
    <w:rsid w:val="008071BF"/>
    <w:rsid w:val="00807608"/>
    <w:rsid w:val="00822AFB"/>
    <w:rsid w:val="008236E9"/>
    <w:rsid w:val="00824B82"/>
    <w:rsid w:val="0082526B"/>
    <w:rsid w:val="00825882"/>
    <w:rsid w:val="00826FF8"/>
    <w:rsid w:val="00831FEA"/>
    <w:rsid w:val="00832408"/>
    <w:rsid w:val="00834353"/>
    <w:rsid w:val="008350A1"/>
    <w:rsid w:val="0084076A"/>
    <w:rsid w:val="00842FE8"/>
    <w:rsid w:val="00845416"/>
    <w:rsid w:val="00850B65"/>
    <w:rsid w:val="00852942"/>
    <w:rsid w:val="008560E3"/>
    <w:rsid w:val="00856F2A"/>
    <w:rsid w:val="00860EC4"/>
    <w:rsid w:val="00862B6C"/>
    <w:rsid w:val="00865712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049"/>
    <w:rsid w:val="008A044C"/>
    <w:rsid w:val="008A14F7"/>
    <w:rsid w:val="008A3DB0"/>
    <w:rsid w:val="008A4289"/>
    <w:rsid w:val="008A6EB3"/>
    <w:rsid w:val="008B1A56"/>
    <w:rsid w:val="008B1FC6"/>
    <w:rsid w:val="008B2AF5"/>
    <w:rsid w:val="008B3720"/>
    <w:rsid w:val="008C21AD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5B6E"/>
    <w:rsid w:val="008F759F"/>
    <w:rsid w:val="00902F9B"/>
    <w:rsid w:val="00906F87"/>
    <w:rsid w:val="0091008D"/>
    <w:rsid w:val="009131F7"/>
    <w:rsid w:val="009156A3"/>
    <w:rsid w:val="0092258F"/>
    <w:rsid w:val="009233C2"/>
    <w:rsid w:val="0092351C"/>
    <w:rsid w:val="00930031"/>
    <w:rsid w:val="009300F2"/>
    <w:rsid w:val="009302B3"/>
    <w:rsid w:val="00935B32"/>
    <w:rsid w:val="009425A7"/>
    <w:rsid w:val="00945D4B"/>
    <w:rsid w:val="009515AC"/>
    <w:rsid w:val="00952555"/>
    <w:rsid w:val="00953FFB"/>
    <w:rsid w:val="00954EB8"/>
    <w:rsid w:val="00955895"/>
    <w:rsid w:val="00957B8E"/>
    <w:rsid w:val="00962153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352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05A9"/>
    <w:rsid w:val="00A32CBE"/>
    <w:rsid w:val="00A36171"/>
    <w:rsid w:val="00A36E68"/>
    <w:rsid w:val="00A42120"/>
    <w:rsid w:val="00A4363D"/>
    <w:rsid w:val="00A454A9"/>
    <w:rsid w:val="00A476A9"/>
    <w:rsid w:val="00A502F0"/>
    <w:rsid w:val="00A53BC1"/>
    <w:rsid w:val="00A54937"/>
    <w:rsid w:val="00A54C41"/>
    <w:rsid w:val="00A56373"/>
    <w:rsid w:val="00A66221"/>
    <w:rsid w:val="00A7191F"/>
    <w:rsid w:val="00A71E26"/>
    <w:rsid w:val="00A753E5"/>
    <w:rsid w:val="00A757A8"/>
    <w:rsid w:val="00A7718E"/>
    <w:rsid w:val="00A81D57"/>
    <w:rsid w:val="00A82C5A"/>
    <w:rsid w:val="00A83349"/>
    <w:rsid w:val="00A8357B"/>
    <w:rsid w:val="00A859D2"/>
    <w:rsid w:val="00A85AF8"/>
    <w:rsid w:val="00A85E87"/>
    <w:rsid w:val="00A926AC"/>
    <w:rsid w:val="00A96F5C"/>
    <w:rsid w:val="00A97B8C"/>
    <w:rsid w:val="00A97C7C"/>
    <w:rsid w:val="00AA4B71"/>
    <w:rsid w:val="00AA4F61"/>
    <w:rsid w:val="00AB03CA"/>
    <w:rsid w:val="00AC2CE5"/>
    <w:rsid w:val="00AC3822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0D5F"/>
    <w:rsid w:val="00B13AA6"/>
    <w:rsid w:val="00B148D6"/>
    <w:rsid w:val="00B1510D"/>
    <w:rsid w:val="00B16BE8"/>
    <w:rsid w:val="00B21F85"/>
    <w:rsid w:val="00B2286F"/>
    <w:rsid w:val="00B26AB0"/>
    <w:rsid w:val="00B32731"/>
    <w:rsid w:val="00B32F96"/>
    <w:rsid w:val="00B350DC"/>
    <w:rsid w:val="00B37213"/>
    <w:rsid w:val="00B41C4D"/>
    <w:rsid w:val="00B464E5"/>
    <w:rsid w:val="00B47584"/>
    <w:rsid w:val="00B52767"/>
    <w:rsid w:val="00B56857"/>
    <w:rsid w:val="00B60BE1"/>
    <w:rsid w:val="00B63238"/>
    <w:rsid w:val="00B644CF"/>
    <w:rsid w:val="00B65E78"/>
    <w:rsid w:val="00B66157"/>
    <w:rsid w:val="00B66CB3"/>
    <w:rsid w:val="00B70160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B1C89"/>
    <w:rsid w:val="00BC2AE5"/>
    <w:rsid w:val="00BC50E3"/>
    <w:rsid w:val="00BC6D43"/>
    <w:rsid w:val="00BC746F"/>
    <w:rsid w:val="00BC7CB4"/>
    <w:rsid w:val="00BD2B83"/>
    <w:rsid w:val="00BD34C3"/>
    <w:rsid w:val="00BD4F2B"/>
    <w:rsid w:val="00BE0A98"/>
    <w:rsid w:val="00BE5E44"/>
    <w:rsid w:val="00BF262A"/>
    <w:rsid w:val="00BF403E"/>
    <w:rsid w:val="00C05B81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61D7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488"/>
    <w:rsid w:val="00C619FD"/>
    <w:rsid w:val="00C62360"/>
    <w:rsid w:val="00C62A24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957FF"/>
    <w:rsid w:val="00CA0878"/>
    <w:rsid w:val="00CA13E0"/>
    <w:rsid w:val="00CA24E7"/>
    <w:rsid w:val="00CA3EC2"/>
    <w:rsid w:val="00CA6ECC"/>
    <w:rsid w:val="00CB0FBB"/>
    <w:rsid w:val="00CB4ABF"/>
    <w:rsid w:val="00CB58DF"/>
    <w:rsid w:val="00CB6989"/>
    <w:rsid w:val="00CC13A5"/>
    <w:rsid w:val="00CC2977"/>
    <w:rsid w:val="00CC3B07"/>
    <w:rsid w:val="00CC5C65"/>
    <w:rsid w:val="00CD0A62"/>
    <w:rsid w:val="00CD3147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4716"/>
    <w:rsid w:val="00D04E5C"/>
    <w:rsid w:val="00D0695F"/>
    <w:rsid w:val="00D10681"/>
    <w:rsid w:val="00D115DC"/>
    <w:rsid w:val="00D201B4"/>
    <w:rsid w:val="00D21A69"/>
    <w:rsid w:val="00D2309B"/>
    <w:rsid w:val="00D26440"/>
    <w:rsid w:val="00D27EEE"/>
    <w:rsid w:val="00D3251C"/>
    <w:rsid w:val="00D32BA3"/>
    <w:rsid w:val="00D37EB3"/>
    <w:rsid w:val="00D4184D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0EA3"/>
    <w:rsid w:val="00DB6D6A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3940"/>
    <w:rsid w:val="00E86922"/>
    <w:rsid w:val="00E93C89"/>
    <w:rsid w:val="00E9538D"/>
    <w:rsid w:val="00E96D25"/>
    <w:rsid w:val="00E96F94"/>
    <w:rsid w:val="00EA0845"/>
    <w:rsid w:val="00EA18AF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16BBF"/>
    <w:rsid w:val="00F2256B"/>
    <w:rsid w:val="00F225C6"/>
    <w:rsid w:val="00F238BD"/>
    <w:rsid w:val="00F25838"/>
    <w:rsid w:val="00F3036A"/>
    <w:rsid w:val="00F31608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5722E"/>
    <w:rsid w:val="00F63EC2"/>
    <w:rsid w:val="00F65C6C"/>
    <w:rsid w:val="00F71BB5"/>
    <w:rsid w:val="00F71CB7"/>
    <w:rsid w:val="00F74430"/>
    <w:rsid w:val="00F74F72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9612C"/>
    <w:rsid w:val="00FA2585"/>
    <w:rsid w:val="00FA36A7"/>
    <w:rsid w:val="00FA396A"/>
    <w:rsid w:val="00FA3B1D"/>
    <w:rsid w:val="00FB28E5"/>
    <w:rsid w:val="00FB4EA7"/>
    <w:rsid w:val="00FB75FB"/>
    <w:rsid w:val="00FC2350"/>
    <w:rsid w:val="00FC4E99"/>
    <w:rsid w:val="00FC5C07"/>
    <w:rsid w:val="00FC69BD"/>
    <w:rsid w:val="00FC6B15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516C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1D3E-45BF-4E95-A09B-DC600267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9730</Words>
  <Characters>58381</Characters>
  <Application>Microsoft Office Word</Application>
  <DocSecurity>0</DocSecurity>
  <Lines>486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67976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creator>x</dc:creator>
  <cp:lastModifiedBy>biol</cp:lastModifiedBy>
  <cp:revision>2</cp:revision>
  <cp:lastPrinted>2020-01-19T13:07:00Z</cp:lastPrinted>
  <dcterms:created xsi:type="dcterms:W3CDTF">2025-08-23T13:03:00Z</dcterms:created>
  <dcterms:modified xsi:type="dcterms:W3CDTF">2025-08-23T13:03:00Z</dcterms:modified>
</cp:coreProperties>
</file>