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50" w:rsidRDefault="005C4250" w:rsidP="005C4250">
      <w:pPr>
        <w:ind w:left="567"/>
        <w:jc w:val="center"/>
        <w:rPr>
          <w:sz w:val="72"/>
          <w:szCs w:val="72"/>
        </w:rPr>
      </w:pPr>
    </w:p>
    <w:p w:rsidR="005C4250" w:rsidRDefault="005C4250" w:rsidP="005C4250">
      <w:pPr>
        <w:tabs>
          <w:tab w:val="left" w:pos="1134"/>
        </w:tabs>
        <w:ind w:left="567"/>
        <w:jc w:val="center"/>
        <w:rPr>
          <w:sz w:val="72"/>
          <w:szCs w:val="72"/>
        </w:rPr>
      </w:pPr>
      <w:r w:rsidRPr="29413CAB">
        <w:rPr>
          <w:sz w:val="72"/>
          <w:szCs w:val="72"/>
        </w:rPr>
        <w:t>STATUT</w:t>
      </w:r>
    </w:p>
    <w:p w:rsidR="005C4250" w:rsidRDefault="005C4250" w:rsidP="005C4250">
      <w:pPr>
        <w:tabs>
          <w:tab w:val="left" w:pos="1134"/>
        </w:tabs>
        <w:ind w:left="567"/>
        <w:jc w:val="center"/>
        <w:rPr>
          <w:color w:val="auto"/>
          <w:sz w:val="72"/>
          <w:szCs w:val="72"/>
        </w:rPr>
      </w:pPr>
      <w:bookmarkStart w:id="0" w:name="_GoBack"/>
      <w:r w:rsidRPr="04035A96">
        <w:rPr>
          <w:sz w:val="72"/>
          <w:szCs w:val="72"/>
        </w:rPr>
        <w:t xml:space="preserve">I LICEUM </w:t>
      </w:r>
      <w:bookmarkEnd w:id="0"/>
      <w:r w:rsidRPr="04035A96">
        <w:rPr>
          <w:color w:val="auto"/>
          <w:sz w:val="72"/>
          <w:szCs w:val="72"/>
        </w:rPr>
        <w:t>OGÓLNOKSZTAŁCĄCEGO</w:t>
      </w:r>
    </w:p>
    <w:p w:rsidR="005C4250" w:rsidRDefault="005C4250" w:rsidP="005C4250">
      <w:pPr>
        <w:tabs>
          <w:tab w:val="left" w:pos="1134"/>
        </w:tabs>
        <w:ind w:left="567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IM. KRÓLA </w:t>
      </w:r>
    </w:p>
    <w:p w:rsidR="005C4250" w:rsidRDefault="005C4250" w:rsidP="005C4250">
      <w:pPr>
        <w:ind w:left="567"/>
        <w:jc w:val="center"/>
        <w:rPr>
          <w:sz w:val="72"/>
          <w:szCs w:val="72"/>
        </w:rPr>
      </w:pPr>
      <w:r w:rsidRPr="64393812">
        <w:rPr>
          <w:sz w:val="72"/>
          <w:szCs w:val="72"/>
        </w:rPr>
        <w:t>KAZIMIERZA WIELKIEGO</w:t>
      </w:r>
    </w:p>
    <w:p w:rsidR="005C4250" w:rsidRDefault="005C4250" w:rsidP="005C4250">
      <w:pPr>
        <w:ind w:left="567"/>
        <w:jc w:val="center"/>
        <w:rPr>
          <w:sz w:val="72"/>
          <w:szCs w:val="72"/>
        </w:rPr>
      </w:pPr>
      <w:r>
        <w:rPr>
          <w:sz w:val="72"/>
          <w:szCs w:val="72"/>
        </w:rPr>
        <w:t>W BOCHNI</w:t>
      </w:r>
    </w:p>
    <w:p w:rsidR="005C4250" w:rsidRDefault="005C4250" w:rsidP="005C4250">
      <w:pPr>
        <w:ind w:left="567"/>
        <w:jc w:val="center"/>
        <w:rPr>
          <w:sz w:val="72"/>
          <w:szCs w:val="72"/>
        </w:rPr>
      </w:pPr>
    </w:p>
    <w:p w:rsidR="005C4250" w:rsidRDefault="005C4250" w:rsidP="005C4250">
      <w:pPr>
        <w:ind w:left="567"/>
        <w:jc w:val="center"/>
        <w:rPr>
          <w:sz w:val="72"/>
          <w:szCs w:val="72"/>
        </w:rPr>
      </w:pPr>
    </w:p>
    <w:p w:rsidR="005C4250" w:rsidRDefault="005C4250" w:rsidP="005C4250">
      <w:pPr>
        <w:ind w:left="567"/>
        <w:jc w:val="center"/>
        <w:rPr>
          <w:sz w:val="72"/>
          <w:szCs w:val="72"/>
        </w:rPr>
      </w:pPr>
    </w:p>
    <w:p w:rsidR="005C4250" w:rsidRDefault="005C4250" w:rsidP="005C4250">
      <w:pPr>
        <w:ind w:left="567"/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3436620" cy="2133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250" w:rsidRDefault="005C4250" w:rsidP="005C4250">
      <w:r>
        <w:br w:type="page"/>
      </w:r>
    </w:p>
    <w:p w:rsidR="005C4250" w:rsidRDefault="005C4250" w:rsidP="005C4250">
      <w:pPr>
        <w:pStyle w:val="Nagwek1"/>
        <w:tabs>
          <w:tab w:val="center" w:pos="4536"/>
          <w:tab w:val="left" w:pos="5895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Rozdział 1</w:t>
      </w:r>
    </w:p>
    <w:p w:rsidR="005C4250" w:rsidRDefault="005C4250" w:rsidP="005C4250">
      <w:pPr>
        <w:pStyle w:val="Nagwek1"/>
        <w:tabs>
          <w:tab w:val="center" w:pos="4536"/>
          <w:tab w:val="left" w:pos="5895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713463B9">
        <w:rPr>
          <w:rFonts w:ascii="Times New Roman" w:hAnsi="Times New Roman" w:cs="Times New Roman"/>
          <w:sz w:val="24"/>
          <w:szCs w:val="24"/>
        </w:rPr>
        <w:t>NAZWA I TYP SZKOŁY</w:t>
      </w:r>
    </w:p>
    <w:p w:rsidR="005C4250" w:rsidRDefault="005C4250" w:rsidP="005C4250">
      <w:pPr>
        <w:ind w:left="567"/>
        <w:rPr>
          <w:b/>
        </w:rPr>
      </w:pPr>
    </w:p>
    <w:p w:rsidR="005C4250" w:rsidRDefault="005C4250" w:rsidP="005C4250">
      <w:pPr>
        <w:pStyle w:val="Tekstpodstawowy"/>
        <w:ind w:left="567"/>
        <w:jc w:val="center"/>
        <w:rPr>
          <w:b/>
        </w:rPr>
      </w:pPr>
      <w:r>
        <w:rPr>
          <w:b/>
        </w:rPr>
        <w:t>§ 1</w:t>
      </w:r>
    </w:p>
    <w:p w:rsidR="005C4250" w:rsidRDefault="005C4250" w:rsidP="005C4250">
      <w:pPr>
        <w:pStyle w:val="Listapunktowana3"/>
        <w:ind w:left="567" w:firstLine="0"/>
        <w:jc w:val="both"/>
      </w:pPr>
    </w:p>
    <w:p w:rsidR="005C4250" w:rsidRDefault="005C4250" w:rsidP="005C4250">
      <w:pPr>
        <w:pStyle w:val="Listapunktowana4"/>
        <w:numPr>
          <w:ilvl w:val="0"/>
          <w:numId w:val="2"/>
        </w:numPr>
        <w:jc w:val="both"/>
        <w:rPr>
          <w:color w:val="000000" w:themeColor="text1"/>
        </w:rPr>
      </w:pPr>
      <w:r w:rsidRPr="713463B9">
        <w:rPr>
          <w:color w:val="000000" w:themeColor="text1"/>
        </w:rPr>
        <w:t>Nazwa szkoły brzmi: I Liceum Ogólnokształcące im. Króla Kazimierza Wielkiego w Bochni zwane dalej I LO w Bochni.</w:t>
      </w:r>
    </w:p>
    <w:p w:rsidR="005C4250" w:rsidRDefault="005C4250" w:rsidP="005C4250">
      <w:pPr>
        <w:pStyle w:val="Listapunktowana4"/>
        <w:numPr>
          <w:ilvl w:val="0"/>
          <w:numId w:val="2"/>
        </w:numPr>
        <w:spacing w:before="120"/>
        <w:jc w:val="both"/>
        <w:rPr>
          <w:color w:val="000000" w:themeColor="text1"/>
        </w:rPr>
      </w:pPr>
      <w:r w:rsidRPr="713463B9">
        <w:rPr>
          <w:color w:val="000000" w:themeColor="text1"/>
        </w:rPr>
        <w:t>Siedzibą I LO w Bochni jest budynek przy placu Ks. Antoniego Czaplińskiego 1 w Bochni będący własnością Powiatu Bocheńskiego.</w:t>
      </w:r>
    </w:p>
    <w:p w:rsidR="005C4250" w:rsidRDefault="005C4250" w:rsidP="005C4250">
      <w:pPr>
        <w:pStyle w:val="Listapunktowana4"/>
        <w:numPr>
          <w:ilvl w:val="0"/>
          <w:numId w:val="2"/>
        </w:numPr>
        <w:spacing w:before="120"/>
        <w:jc w:val="both"/>
        <w:rPr>
          <w:color w:val="000000" w:themeColor="text1"/>
        </w:rPr>
      </w:pPr>
      <w:r w:rsidRPr="713463B9">
        <w:rPr>
          <w:color w:val="000000" w:themeColor="text1"/>
        </w:rPr>
        <w:t>Organem prowadzącym I LO w Bochni jest Powiat Bocheński, ul. Kazimierza Wielkiego 31, 32-700 Bochnia.</w:t>
      </w:r>
    </w:p>
    <w:p w:rsidR="005C4250" w:rsidRDefault="005C4250" w:rsidP="005C4250">
      <w:pPr>
        <w:pStyle w:val="Listapunktowana4"/>
        <w:numPr>
          <w:ilvl w:val="0"/>
          <w:numId w:val="2"/>
        </w:numPr>
        <w:spacing w:before="120"/>
        <w:jc w:val="both"/>
        <w:rPr>
          <w:color w:val="000000" w:themeColor="text1"/>
        </w:rPr>
      </w:pPr>
      <w:r w:rsidRPr="713463B9">
        <w:rPr>
          <w:color w:val="000000" w:themeColor="text1"/>
        </w:rPr>
        <w:t xml:space="preserve">Organem sprawującym nadzór pedagogiczny jest Kuratorium Oświaty w Krakowie, </w:t>
      </w:r>
    </w:p>
    <w:p w:rsidR="005C4250" w:rsidRDefault="005C4250" w:rsidP="005C4250">
      <w:pPr>
        <w:pStyle w:val="Listapunktowana4"/>
        <w:spacing w:before="120"/>
        <w:ind w:left="926" w:firstLine="0"/>
        <w:jc w:val="both"/>
        <w:rPr>
          <w:color w:val="000000" w:themeColor="text1"/>
        </w:rPr>
      </w:pPr>
      <w:r w:rsidRPr="713463B9">
        <w:rPr>
          <w:color w:val="000000" w:themeColor="text1"/>
        </w:rPr>
        <w:t xml:space="preserve">ul. </w:t>
      </w:r>
      <w:r>
        <w:rPr>
          <w:color w:val="000000" w:themeColor="text1"/>
        </w:rPr>
        <w:t>Szlak 73</w:t>
      </w:r>
      <w:r w:rsidRPr="713463B9">
        <w:rPr>
          <w:color w:val="000000" w:themeColor="text1"/>
        </w:rPr>
        <w:t>, 31-</w:t>
      </w:r>
      <w:r>
        <w:rPr>
          <w:color w:val="000000" w:themeColor="text1"/>
        </w:rPr>
        <w:t>153</w:t>
      </w:r>
      <w:r w:rsidRPr="713463B9">
        <w:rPr>
          <w:color w:val="000000" w:themeColor="text1"/>
        </w:rPr>
        <w:t xml:space="preserve"> Kraków.</w:t>
      </w:r>
    </w:p>
    <w:p w:rsidR="005C4250" w:rsidRDefault="005C4250" w:rsidP="005C4250">
      <w:pPr>
        <w:pStyle w:val="Listapunktowana4"/>
        <w:spacing w:before="120"/>
        <w:ind w:left="566"/>
        <w:jc w:val="both"/>
        <w:rPr>
          <w:color w:val="000000" w:themeColor="text1"/>
          <w:sz w:val="18"/>
          <w:szCs w:val="18"/>
        </w:rPr>
      </w:pPr>
    </w:p>
    <w:p w:rsidR="005C4250" w:rsidRDefault="005C4250" w:rsidP="005C4250">
      <w:pPr>
        <w:pStyle w:val="Listapunktowana4"/>
        <w:spacing w:before="120"/>
        <w:ind w:left="491"/>
        <w:jc w:val="both"/>
        <w:rPr>
          <w:rFonts w:eastAsia="Calibri"/>
          <w:lang w:eastAsia="en-US"/>
        </w:rPr>
      </w:pPr>
    </w:p>
    <w:p w:rsidR="005C4250" w:rsidRDefault="005C4250" w:rsidP="005C4250">
      <w:pPr>
        <w:pStyle w:val="Lista-kontynuacja2"/>
        <w:spacing w:before="120" w:after="0"/>
        <w:ind w:left="567"/>
      </w:pPr>
    </w:p>
    <w:p w:rsidR="005C4250" w:rsidRDefault="005C4250" w:rsidP="005C4250">
      <w:pPr>
        <w:pStyle w:val="Tekstpodstawowywcity"/>
        <w:ind w:left="567"/>
        <w:jc w:val="center"/>
        <w:rPr>
          <w:b/>
        </w:rPr>
      </w:pPr>
      <w:r>
        <w:rPr>
          <w:b/>
        </w:rPr>
        <w:t>§2</w:t>
      </w:r>
    </w:p>
    <w:p w:rsidR="005C4250" w:rsidRDefault="005C4250" w:rsidP="00453639">
      <w:pPr>
        <w:pStyle w:val="Akapitzlist"/>
      </w:pPr>
    </w:p>
    <w:p w:rsidR="005C4250" w:rsidRPr="00453639" w:rsidRDefault="005C4250" w:rsidP="00453639">
      <w:pPr>
        <w:pStyle w:val="Akapitzlist"/>
        <w:numPr>
          <w:ilvl w:val="3"/>
          <w:numId w:val="2"/>
        </w:numPr>
        <w:ind w:left="851"/>
        <w:rPr>
          <w:rFonts w:eastAsia="Calibri"/>
          <w:color w:val="000000" w:themeColor="text1"/>
        </w:rPr>
      </w:pPr>
      <w:r w:rsidRPr="00453639">
        <w:rPr>
          <w:rFonts w:eastAsia="Calibri"/>
          <w:color w:val="000000" w:themeColor="text1"/>
        </w:rPr>
        <w:t>I LO w Bochni jest szkołą publiczną o czteroletnim cyklu kształcenia na podbudowie szkoły</w:t>
      </w:r>
      <w:r w:rsidR="00453639">
        <w:rPr>
          <w:rFonts w:eastAsia="Calibri"/>
          <w:color w:val="000000" w:themeColor="text1"/>
        </w:rPr>
        <w:t xml:space="preserve"> </w:t>
      </w:r>
      <w:r w:rsidR="00FC503F" w:rsidRPr="00453639">
        <w:rPr>
          <w:rFonts w:eastAsia="Calibri"/>
          <w:color w:val="000000" w:themeColor="text1"/>
        </w:rPr>
        <w:t>podstawowej.</w:t>
      </w:r>
    </w:p>
    <w:p w:rsidR="005C4250" w:rsidRPr="00453639" w:rsidRDefault="00453639" w:rsidP="00453639">
      <w:pPr>
        <w:pStyle w:val="Akapitzlist"/>
        <w:numPr>
          <w:ilvl w:val="3"/>
          <w:numId w:val="2"/>
        </w:numPr>
        <w:ind w:left="851"/>
        <w:rPr>
          <w:rFonts w:eastAsia="Calibri"/>
          <w:color w:val="000000" w:themeColor="text1"/>
        </w:rPr>
      </w:pPr>
      <w:r>
        <w:rPr>
          <w:rStyle w:val="normaltextrun"/>
          <w:color w:val="auto"/>
          <w:shd w:val="clear" w:color="auto" w:fill="FFFFFF"/>
        </w:rPr>
        <w:t>w</w:t>
      </w:r>
      <w:r w:rsidR="005C4250" w:rsidRPr="00453639">
        <w:rPr>
          <w:rStyle w:val="normaltextrun"/>
          <w:color w:val="auto"/>
          <w:shd w:val="clear" w:color="auto" w:fill="FFFFFF"/>
        </w:rPr>
        <w:t xml:space="preserve"> I LO w Bochni tworzy się oddziały, w których realizowane są 2 lub 3 przedmioty ujęte w podstawie programowej kształcenia ogólnego w zakresie rozszerzonym.</w:t>
      </w:r>
      <w:r w:rsidR="005C4250" w:rsidRPr="00453639">
        <w:rPr>
          <w:rStyle w:val="eop"/>
          <w:color w:val="00B050"/>
          <w:shd w:val="clear" w:color="auto" w:fill="FFFFFF"/>
        </w:rPr>
        <w:t> </w:t>
      </w:r>
    </w:p>
    <w:p w:rsidR="005C4250" w:rsidRDefault="005C4250" w:rsidP="005C4250">
      <w:pPr>
        <w:ind w:left="567"/>
        <w:rPr>
          <w:sz w:val="18"/>
          <w:szCs w:val="18"/>
        </w:rPr>
      </w:pPr>
    </w:p>
    <w:p w:rsidR="005C4250" w:rsidRDefault="005C4250" w:rsidP="005C4250">
      <w:pPr>
        <w:pStyle w:val="Nagwek2"/>
        <w:ind w:left="567"/>
        <w:jc w:val="center"/>
        <w:rPr>
          <w:rFonts w:ascii="Times New Roman" w:hAnsi="Times New Roman" w:cs="Times New Roman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</w:rPr>
        <w:t>Rozdział 2</w:t>
      </w:r>
    </w:p>
    <w:p w:rsidR="005C4250" w:rsidRDefault="005C4250" w:rsidP="005C4250">
      <w:pPr>
        <w:pStyle w:val="Nagwek2"/>
        <w:ind w:left="567"/>
        <w:jc w:val="center"/>
        <w:rPr>
          <w:rFonts w:ascii="Times New Roman" w:hAnsi="Times New Roman" w:cs="Times New Roman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</w:rPr>
        <w:t>CELE I ZADANIA SZKOŁY</w:t>
      </w:r>
    </w:p>
    <w:p w:rsidR="005C4250" w:rsidRDefault="005C4250" w:rsidP="005C4250">
      <w:pPr>
        <w:ind w:left="567"/>
        <w:rPr>
          <w:b/>
          <w:bCs/>
          <w:sz w:val="20"/>
          <w:szCs w:val="20"/>
        </w:rPr>
      </w:pPr>
    </w:p>
    <w:p w:rsidR="005C4250" w:rsidRDefault="005C4250" w:rsidP="005C4250">
      <w:pPr>
        <w:pStyle w:val="Tekstpodstawowywcity"/>
        <w:ind w:left="567"/>
        <w:jc w:val="center"/>
        <w:rPr>
          <w:b/>
        </w:rPr>
      </w:pPr>
      <w:r>
        <w:rPr>
          <w:b/>
        </w:rPr>
        <w:t>§3</w:t>
      </w:r>
    </w:p>
    <w:p w:rsidR="005C4250" w:rsidRDefault="005C4250" w:rsidP="005C4250">
      <w:pPr>
        <w:pStyle w:val="Tekstpodstawowywcity"/>
        <w:ind w:left="567"/>
        <w:jc w:val="center"/>
        <w:rPr>
          <w:b/>
        </w:rPr>
      </w:pPr>
    </w:p>
    <w:p w:rsidR="005C4250" w:rsidRDefault="005C4250" w:rsidP="005C4250">
      <w:pPr>
        <w:pStyle w:val="Listapunktowana3"/>
        <w:ind w:left="567" w:firstLine="0"/>
        <w:jc w:val="both"/>
      </w:pPr>
      <w:r>
        <w:t xml:space="preserve">I LO w Bochni jest </w:t>
      </w:r>
      <w:r w:rsidRPr="762707DE">
        <w:rPr>
          <w:color w:val="auto"/>
        </w:rPr>
        <w:t>ponadpodstawową szkołą publiczną</w:t>
      </w:r>
      <w:r w:rsidRPr="762707DE">
        <w:rPr>
          <w:color w:val="auto"/>
          <w:u w:val="single"/>
        </w:rPr>
        <w:t>,</w:t>
      </w:r>
      <w:r>
        <w:t xml:space="preserve"> realizuje cele i zadania określone w ustawie o systemie oświaty, </w:t>
      </w:r>
      <w:r w:rsidRPr="762707DE">
        <w:rPr>
          <w:color w:val="auto"/>
        </w:rPr>
        <w:t xml:space="preserve">ustawie Prawo </w:t>
      </w:r>
      <w:r w:rsidR="00FB7380" w:rsidRPr="00FB7380">
        <w:rPr>
          <w:color w:val="000000" w:themeColor="text1"/>
        </w:rPr>
        <w:t>o</w:t>
      </w:r>
      <w:r w:rsidRPr="762707DE">
        <w:rPr>
          <w:color w:val="auto"/>
        </w:rPr>
        <w:t>światowe</w:t>
      </w:r>
      <w:r>
        <w:t xml:space="preserve"> oraz przepisach wydanych na jej podstawie, w szczególności:</w:t>
      </w:r>
    </w:p>
    <w:p w:rsidR="005C4250" w:rsidRDefault="005C4250" w:rsidP="005C4250">
      <w:pPr>
        <w:pStyle w:val="Listapunktowana4"/>
        <w:numPr>
          <w:ilvl w:val="0"/>
          <w:numId w:val="3"/>
        </w:numPr>
        <w:ind w:left="851" w:hanging="426"/>
        <w:jc w:val="both"/>
      </w:pPr>
      <w:r>
        <w:t>umożliwia zdobycie wiedzy i umiejętności niezbędnych do uzyskania świadectwa ukończenia liceum lub świadectwa dojrzałości;</w:t>
      </w:r>
    </w:p>
    <w:p w:rsidR="005C4250" w:rsidRDefault="005C4250" w:rsidP="005C4250">
      <w:pPr>
        <w:pStyle w:val="Listapunktowana4"/>
        <w:numPr>
          <w:ilvl w:val="0"/>
          <w:numId w:val="3"/>
        </w:numPr>
        <w:ind w:left="851" w:hanging="426"/>
        <w:jc w:val="both"/>
      </w:pPr>
      <w:r>
        <w:t>umożliwia absolwentom dokonanie świadomego wyboru dalszego kierunku kształcenia przez zajęcia w ramach preorientacji zawodowej prowadzone przez wychowawców i doradcę zawodowego;</w:t>
      </w:r>
    </w:p>
    <w:p w:rsidR="005C4250" w:rsidRDefault="005C4250" w:rsidP="005C4250">
      <w:pPr>
        <w:pStyle w:val="Listapunktowana4"/>
        <w:numPr>
          <w:ilvl w:val="0"/>
          <w:numId w:val="3"/>
        </w:numPr>
        <w:ind w:left="851" w:hanging="426"/>
        <w:jc w:val="both"/>
      </w:pPr>
      <w:r>
        <w:t>sprawuje opiekę nad uczniami odpowiednio do ich potrzeb oraz możliwości szkoły;</w:t>
      </w:r>
    </w:p>
    <w:p w:rsidR="005C4250" w:rsidRDefault="005C4250" w:rsidP="005C4250">
      <w:pPr>
        <w:pStyle w:val="Listapunktowana4"/>
        <w:numPr>
          <w:ilvl w:val="0"/>
          <w:numId w:val="3"/>
        </w:numPr>
        <w:ind w:left="851" w:hanging="426"/>
        <w:jc w:val="both"/>
      </w:pPr>
      <w:r>
        <w:t xml:space="preserve">wychowuje w duchu patriotycznym i demokratycznym, w ramach zajęć dydaktycznych szkoła promuje działania w dziedzinie obronności państwa; </w:t>
      </w:r>
    </w:p>
    <w:p w:rsidR="005C4250" w:rsidRDefault="005C4250" w:rsidP="005C4250">
      <w:pPr>
        <w:pStyle w:val="Listapunktowana4"/>
        <w:numPr>
          <w:ilvl w:val="0"/>
          <w:numId w:val="3"/>
        </w:numPr>
        <w:ind w:left="851" w:hanging="426"/>
        <w:jc w:val="both"/>
      </w:pPr>
      <w:r>
        <w:t>kształtuje świadomość ekologiczną, utrwala postawę odpowiedzialności za stan środowiska przyrodniczego wyrażającą się zbiorową i indywidualną aktywnością;</w:t>
      </w:r>
    </w:p>
    <w:p w:rsidR="005C4250" w:rsidRDefault="005C4250" w:rsidP="005C4250">
      <w:pPr>
        <w:pStyle w:val="Listapunktowana4"/>
        <w:numPr>
          <w:ilvl w:val="0"/>
          <w:numId w:val="3"/>
        </w:numPr>
        <w:ind w:left="851" w:hanging="426"/>
        <w:jc w:val="both"/>
      </w:pPr>
      <w:r>
        <w:t>przygotowuje do aktywnego i twórczego uczestnictwa w kulturze, kształtuje wrażliwość na piękno, wzbogaca doznania i potrzeby estetyczne, wzbudza potrzebę dbałości o czystość i piękno języka ojczystego;</w:t>
      </w:r>
    </w:p>
    <w:p w:rsidR="005C4250" w:rsidRDefault="005C4250" w:rsidP="005C4250">
      <w:pPr>
        <w:pStyle w:val="Listapunktowana4"/>
        <w:numPr>
          <w:ilvl w:val="0"/>
          <w:numId w:val="3"/>
        </w:numPr>
        <w:ind w:left="851" w:hanging="426"/>
        <w:jc w:val="both"/>
      </w:pPr>
      <w:r>
        <w:t>kształtuje świadomość obywatelską, przygotowuje do czynnego i odpowiedzialnego uczestnictwa w życiu publicznym;</w:t>
      </w:r>
    </w:p>
    <w:p w:rsidR="005C4250" w:rsidRDefault="005C4250" w:rsidP="005C4250">
      <w:pPr>
        <w:pStyle w:val="Listapunktowana4"/>
        <w:numPr>
          <w:ilvl w:val="0"/>
          <w:numId w:val="3"/>
        </w:numPr>
        <w:ind w:left="851" w:hanging="426"/>
        <w:jc w:val="both"/>
      </w:pPr>
      <w:r>
        <w:lastRenderedPageBreak/>
        <w:t>rozwija umiejętności i poszerza doświadczenia w zakresie czynnego uczestnictwa w życiu społeczności szkolnej, samorządu uczniowskiego i środowiska;</w:t>
      </w:r>
    </w:p>
    <w:p w:rsidR="005C4250" w:rsidRDefault="005C4250" w:rsidP="005C4250">
      <w:pPr>
        <w:pStyle w:val="Listapunktowana4"/>
        <w:numPr>
          <w:ilvl w:val="0"/>
          <w:numId w:val="3"/>
        </w:numPr>
        <w:ind w:left="851" w:hanging="426"/>
        <w:jc w:val="both"/>
      </w:pPr>
      <w:r>
        <w:t>wychowuje w zrozumieniu wartości własnego zdrowia i życia i potrzebie ich ochrony oraz kształtuje postawę umożliwiającą przeciwstawianie się wszelkim przejawom demoralizacji i nałogom.</w:t>
      </w:r>
    </w:p>
    <w:p w:rsidR="005C4250" w:rsidRDefault="005C4250" w:rsidP="005C4250">
      <w:pPr>
        <w:pStyle w:val="Tekstpodstawowy"/>
        <w:ind w:left="567"/>
        <w:jc w:val="center"/>
        <w:rPr>
          <w:b/>
        </w:rPr>
      </w:pPr>
      <w:r>
        <w:rPr>
          <w:b/>
        </w:rPr>
        <w:t>§4</w:t>
      </w:r>
    </w:p>
    <w:p w:rsidR="005C4250" w:rsidRDefault="005C4250" w:rsidP="005C4250">
      <w:pPr>
        <w:pStyle w:val="Tekstpodstawowywcity"/>
        <w:ind w:left="426"/>
        <w:jc w:val="both"/>
      </w:pPr>
      <w:r>
        <w:t xml:space="preserve">I LO w Bochni realizuje zadania wynikające z ustawy o systemie oświaty, </w:t>
      </w:r>
      <w:r w:rsidRPr="762707DE">
        <w:t xml:space="preserve">ustawy Prawo </w:t>
      </w:r>
      <w:r w:rsidRPr="762707DE">
        <w:rPr>
          <w:color w:val="FF0000"/>
        </w:rPr>
        <w:t>o</w:t>
      </w:r>
      <w:r w:rsidRPr="762707DE">
        <w:t>światowe</w:t>
      </w:r>
      <w:r>
        <w:t>, a także z wydanych na jej podstawie aktów wykonawczych, w szczególności w zakresie:</w:t>
      </w:r>
    </w:p>
    <w:p w:rsidR="005C4250" w:rsidRDefault="005C4250" w:rsidP="005C4250">
      <w:pPr>
        <w:pStyle w:val="Listapunktowana3"/>
        <w:numPr>
          <w:ilvl w:val="1"/>
          <w:numId w:val="10"/>
        </w:numPr>
        <w:ind w:left="851"/>
        <w:jc w:val="both"/>
      </w:pPr>
      <w:r>
        <w:t>umożliwiania uczniom podtrzymywania poczucia tożsamości narodowej, językowej i religijnej;</w:t>
      </w:r>
    </w:p>
    <w:p w:rsidR="005C4250" w:rsidRDefault="005C4250" w:rsidP="005C4250">
      <w:pPr>
        <w:pStyle w:val="Listapunktowana3"/>
        <w:numPr>
          <w:ilvl w:val="1"/>
          <w:numId w:val="10"/>
        </w:numPr>
        <w:ind w:left="851"/>
        <w:jc w:val="both"/>
      </w:pPr>
      <w:r>
        <w:t>udzielania uczniom pomocy psychologicznej i pedagogicznej;</w:t>
      </w:r>
    </w:p>
    <w:p w:rsidR="005C4250" w:rsidRDefault="005C4250" w:rsidP="005C4250">
      <w:pPr>
        <w:pStyle w:val="Listapunktowana3"/>
        <w:numPr>
          <w:ilvl w:val="1"/>
          <w:numId w:val="10"/>
        </w:numPr>
        <w:ind w:left="851"/>
        <w:jc w:val="both"/>
      </w:pPr>
      <w:r>
        <w:t>organizowania opieki nad uczniami niepełnosprawnymi uczęszczającymi do szkoły;</w:t>
      </w:r>
    </w:p>
    <w:p w:rsidR="005C4250" w:rsidRDefault="005C4250" w:rsidP="005C4250">
      <w:pPr>
        <w:pStyle w:val="Listapunktowana3"/>
        <w:numPr>
          <w:ilvl w:val="1"/>
          <w:numId w:val="10"/>
        </w:numPr>
        <w:ind w:left="851"/>
        <w:jc w:val="both"/>
      </w:pPr>
      <w:r>
        <w:t>umożliwiania rozwijania zainteresowań uczniów, realizowania indywidualnych programów nauczania oraz ukończenia szkoły w skróconym czasie.</w:t>
      </w:r>
    </w:p>
    <w:p w:rsidR="005C4250" w:rsidRDefault="005C4250" w:rsidP="005C4250">
      <w:pPr>
        <w:ind w:left="567"/>
        <w:rPr>
          <w:sz w:val="18"/>
          <w:szCs w:val="18"/>
        </w:rPr>
      </w:pPr>
    </w:p>
    <w:p w:rsidR="005C4250" w:rsidRDefault="005C4250" w:rsidP="005C4250">
      <w:pPr>
        <w:pStyle w:val="Tekstpodstawowy"/>
        <w:ind w:left="567"/>
        <w:jc w:val="center"/>
        <w:rPr>
          <w:b/>
        </w:rPr>
      </w:pPr>
      <w:r>
        <w:rPr>
          <w:b/>
        </w:rPr>
        <w:t>§5</w:t>
      </w:r>
    </w:p>
    <w:p w:rsidR="005C4250" w:rsidRDefault="005C4250" w:rsidP="005C4250">
      <w:pPr>
        <w:pStyle w:val="Listapunktowana3"/>
        <w:numPr>
          <w:ilvl w:val="0"/>
          <w:numId w:val="4"/>
        </w:numPr>
        <w:tabs>
          <w:tab w:val="clear" w:pos="720"/>
        </w:tabs>
        <w:ind w:left="851"/>
        <w:jc w:val="both"/>
      </w:pPr>
      <w:r>
        <w:t>Zakres i sposób wykonywania zadań opiekuńczych szkoły odpowiednio do potrzeb środowiskowych określają przepisy o bezpieczeństwie i higienie w szkole a ponadto:</w:t>
      </w:r>
    </w:p>
    <w:p w:rsidR="005C4250" w:rsidRDefault="005C4250" w:rsidP="005C4250">
      <w:pPr>
        <w:pStyle w:val="Listapunktowana4"/>
        <w:numPr>
          <w:ilvl w:val="1"/>
          <w:numId w:val="5"/>
        </w:numPr>
        <w:ind w:left="1134"/>
        <w:jc w:val="both"/>
      </w:pPr>
      <w:r>
        <w:t>regulamin zakładu pracy;</w:t>
      </w:r>
    </w:p>
    <w:p w:rsidR="005C4250" w:rsidRDefault="005C4250" w:rsidP="005C4250">
      <w:pPr>
        <w:pStyle w:val="Listapunktowana4"/>
        <w:numPr>
          <w:ilvl w:val="1"/>
          <w:numId w:val="5"/>
        </w:numPr>
        <w:ind w:left="1134"/>
        <w:jc w:val="both"/>
      </w:pPr>
      <w:r>
        <w:t>regulamin wewnętrzny szkoły o dyżurach nauczycieli na wszystkich przerwach międzylekcyjnych, przed budynkiem szkolnym i w nim;</w:t>
      </w:r>
    </w:p>
    <w:p w:rsidR="005C4250" w:rsidRDefault="005C4250" w:rsidP="005C4250">
      <w:pPr>
        <w:pStyle w:val="Listapunktowana4"/>
        <w:numPr>
          <w:ilvl w:val="1"/>
          <w:numId w:val="5"/>
        </w:numPr>
        <w:ind w:left="1134"/>
        <w:jc w:val="both"/>
      </w:pPr>
      <w:r>
        <w:t>regulaminy pracowni przedmiotowych i hali gimnastycznej.</w:t>
      </w:r>
    </w:p>
    <w:p w:rsidR="005C4250" w:rsidRDefault="005C4250" w:rsidP="005C4250">
      <w:pPr>
        <w:pStyle w:val="Listapunktowana3"/>
        <w:numPr>
          <w:ilvl w:val="0"/>
          <w:numId w:val="5"/>
        </w:numPr>
        <w:tabs>
          <w:tab w:val="clear" w:pos="720"/>
        </w:tabs>
        <w:ind w:left="851"/>
        <w:jc w:val="both"/>
      </w:pPr>
      <w:r>
        <w:t>Indywidualnej opiece podlegają:</w:t>
      </w:r>
    </w:p>
    <w:p w:rsidR="005C4250" w:rsidRDefault="005C4250" w:rsidP="005C4250">
      <w:pPr>
        <w:pStyle w:val="Listapunktowana4"/>
        <w:numPr>
          <w:ilvl w:val="1"/>
          <w:numId w:val="6"/>
        </w:numPr>
        <w:ind w:left="1134"/>
        <w:jc w:val="both"/>
      </w:pPr>
      <w:r>
        <w:t>uczniowie klasy pierwszej I LO w Bochni. Wychowawcy oddziałów klas pierwszych zobowiązani są między innymi do:</w:t>
      </w:r>
    </w:p>
    <w:p w:rsidR="005C4250" w:rsidRDefault="005C4250" w:rsidP="005C4250">
      <w:pPr>
        <w:pStyle w:val="Listapunktowana5"/>
        <w:numPr>
          <w:ilvl w:val="2"/>
          <w:numId w:val="7"/>
        </w:numPr>
        <w:ind w:left="1276"/>
        <w:jc w:val="both"/>
      </w:pPr>
      <w:r>
        <w:t>zapoznania się z kartami informacyjnymi uczniów, prowadzenia wnikliwej obserwacji wychowawczej,</w:t>
      </w:r>
    </w:p>
    <w:p w:rsidR="005C4250" w:rsidRPr="005C4250" w:rsidRDefault="005C4250" w:rsidP="005C4250">
      <w:pPr>
        <w:pStyle w:val="Listapunktowana5"/>
        <w:numPr>
          <w:ilvl w:val="2"/>
          <w:numId w:val="7"/>
        </w:numPr>
        <w:ind w:left="1276"/>
        <w:jc w:val="both"/>
        <w:rPr>
          <w:color w:val="000000" w:themeColor="text1"/>
        </w:rPr>
      </w:pPr>
      <w:r w:rsidRPr="005C4250">
        <w:rPr>
          <w:color w:val="000000" w:themeColor="text1"/>
        </w:rPr>
        <w:t>zapoznania się z sytuacją rodzinną ucznia,</w:t>
      </w:r>
    </w:p>
    <w:p w:rsidR="005C4250" w:rsidRDefault="005C4250" w:rsidP="005C4250">
      <w:pPr>
        <w:pStyle w:val="Listapunktowana5"/>
        <w:numPr>
          <w:ilvl w:val="2"/>
          <w:numId w:val="7"/>
        </w:numPr>
        <w:ind w:left="1276"/>
        <w:jc w:val="both"/>
      </w:pPr>
      <w:r>
        <w:t>w pracy wychowawczej położenia nacisku na czynności integrujące oddział i ułatwiające uczniom adaptację w nowym środowisku;</w:t>
      </w:r>
    </w:p>
    <w:p w:rsidR="005C4250" w:rsidRDefault="005C4250" w:rsidP="005C4250">
      <w:pPr>
        <w:pStyle w:val="Listapunktowana4"/>
        <w:numPr>
          <w:ilvl w:val="1"/>
          <w:numId w:val="7"/>
        </w:numPr>
        <w:ind w:left="1134"/>
        <w:jc w:val="both"/>
      </w:pPr>
      <w:r>
        <w:t xml:space="preserve">uczniowie z zaburzeniami rozwojowymi, uszkodzeniem narządów ruchu, słuchu, wzroku; </w:t>
      </w:r>
    </w:p>
    <w:p w:rsidR="005C4250" w:rsidRDefault="005C4250" w:rsidP="005C4250">
      <w:pPr>
        <w:pStyle w:val="Listapunktowana4"/>
        <w:ind w:hanging="75"/>
        <w:jc w:val="both"/>
      </w:pPr>
      <w:r>
        <w:t>Indywidualną opiekę nad nimi pełnią wychowawca oddziału i pielęgniarka szkolna:</w:t>
      </w:r>
    </w:p>
    <w:p w:rsidR="005C4250" w:rsidRDefault="005C4250" w:rsidP="005C4250">
      <w:pPr>
        <w:pStyle w:val="Listapunktowana5"/>
        <w:numPr>
          <w:ilvl w:val="2"/>
          <w:numId w:val="8"/>
        </w:numPr>
        <w:ind w:left="1276"/>
        <w:jc w:val="both"/>
      </w:pPr>
      <w:r>
        <w:t>uczniowie niepełnosprawni uczęszczający do szkoły podlegają indywidualizacji nauczania na lekcjach oraz zwolnieni są z zajęć wychowania fizycznego i innych – zgodnie z obowiązującymi przepisami,</w:t>
      </w:r>
    </w:p>
    <w:p w:rsidR="005C4250" w:rsidRDefault="005C4250" w:rsidP="005C4250">
      <w:pPr>
        <w:pStyle w:val="Listapunktowana5"/>
        <w:numPr>
          <w:ilvl w:val="2"/>
          <w:numId w:val="8"/>
        </w:numPr>
        <w:ind w:left="1276"/>
        <w:jc w:val="both"/>
      </w:pPr>
      <w:r>
        <w:t xml:space="preserve">dla uczniów niepełnosprawnych </w:t>
      </w:r>
      <w:r w:rsidRPr="00FC503F">
        <w:rPr>
          <w:color w:val="auto"/>
        </w:rPr>
        <w:t>nieuczęszczających</w:t>
      </w:r>
      <w:r w:rsidR="00D02708">
        <w:rPr>
          <w:color w:val="FF0000"/>
        </w:rPr>
        <w:t xml:space="preserve"> </w:t>
      </w:r>
      <w:r>
        <w:t>do szkoły prowadzone jest indywidualne nauczanie według obowiązujących przepisów – za zgodą organu prowadzącego;</w:t>
      </w:r>
    </w:p>
    <w:p w:rsidR="005C4250" w:rsidRDefault="005C4250" w:rsidP="005C4250">
      <w:pPr>
        <w:pStyle w:val="Listapunktowana4"/>
        <w:numPr>
          <w:ilvl w:val="1"/>
          <w:numId w:val="7"/>
        </w:numPr>
        <w:ind w:left="1134"/>
        <w:jc w:val="both"/>
      </w:pPr>
      <w:r>
        <w:t>uczniowie, którym z powodu warunków rodzinnych lub losowych potrzebne są szczególne formy opieki, w tym stała lub doraźna pomoc materialna;</w:t>
      </w:r>
    </w:p>
    <w:p w:rsidR="005C4250" w:rsidRDefault="005C4250" w:rsidP="005C4250">
      <w:pPr>
        <w:pStyle w:val="Listapunktowana5"/>
        <w:numPr>
          <w:ilvl w:val="2"/>
          <w:numId w:val="9"/>
        </w:numPr>
        <w:ind w:left="1276"/>
        <w:jc w:val="both"/>
      </w:pPr>
      <w:r>
        <w:t>wychowawcy oddziałów zobowiązani są poznać warunki rodzinne i życiowe uczniów w celu indywidualizowania kontaktu wychowawczego i ustalenia pomocy opiekuńczo – wychowawczej,</w:t>
      </w:r>
    </w:p>
    <w:p w:rsidR="005C4250" w:rsidRDefault="005C4250" w:rsidP="005C4250">
      <w:pPr>
        <w:pStyle w:val="Listapunktowana5"/>
        <w:numPr>
          <w:ilvl w:val="2"/>
          <w:numId w:val="9"/>
        </w:numPr>
        <w:ind w:left="1276"/>
        <w:jc w:val="both"/>
      </w:pPr>
      <w:r>
        <w:t>uczniom będącym w trudnej sytuacji materialnej szkoła przyznaje pomoc materialną w postaci stypendium lub zapomogi (w zależności od posiadanych środków budżetowych) lub ze źródeł charytatywnych. Możliwa jest także pomoc w postaci dopłat do obiadów, wycieczek szkolnych itp. – z funduszy Rady Rodziców.</w:t>
      </w:r>
    </w:p>
    <w:p w:rsidR="005C4250" w:rsidRDefault="005C4250" w:rsidP="005C4250">
      <w:pPr>
        <w:pStyle w:val="Listapunktowana5"/>
        <w:ind w:left="567" w:firstLine="0"/>
      </w:pPr>
    </w:p>
    <w:p w:rsidR="005C4250" w:rsidRDefault="005C4250" w:rsidP="005C4250">
      <w:pPr>
        <w:pStyle w:val="Listapunktowana5"/>
        <w:ind w:left="567" w:firstLine="0"/>
      </w:pPr>
    </w:p>
    <w:p w:rsidR="005C4250" w:rsidRDefault="005C4250" w:rsidP="005C4250">
      <w:pPr>
        <w:pStyle w:val="Listapunktowana5"/>
        <w:ind w:left="567" w:firstLine="0"/>
      </w:pPr>
    </w:p>
    <w:p w:rsidR="005C4250" w:rsidRDefault="005C4250" w:rsidP="005C4250">
      <w:pPr>
        <w:pStyle w:val="Tekstpodstawowy"/>
        <w:ind w:left="567"/>
        <w:jc w:val="center"/>
        <w:rPr>
          <w:b/>
        </w:rPr>
      </w:pPr>
      <w:r>
        <w:rPr>
          <w:b/>
        </w:rPr>
        <w:t>§6</w:t>
      </w:r>
    </w:p>
    <w:p w:rsidR="005C4250" w:rsidRDefault="005C4250" w:rsidP="005C4250">
      <w:pPr>
        <w:pStyle w:val="Listapunktowana3"/>
        <w:numPr>
          <w:ilvl w:val="0"/>
          <w:numId w:val="11"/>
        </w:numPr>
        <w:tabs>
          <w:tab w:val="clear" w:pos="720"/>
        </w:tabs>
        <w:ind w:left="851"/>
        <w:jc w:val="both"/>
      </w:pPr>
      <w:r>
        <w:lastRenderedPageBreak/>
        <w:t>Dyrektor I LO w Bochni powierza każdy oddział szczególnej opiece wychowawczej jednemu z nauczycieli uczących w tym oddziale, zwanemu dalej wychowawcą.</w:t>
      </w:r>
    </w:p>
    <w:p w:rsidR="005C4250" w:rsidRDefault="005C4250" w:rsidP="005C4250">
      <w:pPr>
        <w:pStyle w:val="Listapunktowana3"/>
        <w:numPr>
          <w:ilvl w:val="0"/>
          <w:numId w:val="11"/>
        </w:numPr>
        <w:tabs>
          <w:tab w:val="clear" w:pos="720"/>
        </w:tabs>
        <w:ind w:left="851"/>
        <w:jc w:val="both"/>
      </w:pPr>
      <w:r>
        <w:t>Dla zapewnienia ciągłości pracy wychowawczej i jej skuteczności wychowawca prowadzi swój oddział przez cały okres nauki, o ile nie wystąpią szczególne przyczyny jego zmiany.</w:t>
      </w:r>
    </w:p>
    <w:p w:rsidR="005C4250" w:rsidRDefault="005C4250" w:rsidP="005C4250">
      <w:pPr>
        <w:pStyle w:val="Listapunktowana3"/>
        <w:numPr>
          <w:ilvl w:val="0"/>
          <w:numId w:val="11"/>
        </w:numPr>
        <w:tabs>
          <w:tab w:val="clear" w:pos="720"/>
        </w:tabs>
        <w:ind w:left="851"/>
        <w:jc w:val="both"/>
      </w:pPr>
      <w:r>
        <w:t xml:space="preserve">Zmiany wychowawcy oddziału na wniosek rodziców i uczniów może dokonać dyrektor szkoły, po sprawdzeniu zasadności argumentów podanych w formie pisemnego umotywowanego wniosku podpisanego przez 2/3 </w:t>
      </w:r>
      <w:r w:rsidRPr="013FFA01">
        <w:rPr>
          <w:color w:val="0D0D0D" w:themeColor="text1" w:themeTint="F2"/>
        </w:rPr>
        <w:t>ogółu</w:t>
      </w:r>
      <w:r w:rsidR="00D02708">
        <w:rPr>
          <w:color w:val="0D0D0D" w:themeColor="text1" w:themeTint="F2"/>
        </w:rPr>
        <w:t xml:space="preserve"> </w:t>
      </w:r>
      <w:r>
        <w:t>uczniów oddziału oraz radę oddziałową rodziców (na podstawie wniosku uchwalonego zwykłą większością głosów, w obecności co najmniej 2/3 stanu osobowego zebrania rodziców).</w:t>
      </w:r>
    </w:p>
    <w:p w:rsidR="005C4250" w:rsidRPr="00D02708" w:rsidRDefault="005C4250" w:rsidP="005C4250">
      <w:pPr>
        <w:pStyle w:val="Listapunktowana3"/>
        <w:numPr>
          <w:ilvl w:val="0"/>
          <w:numId w:val="11"/>
        </w:numPr>
        <w:tabs>
          <w:tab w:val="clear" w:pos="720"/>
        </w:tabs>
        <w:ind w:left="851"/>
        <w:jc w:val="both"/>
      </w:pPr>
      <w:r w:rsidRPr="00D02708">
        <w:t xml:space="preserve">Procedura opisana w punkcie 3 obowiązuje również przy wniosku rodziców </w:t>
      </w:r>
      <w:r w:rsidRPr="00D02708">
        <w:rPr>
          <w:color w:val="auto"/>
        </w:rPr>
        <w:t>i</w:t>
      </w:r>
      <w:r w:rsidRPr="00D02708">
        <w:t xml:space="preserve"> uczniów o zmianę nauczyciela przedmiotu.</w:t>
      </w:r>
    </w:p>
    <w:p w:rsidR="005C4250" w:rsidRDefault="005C4250" w:rsidP="005C4250">
      <w:pPr>
        <w:ind w:left="567"/>
        <w:rPr>
          <w:sz w:val="18"/>
          <w:szCs w:val="18"/>
        </w:rPr>
      </w:pPr>
    </w:p>
    <w:p w:rsidR="005C4250" w:rsidRDefault="005C4250" w:rsidP="005C4250">
      <w:pPr>
        <w:pStyle w:val="Nagwek3"/>
        <w:ind w:left="567"/>
        <w:jc w:val="center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Rozdział 3</w:t>
      </w:r>
    </w:p>
    <w:p w:rsidR="005C4250" w:rsidRDefault="005C4250" w:rsidP="005C4250">
      <w:pPr>
        <w:pStyle w:val="Nagwek3"/>
        <w:ind w:left="567"/>
        <w:jc w:val="center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ORGANY SZKOŁY</w:t>
      </w:r>
    </w:p>
    <w:p w:rsidR="005C4250" w:rsidRDefault="005C4250" w:rsidP="005C4250">
      <w:pPr>
        <w:pStyle w:val="Tekstpodstawowy"/>
        <w:ind w:left="567"/>
        <w:jc w:val="center"/>
        <w:rPr>
          <w:b/>
        </w:rPr>
      </w:pPr>
      <w:r>
        <w:rPr>
          <w:b/>
        </w:rPr>
        <w:t>§ 7</w:t>
      </w:r>
    </w:p>
    <w:p w:rsidR="005C4250" w:rsidRDefault="005C4250" w:rsidP="005C4250">
      <w:pPr>
        <w:pStyle w:val="Listapunktowana3"/>
        <w:numPr>
          <w:ilvl w:val="0"/>
          <w:numId w:val="12"/>
        </w:numPr>
        <w:tabs>
          <w:tab w:val="left" w:pos="720"/>
        </w:tabs>
        <w:ind w:left="851"/>
        <w:jc w:val="both"/>
      </w:pPr>
      <w:r>
        <w:t>Organami I LO w Bochni są:</w:t>
      </w:r>
    </w:p>
    <w:p w:rsidR="005C4250" w:rsidRDefault="005C4250" w:rsidP="005C4250">
      <w:pPr>
        <w:pStyle w:val="Listapunktowana4"/>
        <w:numPr>
          <w:ilvl w:val="1"/>
          <w:numId w:val="13"/>
        </w:numPr>
        <w:ind w:left="1134"/>
        <w:jc w:val="both"/>
      </w:pPr>
      <w:r>
        <w:t>dyrektor szkoły;</w:t>
      </w:r>
    </w:p>
    <w:p w:rsidR="005C4250" w:rsidRDefault="005C4250" w:rsidP="005C4250">
      <w:pPr>
        <w:pStyle w:val="Listapunktowana4"/>
        <w:numPr>
          <w:ilvl w:val="1"/>
          <w:numId w:val="13"/>
        </w:numPr>
        <w:ind w:left="1134"/>
        <w:jc w:val="both"/>
      </w:pPr>
      <w:r>
        <w:t>rada pedagogiczna;</w:t>
      </w:r>
    </w:p>
    <w:p w:rsidR="005C4250" w:rsidRDefault="005C4250" w:rsidP="005C4250">
      <w:pPr>
        <w:pStyle w:val="Listapunktowana4"/>
        <w:numPr>
          <w:ilvl w:val="1"/>
          <w:numId w:val="13"/>
        </w:numPr>
        <w:ind w:left="1134"/>
        <w:jc w:val="both"/>
      </w:pPr>
      <w:r>
        <w:t>rada rodziców;</w:t>
      </w:r>
    </w:p>
    <w:p w:rsidR="005C4250" w:rsidRDefault="005C4250" w:rsidP="005C4250">
      <w:pPr>
        <w:pStyle w:val="Listapunktowana4"/>
        <w:numPr>
          <w:ilvl w:val="1"/>
          <w:numId w:val="13"/>
        </w:numPr>
        <w:ind w:left="1134"/>
        <w:jc w:val="both"/>
      </w:pPr>
      <w:r>
        <w:t>samorząd uczniowski.</w:t>
      </w:r>
    </w:p>
    <w:p w:rsidR="005C4250" w:rsidRDefault="005C4250" w:rsidP="005C4250">
      <w:pPr>
        <w:pStyle w:val="Listapunktowana3"/>
        <w:numPr>
          <w:ilvl w:val="0"/>
          <w:numId w:val="13"/>
        </w:numPr>
        <w:ind w:left="851"/>
        <w:jc w:val="both"/>
      </w:pPr>
      <w:r>
        <w:t>I LO w Bochni kieruje dyrektor powołany zgodnie z ustawą.</w:t>
      </w:r>
    </w:p>
    <w:p w:rsidR="005C4250" w:rsidRDefault="005C4250" w:rsidP="005C4250">
      <w:pPr>
        <w:pStyle w:val="Listapunktowana3"/>
        <w:numPr>
          <w:ilvl w:val="0"/>
          <w:numId w:val="13"/>
        </w:numPr>
        <w:ind w:left="851"/>
        <w:jc w:val="both"/>
      </w:pPr>
      <w:r>
        <w:t>Procedurę odwołania dyrektora szkoły określają odrębne przepisy ustawy.</w:t>
      </w:r>
    </w:p>
    <w:p w:rsidR="005C4250" w:rsidRDefault="005C4250" w:rsidP="005C4250">
      <w:pPr>
        <w:pStyle w:val="Listapunktowana3"/>
        <w:numPr>
          <w:ilvl w:val="0"/>
          <w:numId w:val="13"/>
        </w:numPr>
        <w:ind w:left="851"/>
        <w:jc w:val="both"/>
      </w:pPr>
      <w:r>
        <w:t>Dyrektor I LO w Bochni w szczególności:</w:t>
      </w:r>
    </w:p>
    <w:p w:rsidR="005C4250" w:rsidRDefault="005C4250" w:rsidP="005C4250">
      <w:pPr>
        <w:pStyle w:val="Listapunktowana4"/>
        <w:numPr>
          <w:ilvl w:val="1"/>
          <w:numId w:val="14"/>
        </w:numPr>
        <w:tabs>
          <w:tab w:val="left" w:pos="1620"/>
        </w:tabs>
        <w:ind w:left="1134"/>
        <w:jc w:val="both"/>
      </w:pPr>
      <w:r>
        <w:t>kieruje bieżącą działalnością dydaktyczno-wychowawczą szkoły oraz reprezentuje ją na zewnątrz;</w:t>
      </w:r>
    </w:p>
    <w:p w:rsidR="005C4250" w:rsidRDefault="005C4250" w:rsidP="005C4250">
      <w:pPr>
        <w:pStyle w:val="Listapunktowana4"/>
        <w:numPr>
          <w:ilvl w:val="1"/>
          <w:numId w:val="14"/>
        </w:numPr>
        <w:tabs>
          <w:tab w:val="left" w:pos="1620"/>
        </w:tabs>
        <w:ind w:left="1134"/>
        <w:jc w:val="both"/>
      </w:pPr>
      <w:r>
        <w:t>sprawuje nadzór pedagogiczny;</w:t>
      </w:r>
    </w:p>
    <w:p w:rsidR="005C4250" w:rsidRDefault="005C4250" w:rsidP="005C4250">
      <w:pPr>
        <w:pStyle w:val="Listapunktowana4"/>
        <w:numPr>
          <w:ilvl w:val="1"/>
          <w:numId w:val="14"/>
        </w:numPr>
        <w:tabs>
          <w:tab w:val="left" w:pos="1620"/>
        </w:tabs>
        <w:ind w:left="1134"/>
        <w:jc w:val="both"/>
      </w:pPr>
      <w:r>
        <w:t>sprawuje opiekę nad uczniami oraz stwarza warunki harmonijnego rozwoju psychofizycznego poprzez aktywne działania prozdrowotne;</w:t>
      </w:r>
    </w:p>
    <w:p w:rsidR="005C4250" w:rsidRDefault="005C4250" w:rsidP="005C4250">
      <w:pPr>
        <w:pStyle w:val="Listapunktowana4"/>
        <w:numPr>
          <w:ilvl w:val="1"/>
          <w:numId w:val="14"/>
        </w:numPr>
        <w:tabs>
          <w:tab w:val="left" w:pos="1620"/>
        </w:tabs>
        <w:ind w:left="1134"/>
        <w:jc w:val="both"/>
      </w:pPr>
      <w:r>
        <w:t>realizuje uchwały rady pedagogicznej podjęte w ramach jej kompetencji stanowiących;</w:t>
      </w:r>
    </w:p>
    <w:p w:rsidR="005C4250" w:rsidRDefault="005C4250" w:rsidP="005C4250">
      <w:pPr>
        <w:pStyle w:val="Listapunktowana4"/>
        <w:numPr>
          <w:ilvl w:val="1"/>
          <w:numId w:val="14"/>
        </w:numPr>
        <w:tabs>
          <w:tab w:val="left" w:pos="1620"/>
        </w:tabs>
        <w:ind w:left="1134"/>
        <w:jc w:val="both"/>
      </w:pPr>
      <w:r>
        <w:t>dysponuje środkami określonymi w planie finansowym szkoły zaopiniowanym przez radę pedagogiczną i ponosi odpowiedzialność za ich prawidłowe wykorzystanie, a także organizuje administracyjną, finansową i gospodarczą obsługę szkoły;</w:t>
      </w:r>
    </w:p>
    <w:p w:rsidR="005C4250" w:rsidRDefault="005C4250" w:rsidP="005C4250">
      <w:pPr>
        <w:pStyle w:val="Listapunktowana4"/>
        <w:numPr>
          <w:ilvl w:val="1"/>
          <w:numId w:val="14"/>
        </w:numPr>
        <w:tabs>
          <w:tab w:val="left" w:pos="1620"/>
        </w:tabs>
        <w:ind w:left="1134"/>
        <w:jc w:val="both"/>
      </w:pPr>
      <w:r>
        <w:t>kieruje pracą rady pedagogicznej szkoły jako jej przewodniczący;</w:t>
      </w:r>
    </w:p>
    <w:p w:rsidR="005C4250" w:rsidRDefault="005C4250" w:rsidP="005C4250">
      <w:pPr>
        <w:pStyle w:val="Listapunktowana4"/>
        <w:numPr>
          <w:ilvl w:val="1"/>
          <w:numId w:val="14"/>
        </w:numPr>
        <w:tabs>
          <w:tab w:val="left" w:pos="1620"/>
        </w:tabs>
        <w:ind w:left="1134"/>
        <w:jc w:val="both"/>
      </w:pPr>
      <w:r>
        <w:t>współdziała ze szkołami wyższymi oraz z zakładami kształcenia nauczycieli w organizacji praktyk pedagogicznych;</w:t>
      </w:r>
    </w:p>
    <w:p w:rsidR="005C4250" w:rsidRDefault="005C4250" w:rsidP="005C4250">
      <w:pPr>
        <w:pStyle w:val="Listapunktowana4"/>
        <w:numPr>
          <w:ilvl w:val="1"/>
          <w:numId w:val="14"/>
        </w:numPr>
        <w:tabs>
          <w:tab w:val="left" w:pos="1620"/>
        </w:tabs>
        <w:ind w:left="1134"/>
        <w:jc w:val="both"/>
      </w:pPr>
      <w:r>
        <w:t>odpowiada za właściwą organizację i przebieg egzaminów przeprowadzanych w szkole;</w:t>
      </w:r>
    </w:p>
    <w:p w:rsidR="005C4250" w:rsidRDefault="005C4250" w:rsidP="005C4250">
      <w:pPr>
        <w:pStyle w:val="Listapunktowana4"/>
        <w:numPr>
          <w:ilvl w:val="1"/>
          <w:numId w:val="14"/>
        </w:numPr>
        <w:ind w:left="1134"/>
        <w:jc w:val="both"/>
      </w:pPr>
      <w:r>
        <w:t>stwarza warunki do działania w szkole: wolontariuszy, stowarzyszeń i innych organizacji pozarządowych (w szczególności organizacji harcerskich), których celem statutowym jest działalność wychowawcza lub rozszerzanie i wzbogacanie form działalności dydaktycznej, wychowawczej i opiekuńczej szkoły. Podjęcie działalności w szkole przez stowarzyszenie lub inną organizację, o których mowa wyżej wymaga uzyskania zgody dyrektora szkoły, wyrażonej po uprzednim uzgodnieniu warunków tej działalności oraz po uzyskaniu pozytywnej opinii rady rodziców;</w:t>
      </w:r>
    </w:p>
    <w:p w:rsidR="005C4250" w:rsidRDefault="005C4250" w:rsidP="005C4250">
      <w:pPr>
        <w:pStyle w:val="Listapunktowana4"/>
        <w:numPr>
          <w:ilvl w:val="1"/>
          <w:numId w:val="14"/>
        </w:numPr>
        <w:ind w:left="1134"/>
        <w:jc w:val="both"/>
        <w:rPr>
          <w:color w:val="000000" w:themeColor="text1"/>
        </w:rPr>
      </w:pPr>
      <w:r w:rsidRPr="04035A96">
        <w:rPr>
          <w:color w:val="auto"/>
        </w:rPr>
        <w:t>odpowiada za realizację zaleceń wynikających z orzeczenia o potrzebie kształcenia specjalnego ucznia;</w:t>
      </w:r>
    </w:p>
    <w:p w:rsidR="005C4250" w:rsidRDefault="005C4250" w:rsidP="005C4250">
      <w:pPr>
        <w:pStyle w:val="Listapunktowana4"/>
        <w:numPr>
          <w:ilvl w:val="1"/>
          <w:numId w:val="14"/>
        </w:numPr>
        <w:ind w:left="1134"/>
        <w:jc w:val="both"/>
        <w:rPr>
          <w:color w:val="000000" w:themeColor="text1"/>
        </w:rPr>
      </w:pPr>
      <w:r w:rsidRPr="04035A96">
        <w:rPr>
          <w:color w:val="auto"/>
        </w:rPr>
        <w:t>współpracuje z pielęgniarką szkolną, sprawującą profilaktyczną opiekę zdrowotną nad młodzieżą, w tym udostępnia imię, nazwisko i numer PESEL ucznia celem właściwej realizacji tej opieki;</w:t>
      </w:r>
    </w:p>
    <w:p w:rsidR="005C4250" w:rsidRDefault="005C4250" w:rsidP="005C4250">
      <w:pPr>
        <w:pStyle w:val="Listapunktowana4"/>
        <w:numPr>
          <w:ilvl w:val="1"/>
          <w:numId w:val="14"/>
        </w:numPr>
        <w:ind w:left="1134"/>
        <w:jc w:val="both"/>
        <w:rPr>
          <w:color w:val="000000" w:themeColor="text1"/>
        </w:rPr>
      </w:pPr>
      <w:r w:rsidRPr="04035A96">
        <w:rPr>
          <w:color w:val="auto"/>
        </w:rPr>
        <w:t>wdraża odpowiednie środki techniczne i organizacyjne zapewniające zgodność przetwarzania danych osobowych przez szkołę z przepisami o ochronie danych osobowych.</w:t>
      </w:r>
    </w:p>
    <w:p w:rsidR="005C4250" w:rsidRDefault="005C4250" w:rsidP="005C4250">
      <w:pPr>
        <w:pStyle w:val="Listapunktowana4"/>
        <w:ind w:left="360" w:hanging="360"/>
        <w:jc w:val="both"/>
      </w:pPr>
    </w:p>
    <w:p w:rsidR="005C4250" w:rsidRDefault="005C4250" w:rsidP="005C4250">
      <w:pPr>
        <w:pStyle w:val="Listapunktowana4"/>
        <w:tabs>
          <w:tab w:val="left" w:pos="1620"/>
        </w:tabs>
        <w:ind w:left="360" w:firstLine="0"/>
        <w:jc w:val="both"/>
        <w:rPr>
          <w:b/>
          <w:bCs/>
        </w:rPr>
      </w:pP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Dyrektor szkoły jest kierownikiem zakładu pracy dla zatrudnionych w szkole nauczycieli i pracowników, którzy nie są nauczycielami. Dyrektor w szczególności decyduje o:</w:t>
      </w:r>
    </w:p>
    <w:p w:rsidR="005C4250" w:rsidRDefault="005C4250" w:rsidP="005C4250">
      <w:pPr>
        <w:pStyle w:val="Listapunktowana4"/>
        <w:numPr>
          <w:ilvl w:val="1"/>
          <w:numId w:val="15"/>
        </w:numPr>
        <w:ind w:left="1134"/>
        <w:jc w:val="both"/>
      </w:pPr>
      <w:r>
        <w:t>zatrudnianiu i zwalnianiu nauczycieli oraz innych pracowników;</w:t>
      </w:r>
    </w:p>
    <w:p w:rsidR="005C4250" w:rsidRDefault="005C4250" w:rsidP="005C4250">
      <w:pPr>
        <w:pStyle w:val="Listapunktowana4"/>
        <w:numPr>
          <w:ilvl w:val="1"/>
          <w:numId w:val="15"/>
        </w:numPr>
        <w:ind w:left="1134"/>
        <w:jc w:val="both"/>
      </w:pPr>
      <w:r>
        <w:t>przyznawaniu nagród oraz wymierzaniu kar porządkowych nauczycielom i innym pracownikom szkoły;</w:t>
      </w:r>
    </w:p>
    <w:p w:rsidR="005C4250" w:rsidRDefault="005C4250" w:rsidP="005C4250">
      <w:pPr>
        <w:pStyle w:val="Listapunktowana4"/>
        <w:numPr>
          <w:ilvl w:val="1"/>
          <w:numId w:val="15"/>
        </w:numPr>
        <w:ind w:left="1134"/>
        <w:jc w:val="both"/>
        <w:rPr>
          <w:color w:val="0D0D0D"/>
        </w:rPr>
      </w:pPr>
      <w:r>
        <w:t xml:space="preserve">występowaniu z wnioskami, po zasięgnięciu opinii rady pedagogicznej, w sprawach odznaczeń, nagród i innych wyróżnień dla nauczycieli </w:t>
      </w:r>
      <w:r>
        <w:rPr>
          <w:color w:val="0D0D0D"/>
        </w:rPr>
        <w:t>oraz pozostałych pracowników szkoły.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Dyrektor szkoły w wykonywaniu swoich zadań współpracuje z organami szkoły.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Dyrektor szkoły może, po zasięgnięciu opinii rady rodziców, wprowadzić obowiązek noszenia przez uczniów na terenie szkoły jednolitego stroju.</w:t>
      </w:r>
    </w:p>
    <w:p w:rsidR="005C4250" w:rsidRDefault="005C4250" w:rsidP="005C4250">
      <w:pPr>
        <w:pStyle w:val="Listapunktowana4"/>
        <w:numPr>
          <w:ilvl w:val="1"/>
          <w:numId w:val="16"/>
        </w:numPr>
        <w:ind w:left="1134"/>
        <w:jc w:val="both"/>
      </w:pPr>
      <w:r>
        <w:t>wzór jednolitego stroju, którym mowa w pkt. 7, określa dyrektor szkoły w porozumieniu z radą rodziców;</w:t>
      </w:r>
    </w:p>
    <w:p w:rsidR="005C4250" w:rsidRDefault="005C4250" w:rsidP="005C4250">
      <w:pPr>
        <w:pStyle w:val="Listapunktowana4"/>
        <w:numPr>
          <w:ilvl w:val="1"/>
          <w:numId w:val="16"/>
        </w:numPr>
        <w:ind w:left="1134"/>
        <w:jc w:val="both"/>
      </w:pPr>
      <w:r>
        <w:t>dyrektor szkoły może w porozumieniu z radą rodziców określić sytuacje, w których przebywanie ucznia na terenie szkoły nie wymaga noszenia przez niego jednolitego stroju, ze względu na szczególną organizację zajęć dydaktyczno-wychowawczych w określonym dniu lub dniach.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Na podstawie uchwały rady pedagogicznej oraz po zasięgnięciu opinii samorządu uczniowskiego dyrektor szkoły może skreślić ucznia z listy uczniów w przypadkach określonych w statucie szkoły. Skreślenie następuje w drodze decyzji administracyjnej.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Dyrektor sprawuje bezpośredni nadzór nad biblioteką szkolną.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Po zasięgnięciu opinii rady pedagogicznej, rady rodziców i samorządu uczniowskiego dyrektor może ustalić dodatkowe dni wolne od zajęć dydaktyczno-wychowawczych, o czym do 30 września informuje nauczycieli, uczniów i ich rodziców.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Dyrektor wykonuje inne zadania wynikające z przepisów szczegółowych.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Kompetencje i zasady współdziałania rady pedagogicznej, rady rodziców, samorządu uczniowskiego określają regulaminy tychże organów zgodnie z ustawą, przepisami wykonawczymi do ustawy oraz statutem szkoły:</w:t>
      </w:r>
    </w:p>
    <w:p w:rsidR="005C4250" w:rsidRDefault="005C4250" w:rsidP="005C4250">
      <w:pPr>
        <w:pStyle w:val="Listapunktowana4"/>
        <w:numPr>
          <w:ilvl w:val="1"/>
          <w:numId w:val="17"/>
        </w:numPr>
        <w:ind w:left="1134"/>
        <w:jc w:val="both"/>
      </w:pPr>
      <w:r>
        <w:t>w przypadku zaistnienia sytuacji konfliktowej wewnątrz szkoły, strony objęte konfliktem powołują komisję rozjemczą złożoną z równej liczby reprezentantów obu stron. Komisji rozjemczej przewodniczy dyrektor szkoły;</w:t>
      </w:r>
    </w:p>
    <w:p w:rsidR="005C4250" w:rsidRDefault="005C4250" w:rsidP="005C4250">
      <w:pPr>
        <w:pStyle w:val="Listapunktowana4"/>
        <w:numPr>
          <w:ilvl w:val="1"/>
          <w:numId w:val="17"/>
        </w:numPr>
        <w:ind w:left="1134"/>
        <w:jc w:val="both"/>
      </w:pPr>
      <w:r>
        <w:t>gdy stroną konfliktu jest dyrektor szkoły, rozstrzyga rada pedagogiczna bądź organ prowadzący szkołę; obydwu stronom konfliktu przysługuje prawo odwołania się do organu prowadzącego szkołę;</w:t>
      </w:r>
    </w:p>
    <w:p w:rsidR="005C4250" w:rsidRDefault="005C4250" w:rsidP="005C4250">
      <w:pPr>
        <w:pStyle w:val="Listapunktowana4"/>
        <w:numPr>
          <w:ilvl w:val="1"/>
          <w:numId w:val="17"/>
        </w:numPr>
        <w:ind w:left="1134"/>
        <w:jc w:val="both"/>
      </w:pPr>
      <w:r>
        <w:t>szkoła zapewnia każdemu organowi możliwość swobodnego działania i podejmowania decyzji w ramach swoich kompetencji określonych ustawą i regulaminem pracy organu.</w:t>
      </w:r>
    </w:p>
    <w:p w:rsidR="005C4250" w:rsidRDefault="005C4250" w:rsidP="005C4250">
      <w:pPr>
        <w:pStyle w:val="Listapunktowana4"/>
        <w:ind w:left="491" w:hanging="360"/>
        <w:jc w:val="both"/>
      </w:pP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W I LO w Bochni działa rada pedagogiczna, która jest kolegialnym organem szkoły w zakresie realizacji jej statutowych zadań takich jak:</w:t>
      </w:r>
    </w:p>
    <w:p w:rsidR="005C4250" w:rsidRDefault="005C4250" w:rsidP="005C4250">
      <w:pPr>
        <w:pStyle w:val="Listapunktowana4"/>
        <w:numPr>
          <w:ilvl w:val="1"/>
          <w:numId w:val="18"/>
        </w:numPr>
        <w:ind w:left="1134"/>
        <w:jc w:val="both"/>
      </w:pPr>
      <w:r>
        <w:t>zatwierdzanie planów pracy szkoły;</w:t>
      </w:r>
    </w:p>
    <w:p w:rsidR="005C4250" w:rsidRDefault="005C4250" w:rsidP="005C4250">
      <w:pPr>
        <w:pStyle w:val="Listapunktowana4"/>
        <w:numPr>
          <w:ilvl w:val="1"/>
          <w:numId w:val="18"/>
        </w:numPr>
        <w:ind w:left="1134"/>
        <w:jc w:val="both"/>
      </w:pPr>
      <w:r>
        <w:t>podejmowanie uchwał w sprawie wyników klasyfikacji i promocji uczniów;</w:t>
      </w:r>
    </w:p>
    <w:p w:rsidR="005C4250" w:rsidRDefault="005C4250" w:rsidP="005C4250">
      <w:pPr>
        <w:pStyle w:val="Listapunktowana4"/>
        <w:numPr>
          <w:ilvl w:val="1"/>
          <w:numId w:val="18"/>
        </w:numPr>
        <w:ind w:left="1134"/>
        <w:jc w:val="both"/>
      </w:pPr>
      <w:r>
        <w:t>podejmowanie uchwał w sprawie innowacji i eksperymentów pedagogicznych w szkole;</w:t>
      </w:r>
    </w:p>
    <w:p w:rsidR="005C4250" w:rsidRDefault="005C4250" w:rsidP="005C4250">
      <w:pPr>
        <w:pStyle w:val="Listapunktowana4"/>
        <w:numPr>
          <w:ilvl w:val="1"/>
          <w:numId w:val="18"/>
        </w:numPr>
        <w:ind w:left="1134"/>
        <w:jc w:val="both"/>
      </w:pPr>
      <w:r>
        <w:t>podejmowanie uchwał, po zasięgnięciu opinii rady rodziców, w sprawie szkolnego zestawu programów nauczania i szkolnego zestawu podręczników;</w:t>
      </w:r>
    </w:p>
    <w:p w:rsidR="005C4250" w:rsidRDefault="005C4250" w:rsidP="005C4250">
      <w:pPr>
        <w:pStyle w:val="Listapunktowana4"/>
        <w:numPr>
          <w:ilvl w:val="1"/>
          <w:numId w:val="18"/>
        </w:numPr>
        <w:ind w:left="1134"/>
        <w:jc w:val="both"/>
        <w:rPr>
          <w:color w:val="000000" w:themeColor="text1"/>
        </w:rPr>
      </w:pPr>
      <w:r w:rsidRPr="04035A96">
        <w:rPr>
          <w:color w:val="auto"/>
        </w:rPr>
        <w:t>w uzasadnionych przypadkach rada pedagogiczna może dokonać zmiany w szkolnym zestawie programów nauczania lub w szkolnym zestawie podręczników;</w:t>
      </w:r>
    </w:p>
    <w:p w:rsidR="005C4250" w:rsidRDefault="005C4250" w:rsidP="005C4250">
      <w:pPr>
        <w:pStyle w:val="Listapunktowana4"/>
        <w:numPr>
          <w:ilvl w:val="1"/>
          <w:numId w:val="18"/>
        </w:numPr>
        <w:ind w:left="1134"/>
        <w:jc w:val="both"/>
      </w:pPr>
      <w:r>
        <w:t>ustalenie organizacji doskonalenia zawodowego nauczycieli (tzn. zebrania szkoleniowe);</w:t>
      </w:r>
    </w:p>
    <w:p w:rsidR="005C4250" w:rsidRDefault="005C4250" w:rsidP="005C4250">
      <w:pPr>
        <w:pStyle w:val="Listapunktowana4"/>
        <w:numPr>
          <w:ilvl w:val="1"/>
          <w:numId w:val="18"/>
        </w:numPr>
        <w:ind w:left="1134"/>
        <w:jc w:val="both"/>
      </w:pPr>
      <w:r>
        <w:t>podejmowanie uchwał w sprawach skreślenia z listy uczniów;</w:t>
      </w:r>
    </w:p>
    <w:p w:rsidR="005C4250" w:rsidRDefault="005C4250" w:rsidP="005C4250">
      <w:pPr>
        <w:pStyle w:val="Listapunktowana4"/>
        <w:numPr>
          <w:ilvl w:val="1"/>
          <w:numId w:val="18"/>
        </w:numPr>
        <w:ind w:left="1134"/>
        <w:jc w:val="both"/>
      </w:pPr>
      <w:r>
        <w:t>opiniowanie organizacji pracy szkoły, w tym tygodniowego rozkładu zajęć lekcyjnych i pozalekcyjnych;</w:t>
      </w:r>
    </w:p>
    <w:p w:rsidR="005C4250" w:rsidRDefault="005C4250" w:rsidP="005C4250">
      <w:pPr>
        <w:pStyle w:val="Listapunktowana4"/>
        <w:numPr>
          <w:ilvl w:val="1"/>
          <w:numId w:val="18"/>
        </w:numPr>
        <w:ind w:left="1134"/>
        <w:jc w:val="both"/>
      </w:pPr>
      <w:r>
        <w:t>opiniowanie projektu planu finansowego szkoły;</w:t>
      </w:r>
    </w:p>
    <w:p w:rsidR="005C4250" w:rsidRDefault="005C4250" w:rsidP="005C4250">
      <w:pPr>
        <w:pStyle w:val="Listapunktowana4"/>
        <w:numPr>
          <w:ilvl w:val="1"/>
          <w:numId w:val="18"/>
        </w:numPr>
        <w:ind w:left="1134"/>
        <w:jc w:val="both"/>
      </w:pPr>
      <w:r>
        <w:lastRenderedPageBreak/>
        <w:t>opiniowanie wniosków dyrektora o przyznanie nauczycielom odznaczeń, nagród i innych wyróżnień;</w:t>
      </w:r>
    </w:p>
    <w:p w:rsidR="005C4250" w:rsidRDefault="005C4250" w:rsidP="005C4250">
      <w:pPr>
        <w:pStyle w:val="Listapunktowana4"/>
        <w:numPr>
          <w:ilvl w:val="1"/>
          <w:numId w:val="18"/>
        </w:numPr>
        <w:ind w:left="1134"/>
        <w:jc w:val="both"/>
      </w:pPr>
      <w:r>
        <w:t>opiniowanie propozycji dyrektora szkoły w sprawach przydziału nauczycielom stałych prac i zajęć w ramach wynagrodzenia zasadniczego oraz dodatkowo płatnych zajęć dydaktycznych, wychowawczych i opiekuńczych za zgodą organu prowadzącego;</w:t>
      </w:r>
    </w:p>
    <w:p w:rsidR="005C4250" w:rsidRDefault="005C4250" w:rsidP="005C4250">
      <w:pPr>
        <w:pStyle w:val="Listapunktowana4"/>
        <w:numPr>
          <w:ilvl w:val="1"/>
          <w:numId w:val="18"/>
        </w:numPr>
        <w:ind w:left="1134"/>
        <w:jc w:val="both"/>
      </w:pPr>
      <w:r>
        <w:t>przyjmowanie koncepcji pracy szkoły.</w:t>
      </w:r>
    </w:p>
    <w:p w:rsidR="005C4250" w:rsidRDefault="005C4250" w:rsidP="005C4250">
      <w:pPr>
        <w:pStyle w:val="Listapunktowana4"/>
        <w:numPr>
          <w:ilvl w:val="1"/>
          <w:numId w:val="18"/>
        </w:numPr>
        <w:ind w:left="1134"/>
        <w:jc w:val="both"/>
        <w:rPr>
          <w:color w:val="000000" w:themeColor="text1"/>
        </w:rPr>
      </w:pPr>
      <w:r w:rsidRPr="04035A96">
        <w:rPr>
          <w:color w:val="auto"/>
        </w:rPr>
        <w:t>ustalanie sposobu wykorzystania wyników nadzoru pedagogicznego, w tym sprawowanego nad szkołą przez organ sprawujący nadzór pedagogiczny, w celu doskonalenia pracy szkoły.</w:t>
      </w:r>
    </w:p>
    <w:p w:rsidR="005C4250" w:rsidRDefault="005C4250" w:rsidP="005C4250">
      <w:pPr>
        <w:pStyle w:val="Listapunktowana4"/>
        <w:ind w:left="491" w:hanging="360"/>
        <w:jc w:val="both"/>
      </w:pPr>
    </w:p>
    <w:p w:rsidR="005C4250" w:rsidRDefault="005C4250" w:rsidP="005C4250">
      <w:pPr>
        <w:pStyle w:val="Listapunktowana4"/>
        <w:ind w:left="491" w:hanging="360"/>
        <w:jc w:val="both"/>
      </w:pP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Dyrektor szkoły wstrzymuje wykonanie uchwał rady pedagogicznej, jeśli są one niezgodne z przepisami prawa; o wstrzymaniu wykonania uchwały dyrektor niezwłocznie powiadamia organ prowadzący i kuratora oświaty, który w porozumieniu z organem prowadzącym uchyla uchwałę w razie stwierdzenia jej niezgodności z przepisami prawa. Decyzja kuratora oświaty jest ostateczna.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Rada pedagogiczna może występować do organu prowadzącego szkołę z wnioskiem o odwołanie z funkcji dyrektora lub do dyrektora o odwołanie nauczyciela z innej funkcji kierowniczej.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Rada pedagogiczna opiniuje kandydatów na wicedyrektora/wicedyrektorów i na inne stanowiska kierownicze zarówno przy ich powoływaniu, jak i przy odwoływaniu.</w:t>
      </w:r>
    </w:p>
    <w:p w:rsidR="005C4250" w:rsidRDefault="005C4250" w:rsidP="005C4250">
      <w:pPr>
        <w:pStyle w:val="Listapunktowana4"/>
        <w:ind w:left="851" w:firstLine="0"/>
        <w:jc w:val="both"/>
      </w:pPr>
      <w:r>
        <w:t>Rada pedagogiczna wyłania przedstawicieli do komisji konkursowej w celu przeprowadzenia konkursu na stanowisko dyrektora szkoły.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Rada pedagogiczna przygotowuje projekt statutu szkoły albo jego zmian.</w:t>
      </w:r>
    </w:p>
    <w:p w:rsidR="005C4250" w:rsidRP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  <w:rPr>
          <w:color w:val="000000" w:themeColor="text1"/>
        </w:rPr>
      </w:pPr>
      <w:r w:rsidRPr="005C4250">
        <w:rPr>
          <w:color w:val="000000" w:themeColor="text1"/>
        </w:rPr>
        <w:t>Rada pedagogiczna wykonuje zadania rady szkoły w przypadku, gdy nie została powołana rada szkoły.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W I LO w Bochni działa rada rodziców, która reprezentuje ogół rodziców uczniów szkoły.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 xml:space="preserve">W skład rady rodziców wchodzi po jednym przedstawicielu rad oddziałowych, wybranych w tajnych wyborach przez zebranie </w:t>
      </w:r>
      <w:r w:rsidRPr="42E5B67F">
        <w:rPr>
          <w:color w:val="0D0D0D" w:themeColor="text1" w:themeTint="F2"/>
        </w:rPr>
        <w:t>ogółu</w:t>
      </w:r>
      <w:r>
        <w:t xml:space="preserve"> rodziców uczniów danego oddziału.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Rada rodziców uchwala regulamin swojej działalności.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 xml:space="preserve">Rada rodziców może występować do dyrektora i innych organów szkoły, do organu prowadzącego szkołę oraz organu sprawującego nadzór pedagogiczny </w:t>
      </w:r>
      <w:r w:rsidR="0F09186C" w:rsidRPr="00D02708">
        <w:rPr>
          <w:color w:val="auto"/>
        </w:rPr>
        <w:t>z</w:t>
      </w:r>
      <w:r>
        <w:t xml:space="preserve"> wnioskami i opiniami we wszystkich sprawach szkoły.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Celem rady rodziców jest:</w:t>
      </w:r>
    </w:p>
    <w:p w:rsidR="005C4250" w:rsidRDefault="005C4250" w:rsidP="005C4250">
      <w:pPr>
        <w:pStyle w:val="Listapunktowana4"/>
        <w:numPr>
          <w:ilvl w:val="1"/>
          <w:numId w:val="19"/>
        </w:numPr>
        <w:ind w:left="1134"/>
        <w:jc w:val="both"/>
      </w:pPr>
      <w:r>
        <w:t>reprezentowanie ogółu rodziców szkoły oraz podejmowanie działań zmierzających do doskonalenia statutowej działalności szkoły;</w:t>
      </w:r>
    </w:p>
    <w:p w:rsidR="005C4250" w:rsidRDefault="005C4250" w:rsidP="005C4250">
      <w:pPr>
        <w:pStyle w:val="Listapunktowana4"/>
        <w:numPr>
          <w:ilvl w:val="1"/>
          <w:numId w:val="19"/>
        </w:numPr>
        <w:ind w:left="1134"/>
        <w:jc w:val="both"/>
      </w:pPr>
      <w:r>
        <w:t>szczególnym celem rady rodziców jest działanie na rzecz wychowawczej i opiekuńczej funkcji szkoły;</w:t>
      </w:r>
    </w:p>
    <w:p w:rsidR="005C4250" w:rsidRDefault="005C4250" w:rsidP="005C4250">
      <w:pPr>
        <w:pStyle w:val="Listapunktowana4"/>
        <w:numPr>
          <w:ilvl w:val="1"/>
          <w:numId w:val="19"/>
        </w:numPr>
        <w:ind w:left="1134"/>
        <w:jc w:val="both"/>
      </w:pPr>
      <w:r>
        <w:t>zadaniem rady rodziców jest w szczególności pobudzenie i organizowanie form aktywności rodziców na rzecz wspomagania realizacji celów i zadań szkoły;</w:t>
      </w:r>
    </w:p>
    <w:p w:rsidR="005C4250" w:rsidRDefault="005C4250" w:rsidP="005C4250">
      <w:pPr>
        <w:pStyle w:val="Listapunktowana4"/>
        <w:numPr>
          <w:ilvl w:val="1"/>
          <w:numId w:val="19"/>
        </w:numPr>
        <w:ind w:left="1134"/>
        <w:jc w:val="both"/>
        <w:rPr>
          <w:color w:val="000000" w:themeColor="text1"/>
        </w:rPr>
      </w:pPr>
      <w:r w:rsidRPr="04035A96">
        <w:rPr>
          <w:color w:val="auto"/>
        </w:rPr>
        <w:t>uchwalanie w porozumieniu z radą pedagogiczną programu wychowawczo-profilaktycznego szkoły;</w:t>
      </w:r>
    </w:p>
    <w:p w:rsidR="005C4250" w:rsidRPr="00D02708" w:rsidRDefault="005C4250" w:rsidP="005C4250">
      <w:pPr>
        <w:pStyle w:val="Listapunktowana4"/>
        <w:numPr>
          <w:ilvl w:val="1"/>
          <w:numId w:val="19"/>
        </w:numPr>
        <w:ind w:left="1134"/>
        <w:jc w:val="both"/>
        <w:rPr>
          <w:color w:val="auto"/>
        </w:rPr>
      </w:pPr>
      <w:r w:rsidRPr="00D02708">
        <w:rPr>
          <w:color w:val="auto"/>
        </w:rPr>
        <w:t>opiniowanie programu i harmonogramu poprawy efektywności kształcenia lub wychowania szkoły;</w:t>
      </w:r>
    </w:p>
    <w:p w:rsidR="005C4250" w:rsidRDefault="005C4250" w:rsidP="005C4250">
      <w:pPr>
        <w:pStyle w:val="Listapunktowana4"/>
        <w:numPr>
          <w:ilvl w:val="1"/>
          <w:numId w:val="19"/>
        </w:numPr>
        <w:ind w:left="1134"/>
        <w:jc w:val="both"/>
        <w:rPr>
          <w:color w:val="000000" w:themeColor="text1"/>
        </w:rPr>
      </w:pPr>
      <w:r w:rsidRPr="04035A96">
        <w:rPr>
          <w:color w:val="auto"/>
        </w:rPr>
        <w:t>opiniowanie projektu planu finansowego składanego przez dyrektora szkoły.</w:t>
      </w:r>
    </w:p>
    <w:p w:rsidR="005C4250" w:rsidRDefault="005C4250" w:rsidP="005C4250">
      <w:pPr>
        <w:pStyle w:val="Listapunktowana4"/>
        <w:ind w:left="774" w:hanging="360"/>
        <w:jc w:val="both"/>
      </w:pP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W celu wspierania działalności statutowej szkoły, rada rodziców może gromadzić fundusze z dobrowolnych składek rodziców oraz z innych źródeł. Zasady wydatkowania funduszy rady rodziców określa regulamin, o którym mowa w pkt. 21.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W szkole działa samorząd uczniowski, zwany dalej „samorządem”.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Samorząd tworzą wszyscy uczniowie szkoły.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lastRenderedPageBreak/>
        <w:t>Zasady wybierania i działania organów samorządu określa regulamin uchwalany przez ogół uczniów w głosowaniu równym, tajnym i powszechnym. Organy samorządu są jedynymi reprezentantami ogółu uczniów.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Regulamin samorządu nie może być sprzeczny ze statutem szkoły.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Samorząd może przedstawiać radzie pedagogicznej oraz dyrektorowi wnioski i opinie we wszystkich sprawach szkoły, w szczególności dotyczących podstawowych praw uczniów, takich jak:</w:t>
      </w:r>
    </w:p>
    <w:p w:rsidR="005C4250" w:rsidRDefault="005C4250" w:rsidP="005C4250">
      <w:pPr>
        <w:pStyle w:val="Listapunktowana4"/>
        <w:numPr>
          <w:ilvl w:val="1"/>
          <w:numId w:val="20"/>
        </w:numPr>
        <w:ind w:left="1134"/>
        <w:jc w:val="both"/>
      </w:pPr>
      <w:r>
        <w:t>prawo do zapoznawania się z programem nauczania, z jego treścią, celami i stawianymi wymaganiami;</w:t>
      </w:r>
    </w:p>
    <w:p w:rsidR="005C4250" w:rsidRDefault="005C4250" w:rsidP="005C4250">
      <w:pPr>
        <w:pStyle w:val="Listapunktowana4"/>
        <w:numPr>
          <w:ilvl w:val="1"/>
          <w:numId w:val="20"/>
        </w:numPr>
        <w:ind w:left="1134"/>
        <w:jc w:val="both"/>
      </w:pPr>
      <w:r>
        <w:t>prawo do jawnej i umotywowanej oceny postępów w nauce i zachowaniu;</w:t>
      </w:r>
    </w:p>
    <w:p w:rsidR="005C4250" w:rsidRDefault="005C4250" w:rsidP="005C4250">
      <w:pPr>
        <w:pStyle w:val="Listapunktowana4"/>
        <w:numPr>
          <w:ilvl w:val="1"/>
          <w:numId w:val="20"/>
        </w:numPr>
        <w:ind w:left="1134"/>
        <w:jc w:val="both"/>
      </w:pPr>
      <w:r>
        <w:t>prawo do organizacji życia szkolnego, umożliwiające zachowanie właściwych proporcji między wysiłkiem szkolnym a możliwością rozwijania i zaspokajania własnych zainteresowań;</w:t>
      </w:r>
    </w:p>
    <w:p w:rsidR="005C4250" w:rsidRDefault="005C4250" w:rsidP="005C4250">
      <w:pPr>
        <w:pStyle w:val="Listapunktowana4"/>
        <w:numPr>
          <w:ilvl w:val="1"/>
          <w:numId w:val="20"/>
        </w:numPr>
        <w:ind w:left="1134"/>
        <w:jc w:val="both"/>
      </w:pPr>
      <w:r>
        <w:t>prawo do redagowania i wydawania gazety szkolnej;</w:t>
      </w:r>
    </w:p>
    <w:p w:rsidR="005C4250" w:rsidRDefault="005C4250" w:rsidP="005C4250">
      <w:pPr>
        <w:pStyle w:val="Listapunktowana4"/>
        <w:numPr>
          <w:ilvl w:val="1"/>
          <w:numId w:val="20"/>
        </w:numPr>
        <w:ind w:left="1134"/>
        <w:jc w:val="both"/>
      </w:pPr>
      <w:r>
        <w:t>prawo organizowania działalności kulturalnej, oświatowej, sportowej oraz rozrywkowej zgodnie z własnymi potrzebami i możliwościami organizacyjnymi, w porozumieniu z dyrektorem szkoły i opiekunem samorządu uczniowskiego;</w:t>
      </w:r>
    </w:p>
    <w:p w:rsidR="005C4250" w:rsidRDefault="005C4250" w:rsidP="005C4250">
      <w:pPr>
        <w:pStyle w:val="Listapunktowana4"/>
        <w:numPr>
          <w:ilvl w:val="1"/>
          <w:numId w:val="20"/>
        </w:numPr>
        <w:ind w:left="1134"/>
        <w:jc w:val="both"/>
      </w:pPr>
      <w:r>
        <w:t>prawo wyboru nauczyciela pełniącego rolę opiekuna samorządu;</w:t>
      </w:r>
    </w:p>
    <w:p w:rsidR="005C4250" w:rsidRDefault="005C4250" w:rsidP="005C4250">
      <w:pPr>
        <w:pStyle w:val="Listapunktowana4"/>
        <w:numPr>
          <w:ilvl w:val="1"/>
          <w:numId w:val="20"/>
        </w:numPr>
        <w:ind w:left="1134"/>
        <w:jc w:val="both"/>
      </w:pPr>
      <w:r>
        <w:t>prawo do promowania i prowadzenia działań w zakresie wolontariatu.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Celem samorządu uczniowskiego jest:</w:t>
      </w:r>
    </w:p>
    <w:p w:rsidR="005C4250" w:rsidRDefault="005C4250" w:rsidP="005C4250">
      <w:pPr>
        <w:pStyle w:val="Listapunktowana4"/>
        <w:numPr>
          <w:ilvl w:val="0"/>
          <w:numId w:val="21"/>
        </w:numPr>
        <w:ind w:left="1134"/>
        <w:jc w:val="both"/>
      </w:pPr>
      <w:r>
        <w:t>reprezentowanie interesów uczniów na forum szkoły;</w:t>
      </w:r>
    </w:p>
    <w:p w:rsidR="005C4250" w:rsidRDefault="005C4250" w:rsidP="005C4250">
      <w:pPr>
        <w:pStyle w:val="Listapunktowana4"/>
        <w:numPr>
          <w:ilvl w:val="0"/>
          <w:numId w:val="21"/>
        </w:numPr>
        <w:ind w:left="1134"/>
        <w:jc w:val="both"/>
      </w:pPr>
      <w:r>
        <w:t>reprezentowanie ogółu uczniów w środowisku lokalnym i kontaktach z innymi szkołami.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Dyrektor szkoły informuje i przyjmuje informacje o podejmowanych działaniach i planowanych przedsięwzięciach:</w:t>
      </w:r>
    </w:p>
    <w:p w:rsidR="005C4250" w:rsidRDefault="005C4250" w:rsidP="005C4250">
      <w:pPr>
        <w:pStyle w:val="Listapunktowana4"/>
        <w:numPr>
          <w:ilvl w:val="2"/>
          <w:numId w:val="22"/>
        </w:numPr>
        <w:ind w:left="1134"/>
        <w:jc w:val="both"/>
      </w:pPr>
      <w:r>
        <w:t xml:space="preserve">na zebraniach plenarnych rady pedagogicznej, poprzez indywidualne kontakty z członkami rady, poprzez umieszczanie pisemnych informacji na tablicy ogłoszeń w pokoju nauczycielskim, </w:t>
      </w:r>
      <w:r w:rsidRPr="04035A96">
        <w:rPr>
          <w:color w:val="auto"/>
        </w:rPr>
        <w:t>za pośrednictwem dziennika elektronicznego lub służbowej poczty elektronicznej</w:t>
      </w:r>
      <w:r>
        <w:t>;</w:t>
      </w:r>
    </w:p>
    <w:p w:rsidR="005C4250" w:rsidRDefault="005C4250" w:rsidP="005C4250">
      <w:pPr>
        <w:pStyle w:val="Listapunktowana4"/>
        <w:numPr>
          <w:ilvl w:val="2"/>
          <w:numId w:val="22"/>
        </w:numPr>
        <w:ind w:left="1134"/>
        <w:jc w:val="both"/>
      </w:pPr>
      <w:r>
        <w:t>na zebraniach rady rodziców;</w:t>
      </w:r>
    </w:p>
    <w:p w:rsidR="005C4250" w:rsidRDefault="005C4250" w:rsidP="005C4250">
      <w:pPr>
        <w:pStyle w:val="Listapunktowana4"/>
        <w:numPr>
          <w:ilvl w:val="2"/>
          <w:numId w:val="22"/>
        </w:numPr>
        <w:ind w:left="1134"/>
        <w:jc w:val="both"/>
      </w:pPr>
      <w:r>
        <w:t>na zebraniach samorządu, na posiedzeniach rady pedagogicznej z udziałem przedstawicieli samorządu uczniowskiego oraz na spotkaniach dyrektora z samorządem uczniowskim organizowanych przez dyrektora lub na życzenie samorządu;</w:t>
      </w:r>
    </w:p>
    <w:p w:rsidR="005C4250" w:rsidRDefault="005C4250" w:rsidP="005C4250">
      <w:pPr>
        <w:pStyle w:val="Listapunktowana4"/>
        <w:numPr>
          <w:ilvl w:val="2"/>
          <w:numId w:val="22"/>
        </w:numPr>
        <w:ind w:left="1134"/>
        <w:jc w:val="both"/>
      </w:pPr>
      <w:r>
        <w:t>informacje dotyczące ogółu uczniów przekazywane są przez radiowęzeł szkolny</w:t>
      </w:r>
      <w:r w:rsidR="00FC503F">
        <w:t xml:space="preserve"> </w:t>
      </w:r>
      <w:r>
        <w:t>lub na stronie internetowej szkoły.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Dyrektor szkoły przekazuje informacje między organami szkoły na ich życzenie lub zapewnia obecność przedstawicieli danego organu na zebraniu innego.</w:t>
      </w:r>
    </w:p>
    <w:p w:rsidR="005C4250" w:rsidRDefault="005C4250" w:rsidP="005C4250">
      <w:pPr>
        <w:pStyle w:val="Listapunktowana4"/>
        <w:numPr>
          <w:ilvl w:val="0"/>
          <w:numId w:val="13"/>
        </w:numPr>
        <w:ind w:left="851"/>
        <w:jc w:val="both"/>
      </w:pPr>
      <w:r>
        <w:t>Pisma urzędowe przychodzące do szkoły odnotowywane są w dzienniku podawczym szkoły przez pracownika sekretariatu i przekazywane dyrektorowi szkoły.</w:t>
      </w:r>
    </w:p>
    <w:p w:rsidR="005C4250" w:rsidRDefault="005C4250" w:rsidP="005C4250">
      <w:pPr>
        <w:pStyle w:val="Listapunktowana4"/>
        <w:jc w:val="both"/>
      </w:pPr>
    </w:p>
    <w:p w:rsidR="005C4250" w:rsidRDefault="005C4250" w:rsidP="005C4250">
      <w:pPr>
        <w:pStyle w:val="Listapunktowana4"/>
        <w:jc w:val="both"/>
      </w:pPr>
    </w:p>
    <w:p w:rsidR="005C4250" w:rsidRDefault="005C4250" w:rsidP="005C4250">
      <w:pPr>
        <w:pStyle w:val="Nagwek3"/>
        <w:ind w:left="567"/>
        <w:jc w:val="center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Rozdział 4</w:t>
      </w:r>
    </w:p>
    <w:p w:rsidR="005C4250" w:rsidRDefault="005C4250" w:rsidP="005C4250">
      <w:pPr>
        <w:pStyle w:val="Nagwek3"/>
        <w:ind w:left="567"/>
        <w:jc w:val="center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ORGANIZACJA SZKOŁY</w:t>
      </w:r>
    </w:p>
    <w:p w:rsidR="005C4250" w:rsidRDefault="005C4250" w:rsidP="005C4250">
      <w:pPr>
        <w:ind w:left="567"/>
        <w:rPr>
          <w:b/>
        </w:rPr>
      </w:pPr>
    </w:p>
    <w:p w:rsidR="005C4250" w:rsidRDefault="005C4250" w:rsidP="005C4250">
      <w:pPr>
        <w:pStyle w:val="Tekstpodstawowy"/>
        <w:ind w:left="567"/>
        <w:jc w:val="center"/>
        <w:rPr>
          <w:b/>
        </w:rPr>
      </w:pPr>
      <w:r>
        <w:rPr>
          <w:b/>
        </w:rPr>
        <w:t>§8</w:t>
      </w:r>
    </w:p>
    <w:p w:rsidR="005C4250" w:rsidRDefault="005C4250" w:rsidP="005C4250">
      <w:pPr>
        <w:pStyle w:val="Listapunktowana3"/>
        <w:numPr>
          <w:ilvl w:val="0"/>
          <w:numId w:val="23"/>
        </w:numPr>
        <w:tabs>
          <w:tab w:val="clear" w:pos="720"/>
        </w:tabs>
        <w:jc w:val="both"/>
      </w:pPr>
      <w:r>
        <w:t>Terminy rozpoczynania i zakończenia zajęć dydaktyczno-wychowawczych, przerw świątecznych oraz ferii zimowych i letnich określają przepisy w sprawie organizacji roku szkolnego.</w:t>
      </w:r>
    </w:p>
    <w:p w:rsidR="005C4250" w:rsidRDefault="005C4250" w:rsidP="005C4250">
      <w:pPr>
        <w:pStyle w:val="Listapunktowana3"/>
        <w:numPr>
          <w:ilvl w:val="0"/>
          <w:numId w:val="23"/>
        </w:numPr>
        <w:tabs>
          <w:tab w:val="clear" w:pos="720"/>
        </w:tabs>
        <w:jc w:val="both"/>
      </w:pPr>
      <w:r>
        <w:t xml:space="preserve">Rok szkolny </w:t>
      </w:r>
      <w:r w:rsidRPr="04035A96">
        <w:rPr>
          <w:color w:val="auto"/>
        </w:rPr>
        <w:t xml:space="preserve">kończy się klasyfikacją i </w:t>
      </w:r>
      <w:r w:rsidRPr="00D02708">
        <w:t>dzieli się na dwa okresy.</w:t>
      </w:r>
    </w:p>
    <w:p w:rsidR="005C4250" w:rsidRDefault="005C4250" w:rsidP="005C4250">
      <w:pPr>
        <w:ind w:left="567"/>
      </w:pPr>
    </w:p>
    <w:p w:rsidR="005C4250" w:rsidRDefault="005C4250" w:rsidP="005C4250">
      <w:pPr>
        <w:pStyle w:val="Tekstpodstawowy"/>
        <w:ind w:left="567"/>
        <w:jc w:val="center"/>
        <w:rPr>
          <w:b/>
        </w:rPr>
      </w:pPr>
      <w:r>
        <w:rPr>
          <w:b/>
        </w:rPr>
        <w:t>§9</w:t>
      </w:r>
    </w:p>
    <w:p w:rsidR="005C4250" w:rsidRDefault="00FC503F" w:rsidP="005C4250">
      <w:pPr>
        <w:pStyle w:val="Listapunktowana3"/>
        <w:numPr>
          <w:ilvl w:val="0"/>
          <w:numId w:val="24"/>
        </w:numPr>
        <w:jc w:val="both"/>
      </w:pPr>
      <w:r w:rsidRPr="00FC503F">
        <w:rPr>
          <w:color w:val="auto"/>
        </w:rPr>
        <w:lastRenderedPageBreak/>
        <w:t xml:space="preserve">Arkusz organizacji szkoły opracowuje dyrektor szkoły, a następnie przekazuje go do zaopiniowania zakładowym organizacjom związkowym.  Arkusz organizacji szkoły zatwierdza organ prowadzący szkołę. </w:t>
      </w:r>
      <w:r w:rsidRPr="00FC503F">
        <w:rPr>
          <w:rFonts w:ascii="Helvetica" w:hAnsi="Helvetica"/>
          <w:color w:val="auto"/>
          <w:sz w:val="15"/>
          <w:szCs w:val="15"/>
        </w:rPr>
        <w:t> </w:t>
      </w:r>
      <w:r w:rsidRPr="00FC503F">
        <w:rPr>
          <w:color w:val="auto"/>
        </w:rPr>
        <w:t>Na podstawie zatwierdzonego arkusza organizacji szkoły dyrektor, z uwzględnieniem zasad ochrony zdrowia i higieny pracy, ustala tygodniowy rozkład zajęć określający organizację zajęć edukacyjnych.</w:t>
      </w:r>
    </w:p>
    <w:p w:rsidR="00D02708" w:rsidRPr="00FC503F" w:rsidRDefault="00D02708" w:rsidP="00FC503F">
      <w:pPr>
        <w:pStyle w:val="Listapunktowana3"/>
        <w:ind w:left="283" w:firstLine="0"/>
        <w:jc w:val="both"/>
        <w:rPr>
          <w:color w:val="auto"/>
        </w:rPr>
      </w:pPr>
    </w:p>
    <w:p w:rsidR="005C4250" w:rsidRDefault="005C4250" w:rsidP="005C4250">
      <w:pPr>
        <w:pStyle w:val="Listapunktowana3"/>
        <w:numPr>
          <w:ilvl w:val="0"/>
          <w:numId w:val="24"/>
        </w:numPr>
        <w:jc w:val="both"/>
      </w:pPr>
      <w:r>
        <w:t xml:space="preserve">W arkuszu organizacyjnym szkoły zamieszcza się w szczególności liczbę pracowników szkoły łącznie z liczbą stanowisk kierowniczych, ogólną liczbą godzin przedmiotów i zajęć obowiązkowych oraz liczbę </w:t>
      </w:r>
      <w:r w:rsidRPr="00FC503F">
        <w:rPr>
          <w:color w:val="auto"/>
        </w:rPr>
        <w:t>godzin przedmiotów nadobowiązkowych</w:t>
      </w:r>
      <w:r>
        <w:t>, w tym kół zainteresowań i innych zajęć pozalekcyjnych finansowanych ze środków przydzielonych przez organ prowadzący szkołę.</w:t>
      </w:r>
    </w:p>
    <w:p w:rsidR="005C4250" w:rsidRDefault="005C4250" w:rsidP="005C4250">
      <w:pPr>
        <w:pStyle w:val="Tekstpodstawowy"/>
        <w:ind w:left="567"/>
        <w:rPr>
          <w:b/>
        </w:rPr>
      </w:pPr>
    </w:p>
    <w:p w:rsidR="005C4250" w:rsidRDefault="005C4250" w:rsidP="005C4250">
      <w:pPr>
        <w:pStyle w:val="Listapunktowana4"/>
        <w:ind w:left="567" w:firstLine="0"/>
        <w:jc w:val="center"/>
        <w:rPr>
          <w:b/>
        </w:rPr>
      </w:pPr>
      <w:r>
        <w:rPr>
          <w:b/>
        </w:rPr>
        <w:t>§10</w:t>
      </w:r>
    </w:p>
    <w:p w:rsidR="005C4250" w:rsidRDefault="005C4250" w:rsidP="005C4250">
      <w:pPr>
        <w:pStyle w:val="Listapunktowana4"/>
        <w:ind w:left="567" w:firstLine="0"/>
      </w:pPr>
    </w:p>
    <w:p w:rsidR="005C4250" w:rsidRDefault="005C4250" w:rsidP="005C4250">
      <w:pPr>
        <w:pStyle w:val="Listapunktowana4"/>
        <w:numPr>
          <w:ilvl w:val="0"/>
          <w:numId w:val="33"/>
        </w:numPr>
        <w:ind w:left="851"/>
        <w:jc w:val="both"/>
      </w:pPr>
      <w:r>
        <w:t>W I LO w Bochni tworzy się stanowiska kierownicze:</w:t>
      </w:r>
    </w:p>
    <w:p w:rsidR="005C4250" w:rsidRDefault="005C4250" w:rsidP="005C4250">
      <w:pPr>
        <w:pStyle w:val="Listapunktowana4"/>
        <w:numPr>
          <w:ilvl w:val="0"/>
          <w:numId w:val="34"/>
        </w:numPr>
        <w:ind w:left="1134"/>
        <w:jc w:val="both"/>
      </w:pPr>
      <w:r>
        <w:t>wicedyrektora ds. dydaktycznych;</w:t>
      </w:r>
    </w:p>
    <w:p w:rsidR="005C4250" w:rsidRDefault="005C4250" w:rsidP="005C4250">
      <w:pPr>
        <w:pStyle w:val="Listapunktowana4"/>
        <w:numPr>
          <w:ilvl w:val="0"/>
          <w:numId w:val="34"/>
        </w:numPr>
        <w:ind w:left="1134"/>
        <w:jc w:val="both"/>
      </w:pPr>
      <w:r>
        <w:t>wicedyrektora ds. wychowawczo – opiekuńczych;</w:t>
      </w:r>
    </w:p>
    <w:p w:rsidR="005C4250" w:rsidRDefault="005C4250" w:rsidP="005C4250">
      <w:pPr>
        <w:pStyle w:val="Listapunktowana4"/>
        <w:numPr>
          <w:ilvl w:val="0"/>
          <w:numId w:val="34"/>
        </w:numPr>
        <w:ind w:left="1134"/>
        <w:jc w:val="both"/>
      </w:pPr>
      <w:r>
        <w:t>głównego księgowego.</w:t>
      </w:r>
    </w:p>
    <w:p w:rsidR="005C4250" w:rsidRDefault="005C4250" w:rsidP="005C4250">
      <w:pPr>
        <w:pStyle w:val="Listapunktowana4"/>
        <w:numPr>
          <w:ilvl w:val="0"/>
          <w:numId w:val="33"/>
        </w:numPr>
        <w:ind w:left="851"/>
        <w:jc w:val="both"/>
      </w:pPr>
      <w:r>
        <w:t>Zakres kompetencji osób, którym powierzono stanowiska kierownicze określa dyrektor szkoły w przydziale czynności sformułowanym na piśmie.</w:t>
      </w:r>
    </w:p>
    <w:p w:rsidR="005C4250" w:rsidRDefault="005C4250" w:rsidP="005C4250">
      <w:pPr>
        <w:pStyle w:val="Listapunktowana4"/>
        <w:ind w:left="710" w:firstLine="141"/>
        <w:jc w:val="both"/>
      </w:pPr>
      <w:r>
        <w:t>Zadania wicedyrektorów dotyczą w szczególności:</w:t>
      </w:r>
    </w:p>
    <w:p w:rsidR="005C4250" w:rsidRDefault="005C4250" w:rsidP="005C4250">
      <w:pPr>
        <w:pStyle w:val="Listapunktowana4"/>
        <w:numPr>
          <w:ilvl w:val="1"/>
          <w:numId w:val="35"/>
        </w:numPr>
        <w:ind w:left="1134"/>
        <w:jc w:val="both"/>
      </w:pPr>
      <w:r>
        <w:t>sprawowania nadzoru pedagogicznego;</w:t>
      </w:r>
    </w:p>
    <w:p w:rsidR="005C4250" w:rsidRDefault="005C4250" w:rsidP="005C4250">
      <w:pPr>
        <w:pStyle w:val="Listapunktowana4"/>
        <w:numPr>
          <w:ilvl w:val="1"/>
          <w:numId w:val="35"/>
        </w:numPr>
        <w:ind w:left="1134"/>
        <w:jc w:val="both"/>
      </w:pPr>
      <w:r>
        <w:t>sprawowania opieki nad uczniami;</w:t>
      </w:r>
    </w:p>
    <w:p w:rsidR="005C4250" w:rsidRDefault="005C4250" w:rsidP="005C4250">
      <w:pPr>
        <w:pStyle w:val="Listapunktowana4"/>
        <w:numPr>
          <w:ilvl w:val="1"/>
          <w:numId w:val="35"/>
        </w:numPr>
        <w:ind w:left="1134"/>
        <w:jc w:val="both"/>
      </w:pPr>
      <w:r>
        <w:t>realizacji uchwał rady pedagogicznej, rady rodziców;</w:t>
      </w:r>
    </w:p>
    <w:p w:rsidR="005C4250" w:rsidRDefault="005C4250" w:rsidP="005C4250">
      <w:pPr>
        <w:pStyle w:val="Listapunktowana4"/>
        <w:numPr>
          <w:ilvl w:val="1"/>
          <w:numId w:val="35"/>
        </w:numPr>
        <w:ind w:left="1134"/>
        <w:jc w:val="both"/>
      </w:pPr>
      <w:r>
        <w:t>organizowania procesu dydaktycznego i wychowawczo – opiekuńczego, w tym wykonywania tygodniowego rozkładu zajęć lekcyjnych i zastępstw na lekcjach za nieobecnych nauczycieli;</w:t>
      </w:r>
    </w:p>
    <w:p w:rsidR="005C4250" w:rsidRDefault="005C4250" w:rsidP="005C4250">
      <w:pPr>
        <w:pStyle w:val="Listapunktowana4"/>
        <w:numPr>
          <w:ilvl w:val="1"/>
          <w:numId w:val="35"/>
        </w:numPr>
        <w:ind w:left="1134"/>
        <w:jc w:val="both"/>
      </w:pPr>
      <w:r>
        <w:t>sprawowania nadzoru nad prawidłowym prowadzeniem dokumentacji szkolnej;</w:t>
      </w:r>
    </w:p>
    <w:p w:rsidR="005C4250" w:rsidRDefault="005C4250" w:rsidP="005C4250">
      <w:pPr>
        <w:pStyle w:val="Listapunktowana4"/>
        <w:numPr>
          <w:ilvl w:val="1"/>
          <w:numId w:val="35"/>
        </w:numPr>
        <w:ind w:left="1134"/>
        <w:jc w:val="both"/>
      </w:pPr>
      <w:r>
        <w:t>podejmowania decyzji w sprawach pilnych będących w wyłącznej kompetencji dyrektora szkoły podczas jego nieobecności.</w:t>
      </w:r>
    </w:p>
    <w:p w:rsidR="005C4250" w:rsidRDefault="005C4250" w:rsidP="005C4250">
      <w:pPr>
        <w:pStyle w:val="Listapunktowana4"/>
        <w:numPr>
          <w:ilvl w:val="0"/>
          <w:numId w:val="35"/>
        </w:numPr>
        <w:ind w:left="851"/>
        <w:jc w:val="both"/>
      </w:pPr>
      <w:r>
        <w:t>Zadania głównego księgowego dotyczą między innymi:</w:t>
      </w:r>
    </w:p>
    <w:p w:rsidR="005C4250" w:rsidRDefault="005C4250" w:rsidP="005C4250">
      <w:pPr>
        <w:pStyle w:val="Listapunktowana4"/>
        <w:numPr>
          <w:ilvl w:val="1"/>
          <w:numId w:val="36"/>
        </w:numPr>
        <w:ind w:left="1134"/>
        <w:jc w:val="both"/>
      </w:pPr>
      <w:r>
        <w:t>nadzoru nad prawidłowym zabezpieczeniem majątku szkolnego;</w:t>
      </w:r>
    </w:p>
    <w:p w:rsidR="005C4250" w:rsidRDefault="005C4250" w:rsidP="005C4250">
      <w:pPr>
        <w:pStyle w:val="Listapunktowana4"/>
        <w:numPr>
          <w:ilvl w:val="1"/>
          <w:numId w:val="36"/>
        </w:numPr>
        <w:ind w:left="1134"/>
        <w:jc w:val="both"/>
      </w:pPr>
      <w:r>
        <w:t>opracowywania sprawozdawczości szkoły;</w:t>
      </w:r>
    </w:p>
    <w:p w:rsidR="005C4250" w:rsidRDefault="005C4250" w:rsidP="005C4250">
      <w:pPr>
        <w:pStyle w:val="Listapunktowana4"/>
        <w:numPr>
          <w:ilvl w:val="1"/>
          <w:numId w:val="36"/>
        </w:numPr>
        <w:ind w:left="1134"/>
        <w:jc w:val="both"/>
      </w:pPr>
      <w:r>
        <w:t>rozliczania osób majątkowo odpowiedzialnych za mienie szkoły;</w:t>
      </w:r>
    </w:p>
    <w:p w:rsidR="005C4250" w:rsidRDefault="005C4250" w:rsidP="005C4250">
      <w:pPr>
        <w:pStyle w:val="Listapunktowana4"/>
        <w:numPr>
          <w:ilvl w:val="1"/>
          <w:numId w:val="36"/>
        </w:numPr>
        <w:ind w:left="1134"/>
        <w:jc w:val="both"/>
      </w:pPr>
      <w:r>
        <w:t>dokonywania rozliczeń finansowych szkoły,</w:t>
      </w:r>
    </w:p>
    <w:p w:rsidR="005C4250" w:rsidRDefault="005C4250" w:rsidP="005C4250">
      <w:pPr>
        <w:pStyle w:val="Listapunktowana4"/>
        <w:numPr>
          <w:ilvl w:val="1"/>
          <w:numId w:val="36"/>
        </w:numPr>
        <w:ind w:left="1134"/>
        <w:jc w:val="both"/>
      </w:pPr>
      <w:r>
        <w:t>wykonywania dyspozycji środkami pieniężnymi zgodnie z przepisami dotyczącymi zasad wykonywania budżetu;</w:t>
      </w:r>
    </w:p>
    <w:p w:rsidR="005C4250" w:rsidRDefault="005C4250" w:rsidP="005C4250">
      <w:pPr>
        <w:pStyle w:val="Listapunktowana4"/>
        <w:numPr>
          <w:ilvl w:val="1"/>
          <w:numId w:val="36"/>
        </w:numPr>
        <w:ind w:left="1134"/>
        <w:jc w:val="both"/>
      </w:pPr>
      <w:r>
        <w:t>gospodarki środkami pozabudżetowymi;</w:t>
      </w:r>
    </w:p>
    <w:p w:rsidR="005C4250" w:rsidRDefault="005C4250" w:rsidP="005C4250">
      <w:pPr>
        <w:pStyle w:val="Listapunktowana4"/>
        <w:numPr>
          <w:ilvl w:val="1"/>
          <w:numId w:val="36"/>
        </w:numPr>
        <w:ind w:left="1134"/>
        <w:jc w:val="both"/>
      </w:pPr>
      <w:r>
        <w:t>zapewnienia pod względem finansowym prawidłowości umów zawieranych przez szkołę;</w:t>
      </w:r>
    </w:p>
    <w:p w:rsidR="005C4250" w:rsidRDefault="005C4250" w:rsidP="005C4250">
      <w:pPr>
        <w:pStyle w:val="Listapunktowana4"/>
        <w:numPr>
          <w:ilvl w:val="1"/>
          <w:numId w:val="36"/>
        </w:numPr>
        <w:ind w:left="1134"/>
        <w:jc w:val="both"/>
      </w:pPr>
      <w:r>
        <w:t>analizy wykorzystania środków budżetowych lub pozabudżetowych będących w dyspozycji szkoły;</w:t>
      </w:r>
    </w:p>
    <w:p w:rsidR="005C4250" w:rsidRDefault="005C4250" w:rsidP="005C4250">
      <w:pPr>
        <w:pStyle w:val="Listapunktowana4"/>
        <w:numPr>
          <w:ilvl w:val="1"/>
          <w:numId w:val="36"/>
        </w:numPr>
        <w:ind w:left="1134"/>
        <w:jc w:val="both"/>
      </w:pPr>
      <w:r>
        <w:t>czuwania nad prawidłowością prowadzenia spraw finansowych przez innych pracowników administracyjnych szkoły;</w:t>
      </w:r>
    </w:p>
    <w:p w:rsidR="005C4250" w:rsidRDefault="005C4250" w:rsidP="005C4250">
      <w:pPr>
        <w:pStyle w:val="Listapunktowana4"/>
        <w:numPr>
          <w:ilvl w:val="1"/>
          <w:numId w:val="36"/>
        </w:numPr>
        <w:ind w:left="1134"/>
        <w:jc w:val="both"/>
      </w:pPr>
      <w:r>
        <w:t>opracowania projektu planu finansowego szkoły;</w:t>
      </w:r>
    </w:p>
    <w:p w:rsidR="005C4250" w:rsidRDefault="005C4250" w:rsidP="005C4250">
      <w:pPr>
        <w:pStyle w:val="Listapunktowana4"/>
        <w:numPr>
          <w:ilvl w:val="1"/>
          <w:numId w:val="36"/>
        </w:numPr>
        <w:ind w:left="1134"/>
        <w:jc w:val="both"/>
      </w:pPr>
      <w:r>
        <w:t>dokonywania zamówień publicznych.</w:t>
      </w:r>
    </w:p>
    <w:p w:rsidR="005C4250" w:rsidRDefault="005C4250" w:rsidP="005C4250">
      <w:pPr>
        <w:pStyle w:val="Listapunktowana4"/>
        <w:numPr>
          <w:ilvl w:val="0"/>
          <w:numId w:val="35"/>
        </w:numPr>
        <w:ind w:left="851"/>
        <w:jc w:val="both"/>
      </w:pPr>
      <w:r>
        <w:t>Stanowiska, o których mowa w ust.1 tworzy się z uwzględnieniem następujących zasad:</w:t>
      </w:r>
    </w:p>
    <w:p w:rsidR="005C4250" w:rsidRDefault="005C4250" w:rsidP="005C4250">
      <w:pPr>
        <w:pStyle w:val="Listapunktowana4"/>
        <w:numPr>
          <w:ilvl w:val="1"/>
          <w:numId w:val="37"/>
        </w:numPr>
        <w:ind w:left="1134"/>
        <w:jc w:val="both"/>
      </w:pPr>
      <w:r>
        <w:t>jedno stanowisko wicedyrektora powinno przypadać na nie mniej niż 12 oddziałów;</w:t>
      </w:r>
    </w:p>
    <w:p w:rsidR="005C4250" w:rsidRDefault="005C4250" w:rsidP="005C4250">
      <w:pPr>
        <w:pStyle w:val="Listapunktowana4"/>
        <w:numPr>
          <w:ilvl w:val="1"/>
          <w:numId w:val="37"/>
        </w:numPr>
        <w:ind w:left="1134"/>
        <w:jc w:val="both"/>
      </w:pPr>
      <w:r>
        <w:t>za zgodą organu prowadzącego szkołę można na wniosek dyrektora szkoły, w ramach środków finansowych i potrzeb, tworzyć dodatkowe stanowiska kierownicze.</w:t>
      </w:r>
    </w:p>
    <w:p w:rsidR="005C4250" w:rsidRDefault="005C4250" w:rsidP="005C4250">
      <w:pPr>
        <w:pStyle w:val="Tekstpodstawowy"/>
        <w:ind w:left="567"/>
        <w:jc w:val="center"/>
        <w:rPr>
          <w:b/>
        </w:rPr>
      </w:pPr>
    </w:p>
    <w:p w:rsidR="005C4250" w:rsidRDefault="005C4250" w:rsidP="005C4250">
      <w:pPr>
        <w:pStyle w:val="Tekstpodstawowy"/>
        <w:ind w:left="567"/>
        <w:jc w:val="center"/>
        <w:rPr>
          <w:b/>
        </w:rPr>
      </w:pPr>
      <w:r>
        <w:rPr>
          <w:b/>
        </w:rPr>
        <w:t>§11</w:t>
      </w:r>
    </w:p>
    <w:p w:rsidR="005C4250" w:rsidRDefault="005C4250" w:rsidP="005C4250">
      <w:pPr>
        <w:pStyle w:val="Listapunktowana3"/>
        <w:ind w:left="567" w:firstLine="0"/>
        <w:jc w:val="both"/>
      </w:pPr>
      <w:r>
        <w:lastRenderedPageBreak/>
        <w:t>Podstawową jednostką organizacyjną jest oddział złożony z uczniów, którzy w jednorocznym kursie nauki danego roku szkolnego uczą się wszystkich przedmiotów obowiązkowych, określonych planem nauczania zgodnym z odpowiednim ramowym planem nauczania.</w:t>
      </w:r>
    </w:p>
    <w:p w:rsidR="005C4250" w:rsidRDefault="005C4250" w:rsidP="005C4250">
      <w:pPr>
        <w:pStyle w:val="Listapunktowana3"/>
        <w:ind w:left="567" w:firstLine="0"/>
      </w:pPr>
    </w:p>
    <w:p w:rsidR="005C4250" w:rsidRDefault="005C4250" w:rsidP="005C4250">
      <w:pPr>
        <w:ind w:left="567"/>
      </w:pPr>
    </w:p>
    <w:p w:rsidR="00F37222" w:rsidRDefault="00F37222" w:rsidP="005C4250">
      <w:pPr>
        <w:ind w:left="567"/>
      </w:pPr>
    </w:p>
    <w:p w:rsidR="005C4250" w:rsidRDefault="005C4250" w:rsidP="005C4250">
      <w:pPr>
        <w:pStyle w:val="Tekstpodstawowy"/>
        <w:ind w:left="567"/>
        <w:jc w:val="center"/>
        <w:rPr>
          <w:b/>
        </w:rPr>
      </w:pPr>
      <w:r>
        <w:rPr>
          <w:b/>
        </w:rPr>
        <w:t>§12</w:t>
      </w:r>
    </w:p>
    <w:p w:rsidR="005C4250" w:rsidRDefault="005C4250" w:rsidP="005C4250">
      <w:pPr>
        <w:pStyle w:val="Listapunktowana3"/>
        <w:ind w:left="567" w:firstLine="0"/>
        <w:jc w:val="both"/>
      </w:pPr>
      <w:r>
        <w:t>Organizację stałych obowiązkowych zajęć dydaktycznych i wychowawczych określa tygodniowy rozkład zajęć ustalony przez dyrektora szkoły na podstawie zatwierdzonego arkusza organizacyjnego z uwzględnieniem zasad ochrony zdrowia i higieny pracy.</w:t>
      </w:r>
    </w:p>
    <w:p w:rsidR="005C4250" w:rsidRDefault="005C4250" w:rsidP="005C4250">
      <w:pPr>
        <w:pStyle w:val="Tekstpodstawowy"/>
        <w:ind w:left="567"/>
        <w:rPr>
          <w:b/>
          <w:bCs/>
        </w:rPr>
      </w:pPr>
    </w:p>
    <w:p w:rsidR="005C4250" w:rsidRDefault="005C4250" w:rsidP="005C4250">
      <w:pPr>
        <w:pStyle w:val="Tekstpodstawowy"/>
        <w:ind w:left="567"/>
        <w:jc w:val="center"/>
        <w:rPr>
          <w:b/>
          <w:bCs/>
        </w:rPr>
      </w:pPr>
    </w:p>
    <w:p w:rsidR="005C4250" w:rsidRDefault="005C4250" w:rsidP="005C4250">
      <w:pPr>
        <w:pStyle w:val="Tekstpodstawowy"/>
        <w:ind w:left="567"/>
        <w:jc w:val="center"/>
        <w:rPr>
          <w:b/>
        </w:rPr>
      </w:pPr>
      <w:r>
        <w:rPr>
          <w:b/>
        </w:rPr>
        <w:t>§13</w:t>
      </w:r>
    </w:p>
    <w:p w:rsidR="005C4250" w:rsidRDefault="005C4250" w:rsidP="005C4250">
      <w:pPr>
        <w:pStyle w:val="Listapunktowana3"/>
        <w:numPr>
          <w:ilvl w:val="0"/>
          <w:numId w:val="25"/>
        </w:numPr>
        <w:tabs>
          <w:tab w:val="clear" w:pos="720"/>
        </w:tabs>
        <w:ind w:left="567"/>
        <w:jc w:val="both"/>
      </w:pPr>
      <w:r>
        <w:t>Podstawową formą pracy szkoły są zajęcia dydaktyczno-wychowawcze prowadzone w systemie klasowo-lekcyjnym.</w:t>
      </w:r>
    </w:p>
    <w:p w:rsidR="005C4250" w:rsidRDefault="005C4250" w:rsidP="005C4250">
      <w:pPr>
        <w:pStyle w:val="Listapunktowana3"/>
        <w:numPr>
          <w:ilvl w:val="0"/>
          <w:numId w:val="25"/>
        </w:numPr>
        <w:tabs>
          <w:tab w:val="clear" w:pos="720"/>
        </w:tabs>
        <w:ind w:left="567"/>
        <w:jc w:val="both"/>
      </w:pPr>
      <w:r>
        <w:t>Godzina lekcyjna trwa 45 minut.</w:t>
      </w:r>
    </w:p>
    <w:p w:rsidR="005C4250" w:rsidRDefault="005C4250" w:rsidP="005C4250">
      <w:pPr>
        <w:pStyle w:val="Listapunktowana3"/>
        <w:numPr>
          <w:ilvl w:val="0"/>
          <w:numId w:val="25"/>
        </w:numPr>
        <w:tabs>
          <w:tab w:val="clear" w:pos="720"/>
        </w:tabs>
        <w:ind w:left="567"/>
        <w:jc w:val="both"/>
        <w:rPr>
          <w:color w:val="000000" w:themeColor="text1"/>
        </w:rPr>
      </w:pPr>
      <w:r w:rsidRPr="04035A96">
        <w:rPr>
          <w:color w:val="auto"/>
        </w:rPr>
        <w:t>W uzasadnionych przypadkach dopuszcza się prowadzenie zajęć edukacyjnych w czasie nie krótszym niż 30 minut i nie dłuższym niż 60 minut, zachowując ogólny tygodniowy czas trwania zajęć edukacyjnych.</w:t>
      </w:r>
    </w:p>
    <w:p w:rsidR="005C4250" w:rsidRDefault="005C4250" w:rsidP="005C4250">
      <w:pPr>
        <w:pStyle w:val="Listapunktowana3"/>
        <w:numPr>
          <w:ilvl w:val="0"/>
          <w:numId w:val="25"/>
        </w:numPr>
        <w:tabs>
          <w:tab w:val="clear" w:pos="720"/>
        </w:tabs>
        <w:ind w:left="567"/>
        <w:jc w:val="both"/>
      </w:pPr>
      <w:r>
        <w:t>Zajęcia lekcyjne w szkole ze względu na warunki lokalowo-organizacyjne mogą odbywać się w systemie dwuzmianowym.</w:t>
      </w:r>
    </w:p>
    <w:p w:rsidR="005C4250" w:rsidRDefault="005C4250" w:rsidP="005C4250">
      <w:pPr>
        <w:ind w:left="567"/>
      </w:pPr>
    </w:p>
    <w:p w:rsidR="005C4250" w:rsidRDefault="005C4250" w:rsidP="005C4250">
      <w:pPr>
        <w:ind w:left="567"/>
      </w:pPr>
    </w:p>
    <w:p w:rsidR="005C4250" w:rsidRDefault="005C4250" w:rsidP="005C4250">
      <w:pPr>
        <w:ind w:left="567"/>
      </w:pPr>
    </w:p>
    <w:p w:rsidR="005C4250" w:rsidRDefault="005C4250" w:rsidP="005C4250">
      <w:pPr>
        <w:pStyle w:val="Tekstpodstawowy"/>
        <w:ind w:left="567"/>
        <w:jc w:val="center"/>
        <w:rPr>
          <w:b/>
        </w:rPr>
      </w:pPr>
      <w:r>
        <w:rPr>
          <w:b/>
        </w:rPr>
        <w:t>§14</w:t>
      </w:r>
    </w:p>
    <w:p w:rsidR="005C4250" w:rsidRDefault="005C4250" w:rsidP="005C4250">
      <w:pPr>
        <w:pStyle w:val="Listapunktowana3"/>
        <w:numPr>
          <w:ilvl w:val="0"/>
          <w:numId w:val="26"/>
        </w:numPr>
        <w:ind w:left="567"/>
        <w:jc w:val="both"/>
      </w:pPr>
      <w:r>
        <w:t>Oddział można podzielić na grupy na zajęciach, dla których z treści programu wynika konieczność prowadzenia przez uczniów ćwiczeń laboratoryjnych z przedmiotów:</w:t>
      </w:r>
    </w:p>
    <w:p w:rsidR="005C4250" w:rsidRDefault="005C4250" w:rsidP="005C4250">
      <w:pPr>
        <w:pStyle w:val="Listapunktowana5"/>
        <w:numPr>
          <w:ilvl w:val="2"/>
          <w:numId w:val="27"/>
        </w:numPr>
        <w:ind w:left="1276"/>
        <w:jc w:val="both"/>
      </w:pPr>
      <w:r>
        <w:t>języki obce,</w:t>
      </w:r>
    </w:p>
    <w:p w:rsidR="005C4250" w:rsidRDefault="005C4250" w:rsidP="005C4250">
      <w:pPr>
        <w:pStyle w:val="Listapunktowana5"/>
        <w:numPr>
          <w:ilvl w:val="2"/>
          <w:numId w:val="27"/>
        </w:numPr>
        <w:ind w:left="1276"/>
        <w:jc w:val="both"/>
      </w:pPr>
      <w:r>
        <w:t>biologia,</w:t>
      </w:r>
    </w:p>
    <w:p w:rsidR="00FC503F" w:rsidRDefault="005C4250" w:rsidP="005C4250">
      <w:pPr>
        <w:pStyle w:val="Listapunktowana5"/>
        <w:numPr>
          <w:ilvl w:val="2"/>
          <w:numId w:val="27"/>
        </w:numPr>
        <w:ind w:left="1276"/>
        <w:jc w:val="both"/>
      </w:pPr>
      <w:r w:rsidRPr="00FC503F">
        <w:t xml:space="preserve">fizyka, </w:t>
      </w:r>
    </w:p>
    <w:p w:rsidR="005C4250" w:rsidRPr="00FC503F" w:rsidRDefault="005C4250" w:rsidP="005C4250">
      <w:pPr>
        <w:pStyle w:val="Listapunktowana5"/>
        <w:numPr>
          <w:ilvl w:val="2"/>
          <w:numId w:val="27"/>
        </w:numPr>
        <w:ind w:left="1276"/>
        <w:jc w:val="both"/>
      </w:pPr>
      <w:r w:rsidRPr="00FC503F">
        <w:t>chemia,</w:t>
      </w:r>
    </w:p>
    <w:p w:rsidR="005C4250" w:rsidRPr="00FC503F" w:rsidRDefault="00FC503F" w:rsidP="005C4250">
      <w:pPr>
        <w:pStyle w:val="Listapunktowana5"/>
        <w:numPr>
          <w:ilvl w:val="2"/>
          <w:numId w:val="27"/>
        </w:numPr>
        <w:ind w:left="1276"/>
        <w:jc w:val="both"/>
        <w:rPr>
          <w:color w:val="auto"/>
        </w:rPr>
      </w:pPr>
      <w:r>
        <w:t>informatyka.</w:t>
      </w:r>
    </w:p>
    <w:p w:rsidR="005C4250" w:rsidRDefault="005C4250" w:rsidP="005C4250">
      <w:pPr>
        <w:ind w:left="567"/>
        <w:jc w:val="both"/>
        <w:rPr>
          <w:b/>
        </w:rPr>
      </w:pPr>
    </w:p>
    <w:p w:rsidR="005C4250" w:rsidRDefault="005C4250" w:rsidP="005C4250">
      <w:pPr>
        <w:pStyle w:val="Listapunktowana3"/>
        <w:numPr>
          <w:ilvl w:val="0"/>
          <w:numId w:val="27"/>
        </w:numPr>
        <w:jc w:val="both"/>
      </w:pPr>
      <w:r>
        <w:t>Podział na grupy jest obowiązkowy na zajęciach z języków obcych i informatyki w oddziałach liczących powyżej 24 uczniów oraz podczas ćwiczeń, w tym laboratoryjnych, w oddziałach liczących powyżej 30 uczniów.</w:t>
      </w:r>
    </w:p>
    <w:p w:rsidR="005C4250" w:rsidRDefault="005C4250" w:rsidP="005C4250">
      <w:pPr>
        <w:pStyle w:val="Listapunktowana3"/>
        <w:numPr>
          <w:ilvl w:val="0"/>
          <w:numId w:val="27"/>
        </w:numPr>
        <w:jc w:val="both"/>
      </w:pPr>
      <w:r>
        <w:t>Zajęcia z wychowania fizycznego prowadzone są w grupach oddziałowych, międzyoddziałowych lub międzyklasowych liczących nie więcej niż 26 uczniów.</w:t>
      </w:r>
    </w:p>
    <w:p w:rsidR="005C4250" w:rsidRDefault="005C4250" w:rsidP="005C4250">
      <w:pPr>
        <w:pStyle w:val="Listapunktowana3"/>
        <w:numPr>
          <w:ilvl w:val="0"/>
          <w:numId w:val="27"/>
        </w:numPr>
        <w:jc w:val="both"/>
      </w:pPr>
      <w:r>
        <w:t xml:space="preserve">W przypadku oddziałów liczących odpowiednio: </w:t>
      </w:r>
      <w:r w:rsidRPr="00FC503F">
        <w:rPr>
          <w:color w:val="auto"/>
        </w:rPr>
        <w:t>nie więcej</w:t>
      </w:r>
      <w:r>
        <w:t xml:space="preserve"> niż 24 uczniów lub </w:t>
      </w:r>
      <w:r w:rsidRPr="00FC503F">
        <w:rPr>
          <w:color w:val="auto"/>
        </w:rPr>
        <w:t>nie więcej</w:t>
      </w:r>
      <w:r>
        <w:t xml:space="preserve"> niż 30 uczniów podziału na grupy na zajęciach, o których mowa w pkt. 1 można dokonywać za zgodą organu prowadzącego szkołę.</w:t>
      </w:r>
    </w:p>
    <w:p w:rsidR="005C4250" w:rsidRDefault="005C4250" w:rsidP="005C4250">
      <w:pPr>
        <w:ind w:left="567"/>
      </w:pPr>
    </w:p>
    <w:p w:rsidR="005C4250" w:rsidRDefault="005C4250" w:rsidP="005C4250">
      <w:pPr>
        <w:pStyle w:val="Tekstpodstawowy"/>
        <w:ind w:left="567"/>
        <w:jc w:val="center"/>
        <w:rPr>
          <w:b/>
        </w:rPr>
      </w:pPr>
    </w:p>
    <w:p w:rsidR="005C4250" w:rsidRDefault="005C4250" w:rsidP="005C4250">
      <w:pPr>
        <w:pStyle w:val="Tekstpodstawowy"/>
        <w:ind w:left="567"/>
        <w:jc w:val="center"/>
        <w:rPr>
          <w:b/>
        </w:rPr>
      </w:pPr>
    </w:p>
    <w:p w:rsidR="005C4250" w:rsidRDefault="005C4250" w:rsidP="005C4250">
      <w:pPr>
        <w:pStyle w:val="Tekstpodstawowy"/>
        <w:ind w:left="567"/>
        <w:jc w:val="center"/>
        <w:rPr>
          <w:b/>
        </w:rPr>
      </w:pPr>
    </w:p>
    <w:p w:rsidR="005C4250" w:rsidRDefault="005C4250" w:rsidP="005C4250">
      <w:pPr>
        <w:pStyle w:val="Tekstpodstawowy"/>
        <w:ind w:left="567"/>
        <w:jc w:val="center"/>
        <w:rPr>
          <w:b/>
        </w:rPr>
      </w:pPr>
    </w:p>
    <w:p w:rsidR="005C4250" w:rsidRDefault="005C4250" w:rsidP="005C4250">
      <w:pPr>
        <w:pStyle w:val="Tekstpodstawowy"/>
        <w:ind w:left="567"/>
        <w:jc w:val="center"/>
        <w:rPr>
          <w:b/>
        </w:rPr>
      </w:pPr>
      <w:r>
        <w:rPr>
          <w:b/>
        </w:rPr>
        <w:t>§15</w:t>
      </w:r>
    </w:p>
    <w:p w:rsidR="005C4250" w:rsidRDefault="005C4250" w:rsidP="005C4250">
      <w:pPr>
        <w:pStyle w:val="Listapunktowana3"/>
        <w:numPr>
          <w:ilvl w:val="0"/>
          <w:numId w:val="28"/>
        </w:numPr>
        <w:tabs>
          <w:tab w:val="clear" w:pos="720"/>
        </w:tabs>
        <w:ind w:left="567"/>
        <w:jc w:val="both"/>
      </w:pPr>
      <w:r>
        <w:lastRenderedPageBreak/>
        <w:t>Niektóre zajęcia obowiązkowe i zajęcia nadobowiązkowe (np. obozy, wycieczki oraz wyjazdy naukowe) mogą być prowadzone poza systemem klasowo-lekcyjnym w grupach oddziałowych, międzyoddziałowych i międzyszkolnych.</w:t>
      </w:r>
    </w:p>
    <w:p w:rsidR="005C4250" w:rsidRDefault="005C4250" w:rsidP="005C4250">
      <w:pPr>
        <w:pStyle w:val="Listapunktowana3"/>
        <w:numPr>
          <w:ilvl w:val="0"/>
          <w:numId w:val="28"/>
        </w:numPr>
        <w:tabs>
          <w:tab w:val="clear" w:pos="720"/>
        </w:tabs>
        <w:ind w:left="567"/>
        <w:jc w:val="both"/>
      </w:pPr>
      <w:r>
        <w:t>Czas trwania zajęć wymienionych w ust. 1 ustala się zgodnie z §</w:t>
      </w:r>
      <w:r w:rsidRPr="00FC503F">
        <w:rPr>
          <w:color w:val="auto"/>
        </w:rPr>
        <w:t>13</w:t>
      </w:r>
      <w:r>
        <w:t xml:space="preserve"> ust.2 lub ust.3.</w:t>
      </w:r>
    </w:p>
    <w:p w:rsidR="005C4250" w:rsidRDefault="005C4250" w:rsidP="005C4250">
      <w:pPr>
        <w:pStyle w:val="Listapunktowana3"/>
        <w:numPr>
          <w:ilvl w:val="0"/>
          <w:numId w:val="28"/>
        </w:numPr>
        <w:tabs>
          <w:tab w:val="clear" w:pos="720"/>
        </w:tabs>
        <w:ind w:left="567"/>
        <w:jc w:val="both"/>
      </w:pPr>
      <w:r>
        <w:t>Zajęcia, o których mowa w ust. 1, są organizowane przez szkołę w miarę posiadanych środków finansowych; mogą one również być finansowane przez rodziców.</w:t>
      </w:r>
    </w:p>
    <w:p w:rsidR="005C4250" w:rsidRDefault="005C4250" w:rsidP="005C4250">
      <w:pPr>
        <w:pStyle w:val="Listapunktowana3"/>
        <w:numPr>
          <w:ilvl w:val="0"/>
          <w:numId w:val="28"/>
        </w:numPr>
        <w:ind w:left="567"/>
        <w:jc w:val="both"/>
      </w:pPr>
      <w:r>
        <w:t>Szkoła prowadzi zajęcia rewalidacyjne dla uczniów niepełnosprawnych.</w:t>
      </w:r>
    </w:p>
    <w:p w:rsidR="00F37222" w:rsidRDefault="00F37222" w:rsidP="005C4250">
      <w:pPr>
        <w:pStyle w:val="Listapunktowana3"/>
        <w:numPr>
          <w:ilvl w:val="0"/>
          <w:numId w:val="28"/>
        </w:numPr>
        <w:ind w:left="567"/>
        <w:jc w:val="both"/>
      </w:pPr>
      <w:r>
        <w:t>Szkoła zapewnia zajęcia opiekuńcze dla uczniów nieuczęszczających na religię. Obecność na tych zajęciach jest odnotowywana, ale nie jest wliczana do frekwencji.</w:t>
      </w:r>
    </w:p>
    <w:p w:rsidR="005C4250" w:rsidRDefault="005C4250" w:rsidP="005C4250">
      <w:pPr>
        <w:pStyle w:val="Tekstpodstawowywcity"/>
        <w:ind w:left="567"/>
        <w:jc w:val="center"/>
        <w:rPr>
          <w:b/>
          <w:bCs/>
        </w:rPr>
      </w:pPr>
    </w:p>
    <w:p w:rsidR="00FC503F" w:rsidRDefault="00FC503F" w:rsidP="005C4250">
      <w:pPr>
        <w:pStyle w:val="Tekstpodstawowywcity"/>
        <w:ind w:left="567"/>
        <w:jc w:val="center"/>
        <w:rPr>
          <w:b/>
          <w:bCs/>
        </w:rPr>
      </w:pPr>
    </w:p>
    <w:p w:rsidR="005C4250" w:rsidRDefault="005C4250" w:rsidP="005C4250">
      <w:pPr>
        <w:pStyle w:val="Tekstpodstawowywcity"/>
        <w:ind w:left="567"/>
        <w:jc w:val="center"/>
        <w:rPr>
          <w:b/>
        </w:rPr>
      </w:pPr>
      <w:r>
        <w:rPr>
          <w:b/>
        </w:rPr>
        <w:t>§16</w:t>
      </w:r>
    </w:p>
    <w:p w:rsidR="005C4250" w:rsidRDefault="005C4250" w:rsidP="005C4250">
      <w:pPr>
        <w:pStyle w:val="Tekstpodstawowywcity"/>
        <w:jc w:val="both"/>
        <w:rPr>
          <w:bCs/>
        </w:rPr>
      </w:pPr>
    </w:p>
    <w:p w:rsidR="005C4250" w:rsidRDefault="005C4250" w:rsidP="005C4250">
      <w:pPr>
        <w:pStyle w:val="Tekstpodstawowywcity"/>
        <w:numPr>
          <w:ilvl w:val="0"/>
          <w:numId w:val="38"/>
        </w:numPr>
        <w:jc w:val="both"/>
        <w:rPr>
          <w:bCs/>
        </w:rPr>
      </w:pPr>
      <w:r>
        <w:rPr>
          <w:bCs/>
        </w:rPr>
        <w:t>W I LO w Bochni działa wolontariat szkolny.</w:t>
      </w:r>
    </w:p>
    <w:p w:rsidR="005C4250" w:rsidRDefault="005C4250" w:rsidP="005C4250">
      <w:pPr>
        <w:pStyle w:val="Tekstpodstawowywcity"/>
        <w:numPr>
          <w:ilvl w:val="0"/>
          <w:numId w:val="38"/>
        </w:numPr>
        <w:jc w:val="both"/>
        <w:rPr>
          <w:bCs/>
        </w:rPr>
      </w:pPr>
      <w:r>
        <w:rPr>
          <w:bCs/>
        </w:rPr>
        <w:t>Działania wolontariatu adresowane są do:</w:t>
      </w:r>
    </w:p>
    <w:p w:rsidR="005C4250" w:rsidRDefault="005C4250" w:rsidP="005C4250">
      <w:pPr>
        <w:pStyle w:val="Tekstpodstawowywcity"/>
        <w:numPr>
          <w:ilvl w:val="1"/>
          <w:numId w:val="27"/>
        </w:numPr>
        <w:jc w:val="both"/>
        <w:rPr>
          <w:bCs/>
        </w:rPr>
      </w:pPr>
      <w:r>
        <w:rPr>
          <w:bCs/>
        </w:rPr>
        <w:t>potrzebujących pomocy wewnątrz społeczności szkolnej, w środowisku lokalnym oraz zgłaszanych w ogólnopolskich akcjach charytatywnych (po uzyskaniu akceptacji dyrektora szkoły)</w:t>
      </w:r>
    </w:p>
    <w:p w:rsidR="005C4250" w:rsidRDefault="005C4250" w:rsidP="005C4250">
      <w:pPr>
        <w:pStyle w:val="Tekstpodstawowywcity"/>
        <w:numPr>
          <w:ilvl w:val="1"/>
          <w:numId w:val="27"/>
        </w:numPr>
        <w:jc w:val="both"/>
        <w:rPr>
          <w:bCs/>
        </w:rPr>
      </w:pPr>
      <w:r>
        <w:rPr>
          <w:bCs/>
        </w:rPr>
        <w:t>społeczności szkolnej poprzez promowanie postaw prospołecznych;</w:t>
      </w:r>
    </w:p>
    <w:p w:rsidR="005C4250" w:rsidRDefault="005C4250" w:rsidP="005C4250">
      <w:pPr>
        <w:pStyle w:val="Tekstpodstawowywcity"/>
        <w:numPr>
          <w:ilvl w:val="1"/>
          <w:numId w:val="27"/>
        </w:numPr>
        <w:jc w:val="both"/>
        <w:rPr>
          <w:bCs/>
        </w:rPr>
      </w:pPr>
      <w:r>
        <w:rPr>
          <w:bCs/>
        </w:rPr>
        <w:t>wolontariuszy poprzez szkolenia wewnętrzne</w:t>
      </w:r>
    </w:p>
    <w:p w:rsidR="005C4250" w:rsidRDefault="005C4250" w:rsidP="005C4250">
      <w:pPr>
        <w:pStyle w:val="Tekstpodstawowywcity"/>
        <w:numPr>
          <w:ilvl w:val="0"/>
          <w:numId w:val="38"/>
        </w:numPr>
        <w:jc w:val="both"/>
        <w:rPr>
          <w:bCs/>
        </w:rPr>
      </w:pPr>
      <w:r>
        <w:rPr>
          <w:bCs/>
        </w:rPr>
        <w:t>Koordynatorem działań wolontariackich w szkole jest osoba powołana przez dyrektora szkoły spośród członków rady pedagogicznej;</w:t>
      </w:r>
    </w:p>
    <w:p w:rsidR="005C4250" w:rsidRPr="00CE0198" w:rsidRDefault="005C4250" w:rsidP="005C4250">
      <w:pPr>
        <w:pStyle w:val="Tekstpodstawowywcity"/>
        <w:jc w:val="both"/>
        <w:rPr>
          <w:bCs/>
        </w:rPr>
      </w:pPr>
    </w:p>
    <w:p w:rsidR="005C4250" w:rsidRDefault="005C4250" w:rsidP="005C4250">
      <w:pPr>
        <w:pStyle w:val="Tekstpodstawowywcity"/>
        <w:ind w:left="567"/>
        <w:jc w:val="center"/>
        <w:rPr>
          <w:b/>
        </w:rPr>
      </w:pPr>
      <w:r>
        <w:rPr>
          <w:b/>
        </w:rPr>
        <w:t>§17</w:t>
      </w:r>
    </w:p>
    <w:p w:rsidR="005C4250" w:rsidRDefault="005C4250" w:rsidP="005C4250">
      <w:pPr>
        <w:pStyle w:val="Tekstpodstawowywcity"/>
        <w:ind w:left="567"/>
      </w:pPr>
    </w:p>
    <w:p w:rsidR="005C4250" w:rsidRDefault="005C4250" w:rsidP="005C4250">
      <w:pPr>
        <w:pStyle w:val="Tekstpodstawowywcity"/>
        <w:ind w:left="567"/>
        <w:jc w:val="both"/>
      </w:pPr>
      <w:r>
        <w:t>Szkoła przyjmuje studentów szkół wyższych kształcących nauczycieli na praktyki pedagogiczne (nauczycielskie) na podstawie pisemnego porozumienia zawartego pomiędzy dyrektorem lub – za jego zgodą – poszczególnymi nauczycielami i zakładem kształcenia nauczycieli lub szkołą wyższą.</w:t>
      </w:r>
    </w:p>
    <w:p w:rsidR="005C4250" w:rsidRDefault="005C4250" w:rsidP="005C4250">
      <w:pPr>
        <w:pStyle w:val="Tekstpodstawowywcity"/>
        <w:ind w:left="567"/>
      </w:pPr>
    </w:p>
    <w:p w:rsidR="005C4250" w:rsidRDefault="005C4250" w:rsidP="005C4250">
      <w:pPr>
        <w:pStyle w:val="Tekstpodstawowywcity"/>
        <w:tabs>
          <w:tab w:val="center" w:pos="4806"/>
          <w:tab w:val="left" w:pos="5490"/>
        </w:tabs>
        <w:ind w:left="567"/>
        <w:jc w:val="center"/>
        <w:rPr>
          <w:b/>
        </w:rPr>
      </w:pPr>
      <w:r>
        <w:rPr>
          <w:b/>
        </w:rPr>
        <w:t>§18</w:t>
      </w:r>
    </w:p>
    <w:p w:rsidR="005C4250" w:rsidRDefault="005C4250" w:rsidP="005C4250">
      <w:pPr>
        <w:pStyle w:val="Tekstpodstawowywcity"/>
        <w:tabs>
          <w:tab w:val="center" w:pos="4806"/>
          <w:tab w:val="left" w:pos="5490"/>
        </w:tabs>
        <w:ind w:left="567"/>
        <w:jc w:val="both"/>
      </w:pPr>
    </w:p>
    <w:p w:rsidR="005C4250" w:rsidRDefault="005C4250" w:rsidP="005C4250">
      <w:pPr>
        <w:pStyle w:val="Listapunktowana3"/>
        <w:numPr>
          <w:ilvl w:val="0"/>
          <w:numId w:val="29"/>
        </w:numPr>
        <w:tabs>
          <w:tab w:val="clear" w:pos="720"/>
        </w:tabs>
        <w:ind w:left="567"/>
        <w:jc w:val="both"/>
      </w:pPr>
      <w:r>
        <w:t>Biblioteka szkolna jest pracownią szkolną służącą realizacji potrzeb i zainteresowań uczniów, zadań dydaktyczno-wychowawczych szkoły, doskonaleniu warsztatu pracy nauczycieli, propagowaniu wiedzy pedagogicznej wśród rodziców oraz wiedzy o regionie.</w:t>
      </w:r>
    </w:p>
    <w:p w:rsidR="005C4250" w:rsidRDefault="005C4250" w:rsidP="005C4250">
      <w:pPr>
        <w:pStyle w:val="Listapunktowana3"/>
        <w:numPr>
          <w:ilvl w:val="0"/>
          <w:numId w:val="29"/>
        </w:numPr>
        <w:tabs>
          <w:tab w:val="clear" w:pos="720"/>
        </w:tabs>
        <w:ind w:left="567"/>
        <w:jc w:val="both"/>
      </w:pPr>
      <w:r>
        <w:t>Z biblioteki mogą korzystać: uczniowie, nauczyciele i inni pracownicy szkoły, a także rodzice, według regulaminu wypożyczalni.</w:t>
      </w:r>
    </w:p>
    <w:p w:rsidR="005C4250" w:rsidRDefault="005C4250" w:rsidP="005C4250">
      <w:pPr>
        <w:pStyle w:val="Listapunktowana3"/>
        <w:numPr>
          <w:ilvl w:val="0"/>
          <w:numId w:val="29"/>
        </w:numPr>
        <w:tabs>
          <w:tab w:val="clear" w:pos="720"/>
        </w:tabs>
        <w:ind w:left="567"/>
        <w:jc w:val="both"/>
      </w:pPr>
      <w:r>
        <w:t>Pomieszczenia biblioteki szkolnej umożliwiają:</w:t>
      </w:r>
    </w:p>
    <w:p w:rsidR="005C4250" w:rsidRDefault="005C4250" w:rsidP="005C4250">
      <w:pPr>
        <w:pStyle w:val="Listapunktowana4"/>
        <w:numPr>
          <w:ilvl w:val="1"/>
          <w:numId w:val="30"/>
        </w:numPr>
        <w:ind w:left="851"/>
        <w:jc w:val="both"/>
      </w:pPr>
      <w:r>
        <w:t>gromadzenie, opracowywanie i zabezpieczanie zbiorów;</w:t>
      </w:r>
    </w:p>
    <w:p w:rsidR="005C4250" w:rsidRDefault="005C4250" w:rsidP="005C4250">
      <w:pPr>
        <w:pStyle w:val="Listapunktowana4"/>
        <w:numPr>
          <w:ilvl w:val="1"/>
          <w:numId w:val="30"/>
        </w:numPr>
        <w:ind w:left="851"/>
        <w:jc w:val="both"/>
      </w:pPr>
      <w:r>
        <w:t>korzystanie ze zbiorów w czytelni i wypożyczanie ich poza bibliotekę;</w:t>
      </w:r>
    </w:p>
    <w:p w:rsidR="005C4250" w:rsidRDefault="005C4250" w:rsidP="005C4250">
      <w:pPr>
        <w:pStyle w:val="Listapunktowana4"/>
        <w:numPr>
          <w:ilvl w:val="1"/>
          <w:numId w:val="30"/>
        </w:numPr>
        <w:ind w:left="851"/>
        <w:jc w:val="both"/>
      </w:pPr>
      <w:r w:rsidRPr="00393C2D">
        <w:t>prowadzenie przysposobienia czytelniczo – informacyjnego uczniów</w:t>
      </w:r>
      <w:r>
        <w:t>.</w:t>
      </w:r>
    </w:p>
    <w:p w:rsidR="005C4250" w:rsidRDefault="005C4250" w:rsidP="005C4250">
      <w:pPr>
        <w:pStyle w:val="Listapunktowana3"/>
        <w:numPr>
          <w:ilvl w:val="0"/>
          <w:numId w:val="29"/>
        </w:numPr>
        <w:tabs>
          <w:tab w:val="clear" w:pos="720"/>
        </w:tabs>
        <w:ind w:left="567"/>
        <w:jc w:val="both"/>
      </w:pPr>
      <w:r>
        <w:t>Godziny pracy biblioteki umożliwiają dostęp do jej zbiorów podczas zajęć lekcyjnych i po ich zakończeniu.</w:t>
      </w:r>
    </w:p>
    <w:p w:rsidR="005C4250" w:rsidRPr="005B6492" w:rsidRDefault="005C4250" w:rsidP="005C4250">
      <w:pPr>
        <w:pStyle w:val="Listapunktowana3"/>
        <w:numPr>
          <w:ilvl w:val="0"/>
          <w:numId w:val="29"/>
        </w:numPr>
        <w:jc w:val="both"/>
        <w:rPr>
          <w:color w:val="auto"/>
        </w:rPr>
      </w:pPr>
      <w:r w:rsidRPr="005B6492">
        <w:rPr>
          <w:color w:val="auto"/>
        </w:rPr>
        <w:t>Zbiorami bibliotecznymi, ich rodzajami i rozmieszczeniem</w:t>
      </w:r>
      <w:r>
        <w:rPr>
          <w:color w:val="auto"/>
        </w:rPr>
        <w:t xml:space="preserve"> biblioteka zajmuje się zgodnie </w:t>
      </w:r>
      <w:r w:rsidRPr="005B6492">
        <w:rPr>
          <w:color w:val="auto"/>
        </w:rPr>
        <w:t>z obowiązującymi przepisami.</w:t>
      </w:r>
    </w:p>
    <w:p w:rsidR="005C4250" w:rsidRPr="005B6492" w:rsidRDefault="005C4250" w:rsidP="005C4250">
      <w:pPr>
        <w:pStyle w:val="Listapunktowana3"/>
        <w:numPr>
          <w:ilvl w:val="0"/>
          <w:numId w:val="29"/>
        </w:numPr>
        <w:jc w:val="both"/>
        <w:rPr>
          <w:color w:val="auto"/>
        </w:rPr>
      </w:pPr>
      <w:r w:rsidRPr="005B6492">
        <w:rPr>
          <w:color w:val="auto"/>
        </w:rPr>
        <w:t>Szkoła corocznie przeznacza środki finansowe z budżetu na uzupełnianie i aktualizowanie księgozbioru i wideoteki pod kątem realizacji programów nauczania.</w:t>
      </w:r>
    </w:p>
    <w:p w:rsidR="005C4250" w:rsidRDefault="005C4250" w:rsidP="005C4250">
      <w:pPr>
        <w:pStyle w:val="Tekstpodstawowy"/>
        <w:ind w:left="567"/>
        <w:jc w:val="center"/>
        <w:rPr>
          <w:b/>
          <w:bCs/>
        </w:rPr>
      </w:pPr>
    </w:p>
    <w:p w:rsidR="005C4250" w:rsidRDefault="005C4250" w:rsidP="005C4250">
      <w:pPr>
        <w:pStyle w:val="Tekstpodstawowy"/>
        <w:ind w:left="567"/>
        <w:jc w:val="center"/>
        <w:rPr>
          <w:b/>
          <w:bCs/>
        </w:rPr>
      </w:pPr>
    </w:p>
    <w:p w:rsidR="005C4250" w:rsidRDefault="005C4250" w:rsidP="005C4250">
      <w:pPr>
        <w:pStyle w:val="Tekstpodstawowy"/>
        <w:ind w:left="567"/>
        <w:jc w:val="center"/>
        <w:rPr>
          <w:b/>
        </w:rPr>
      </w:pPr>
      <w:r>
        <w:rPr>
          <w:b/>
        </w:rPr>
        <w:t>§19</w:t>
      </w:r>
    </w:p>
    <w:p w:rsidR="005C4250" w:rsidRDefault="005C4250" w:rsidP="005C4250">
      <w:pPr>
        <w:pStyle w:val="Tekstpodstawowy"/>
        <w:numPr>
          <w:ilvl w:val="0"/>
          <w:numId w:val="39"/>
        </w:numPr>
        <w:jc w:val="both"/>
      </w:pPr>
      <w:r>
        <w:t>W I LO w Bochni organizuje się doradztwo zawodowe.</w:t>
      </w:r>
    </w:p>
    <w:p w:rsidR="005C4250" w:rsidRDefault="005C4250" w:rsidP="005C4250">
      <w:pPr>
        <w:pStyle w:val="Tekstpodstawowy"/>
        <w:numPr>
          <w:ilvl w:val="0"/>
          <w:numId w:val="39"/>
        </w:numPr>
        <w:jc w:val="both"/>
      </w:pPr>
      <w:r>
        <w:lastRenderedPageBreak/>
        <w:t>Działania z zakresu doradztwa zawodowego o charakterze indywidualnej i grupowej pracy z uczniami prowadzi doradca zawodowy;</w:t>
      </w:r>
    </w:p>
    <w:p w:rsidR="005C4250" w:rsidRDefault="005C4250" w:rsidP="005C4250">
      <w:pPr>
        <w:pStyle w:val="Tekstpodstawowy"/>
        <w:ind w:left="720"/>
        <w:jc w:val="center"/>
        <w:rPr>
          <w:b/>
        </w:rPr>
      </w:pPr>
      <w:r>
        <w:rPr>
          <w:b/>
        </w:rPr>
        <w:t>§20</w:t>
      </w:r>
    </w:p>
    <w:p w:rsidR="005C4250" w:rsidRDefault="005C4250" w:rsidP="005C4250">
      <w:pPr>
        <w:pStyle w:val="Tekstpodstawowy"/>
        <w:numPr>
          <w:ilvl w:val="0"/>
          <w:numId w:val="40"/>
        </w:numPr>
        <w:jc w:val="both"/>
      </w:pPr>
      <w:r>
        <w:t>Szkoła współpracuje z poradnią psychologiczno-pedagogiczną oraz innymi instytucjami działającymi na rzecz rodziny, dzieci i młodzieży.</w:t>
      </w:r>
    </w:p>
    <w:p w:rsidR="005C4250" w:rsidRDefault="005C4250" w:rsidP="005C4250">
      <w:pPr>
        <w:pStyle w:val="Tekstpodstawowy"/>
        <w:numPr>
          <w:ilvl w:val="0"/>
          <w:numId w:val="40"/>
        </w:numPr>
        <w:jc w:val="both"/>
      </w:pPr>
      <w:r>
        <w:t>Współpraca z instytucjami opisanymi w pkt.1 polega na:</w:t>
      </w:r>
    </w:p>
    <w:p w:rsidR="005C4250" w:rsidRDefault="005C4250" w:rsidP="005C4250">
      <w:pPr>
        <w:pStyle w:val="Tekstpodstawowy"/>
        <w:numPr>
          <w:ilvl w:val="1"/>
          <w:numId w:val="29"/>
        </w:numPr>
        <w:jc w:val="both"/>
      </w:pPr>
      <w:r>
        <w:t>kierowaniu uczniów na badania psychologiczno-pedagogiczne oraz konsultacjach z pracownikami poradni dotyczących uczniów o specjalnych potrzebach</w:t>
      </w:r>
    </w:p>
    <w:p w:rsidR="005C4250" w:rsidRDefault="005C4250" w:rsidP="005C4250">
      <w:pPr>
        <w:pStyle w:val="Tekstpodstawowy"/>
        <w:numPr>
          <w:ilvl w:val="1"/>
          <w:numId w:val="29"/>
        </w:numPr>
        <w:jc w:val="both"/>
      </w:pPr>
      <w:r>
        <w:t>pomocy materialnej dla uczniów znajdującej się w trudnej sytuacji finansowej, losowej, rodzinnej</w:t>
      </w:r>
    </w:p>
    <w:p w:rsidR="005C4250" w:rsidRDefault="005C4250" w:rsidP="005C4250">
      <w:pPr>
        <w:pStyle w:val="Tekstpodstawowy"/>
        <w:numPr>
          <w:ilvl w:val="1"/>
          <w:numId w:val="29"/>
        </w:numPr>
        <w:jc w:val="both"/>
      </w:pPr>
      <w:r>
        <w:t>przeprowadzaniu wywiadów środowiskowych;</w:t>
      </w:r>
    </w:p>
    <w:p w:rsidR="005C4250" w:rsidRDefault="005C4250" w:rsidP="005C4250">
      <w:pPr>
        <w:pStyle w:val="Tekstpodstawowy"/>
        <w:numPr>
          <w:ilvl w:val="1"/>
          <w:numId w:val="29"/>
        </w:numPr>
        <w:jc w:val="both"/>
      </w:pPr>
      <w:r>
        <w:t>zapobieganiu zjawiskom niedostosowania społecznego;</w:t>
      </w:r>
    </w:p>
    <w:p w:rsidR="005C4250" w:rsidRDefault="005C4250" w:rsidP="005C4250">
      <w:pPr>
        <w:pStyle w:val="Tekstpodstawowy"/>
        <w:numPr>
          <w:ilvl w:val="1"/>
          <w:numId w:val="29"/>
        </w:numPr>
        <w:jc w:val="both"/>
      </w:pPr>
      <w:r>
        <w:t>podejmowaniu działań mających na celu profilaktykę uzależnień oraz promocję zdrowego stylu życia;</w:t>
      </w:r>
    </w:p>
    <w:p w:rsidR="005C4250" w:rsidRDefault="005C4250" w:rsidP="005C4250">
      <w:pPr>
        <w:pStyle w:val="Tekstpodstawowy"/>
        <w:ind w:left="720"/>
        <w:jc w:val="center"/>
        <w:rPr>
          <w:b/>
        </w:rPr>
      </w:pPr>
      <w:r>
        <w:rPr>
          <w:b/>
        </w:rPr>
        <w:t>§21</w:t>
      </w:r>
    </w:p>
    <w:p w:rsidR="005C4250" w:rsidRDefault="005C4250" w:rsidP="005C4250">
      <w:pPr>
        <w:pStyle w:val="Tekstpodstawowy"/>
        <w:numPr>
          <w:ilvl w:val="0"/>
          <w:numId w:val="41"/>
        </w:numPr>
        <w:jc w:val="both"/>
      </w:pPr>
      <w:r>
        <w:t>I LO w Bochni współdziała ze stowarzyszeniami i innymi organizacjami w zakresie działalności innowacyjnej, która polega na:</w:t>
      </w:r>
    </w:p>
    <w:p w:rsidR="005C4250" w:rsidRDefault="005C4250" w:rsidP="005C4250">
      <w:pPr>
        <w:pStyle w:val="Tekstpodstawowy"/>
        <w:numPr>
          <w:ilvl w:val="0"/>
          <w:numId w:val="42"/>
        </w:numPr>
        <w:jc w:val="both"/>
      </w:pPr>
      <w:r>
        <w:t>prowadzeniu szkoleń dla nauczycieli</w:t>
      </w:r>
    </w:p>
    <w:p w:rsidR="005C4250" w:rsidRDefault="005C4250" w:rsidP="005C4250">
      <w:pPr>
        <w:pStyle w:val="Tekstpodstawowy"/>
        <w:numPr>
          <w:ilvl w:val="0"/>
          <w:numId w:val="42"/>
        </w:numPr>
        <w:jc w:val="both"/>
      </w:pPr>
      <w:r>
        <w:t>prowadzeniu warsztatów, wykładów, prelekcji oraz konkursów dla uczniów</w:t>
      </w:r>
    </w:p>
    <w:p w:rsidR="005C4250" w:rsidRDefault="005C4250" w:rsidP="005C4250">
      <w:pPr>
        <w:pStyle w:val="Tekstpodstawowy"/>
        <w:numPr>
          <w:ilvl w:val="0"/>
          <w:numId w:val="42"/>
        </w:numPr>
        <w:jc w:val="both"/>
      </w:pPr>
      <w:r>
        <w:t>umożliwieniu uczniom i nauczycielom udziału w projektach</w:t>
      </w:r>
    </w:p>
    <w:p w:rsidR="005C4250" w:rsidRPr="009A74A1" w:rsidRDefault="005C4250" w:rsidP="005C4250">
      <w:pPr>
        <w:pStyle w:val="Tekstpodstawowy"/>
        <w:ind w:left="720"/>
        <w:jc w:val="both"/>
      </w:pPr>
    </w:p>
    <w:p w:rsidR="005C4250" w:rsidRDefault="005C4250" w:rsidP="005C4250">
      <w:pPr>
        <w:pStyle w:val="Listapunktowana4"/>
        <w:ind w:left="567" w:firstLine="0"/>
        <w:jc w:val="center"/>
        <w:rPr>
          <w:b/>
        </w:rPr>
      </w:pPr>
      <w:r>
        <w:rPr>
          <w:b/>
        </w:rPr>
        <w:t>§22</w:t>
      </w:r>
    </w:p>
    <w:p w:rsidR="005C4250" w:rsidRDefault="005C4250" w:rsidP="005C4250">
      <w:pPr>
        <w:pStyle w:val="Listapunktowana4"/>
        <w:ind w:left="567" w:firstLine="0"/>
      </w:pPr>
    </w:p>
    <w:p w:rsidR="005C4250" w:rsidRDefault="005C4250" w:rsidP="005C4250">
      <w:pPr>
        <w:pStyle w:val="Listapunktowana4"/>
        <w:numPr>
          <w:ilvl w:val="0"/>
          <w:numId w:val="100"/>
        </w:numPr>
        <w:ind w:left="851"/>
        <w:jc w:val="both"/>
      </w:pPr>
      <w:r>
        <w:t>Rodzice/opiekunowie prawni i nauczyciele współdziałają ze sobą w sprawach wychowania i kształcenia dzieci.</w:t>
      </w:r>
    </w:p>
    <w:p w:rsidR="005C4250" w:rsidRDefault="005C4250" w:rsidP="005C4250">
      <w:pPr>
        <w:pStyle w:val="Listapunktowana4"/>
        <w:numPr>
          <w:ilvl w:val="0"/>
          <w:numId w:val="100"/>
        </w:numPr>
        <w:ind w:left="851"/>
        <w:jc w:val="both"/>
      </w:pPr>
      <w:r>
        <w:t>W zakresie takiego współdziałania rodzice mają prawo do:</w:t>
      </w:r>
    </w:p>
    <w:p w:rsidR="005C4250" w:rsidRDefault="005C4250" w:rsidP="005C4250">
      <w:pPr>
        <w:pStyle w:val="Listapunktowana4"/>
        <w:numPr>
          <w:ilvl w:val="1"/>
          <w:numId w:val="43"/>
        </w:numPr>
        <w:ind w:left="1134"/>
        <w:jc w:val="both"/>
      </w:pPr>
      <w:r>
        <w:t>znajomości zadań i zamierzeń dydaktyczno-wychowawczych w danej klasie i w szkole;</w:t>
      </w:r>
    </w:p>
    <w:p w:rsidR="005C4250" w:rsidRDefault="005C4250" w:rsidP="005C4250">
      <w:pPr>
        <w:pStyle w:val="Listapunktowana4"/>
        <w:numPr>
          <w:ilvl w:val="1"/>
          <w:numId w:val="43"/>
        </w:numPr>
        <w:ind w:left="1134"/>
        <w:jc w:val="both"/>
      </w:pPr>
      <w:r>
        <w:t>znajomości przepisów dotyczących oceniania, klasyfikowania i promowania uczniów oraz przeprowadzania egzaminów;</w:t>
      </w:r>
    </w:p>
    <w:p w:rsidR="005C4250" w:rsidRDefault="005C4250" w:rsidP="005C4250">
      <w:pPr>
        <w:pStyle w:val="Listapunktowana4"/>
        <w:numPr>
          <w:ilvl w:val="1"/>
          <w:numId w:val="43"/>
        </w:numPr>
        <w:ind w:left="1134"/>
        <w:jc w:val="both"/>
      </w:pPr>
      <w:r>
        <w:t>uzyskania rzetelnej informacji na temat swojego dziecka, jego zachowania, postępów lub przyczyn trudności w nauce;</w:t>
      </w:r>
    </w:p>
    <w:p w:rsidR="005C4250" w:rsidRDefault="005C4250" w:rsidP="005C4250">
      <w:pPr>
        <w:pStyle w:val="Listapunktowana4"/>
        <w:numPr>
          <w:ilvl w:val="1"/>
          <w:numId w:val="43"/>
        </w:numPr>
        <w:ind w:left="1134"/>
        <w:jc w:val="both"/>
      </w:pPr>
      <w:r>
        <w:t>uzyskania informacji i porad w sprawach wychowania i dalszego kształcenia swych dzieci;</w:t>
      </w:r>
    </w:p>
    <w:p w:rsidR="005C4250" w:rsidRDefault="005C4250" w:rsidP="005C4250">
      <w:pPr>
        <w:pStyle w:val="Listapunktowana4"/>
        <w:numPr>
          <w:ilvl w:val="1"/>
          <w:numId w:val="43"/>
        </w:numPr>
        <w:ind w:left="1134"/>
        <w:jc w:val="both"/>
      </w:pPr>
      <w:r>
        <w:t>wyrażania i przekazywania organowi sprawującemu nadzór pedagogiczny opinii na temat szkoły;</w:t>
      </w:r>
    </w:p>
    <w:p w:rsidR="005C4250" w:rsidRDefault="005C4250" w:rsidP="005C4250">
      <w:pPr>
        <w:pStyle w:val="Listapunktowana4"/>
        <w:numPr>
          <w:ilvl w:val="1"/>
          <w:numId w:val="43"/>
        </w:numPr>
        <w:ind w:left="1134"/>
        <w:jc w:val="both"/>
      </w:pPr>
      <w:r>
        <w:t>uzyskania po I okresie informacji o ocenach śródrocznych z przedmiotów nauczania i zachowania.</w:t>
      </w:r>
    </w:p>
    <w:p w:rsidR="005C4250" w:rsidRDefault="005C4250" w:rsidP="005C4250">
      <w:pPr>
        <w:pStyle w:val="Listapunktowana4"/>
        <w:ind w:left="567" w:firstLine="0"/>
        <w:jc w:val="both"/>
      </w:pPr>
    </w:p>
    <w:p w:rsidR="005C4250" w:rsidRDefault="005C4250" w:rsidP="005C4250">
      <w:pPr>
        <w:pStyle w:val="Listapunktowana4"/>
        <w:ind w:left="567" w:firstLine="0"/>
        <w:jc w:val="both"/>
      </w:pPr>
    </w:p>
    <w:p w:rsidR="005C4250" w:rsidRDefault="005C4250" w:rsidP="005C4250">
      <w:pPr>
        <w:pStyle w:val="Listapunktowana4"/>
        <w:numPr>
          <w:ilvl w:val="0"/>
          <w:numId w:val="100"/>
        </w:numPr>
        <w:ind w:left="851"/>
        <w:jc w:val="both"/>
      </w:pPr>
      <w:r>
        <w:t>Formy współdziałania rodziców/opiekunów prawnych i nauczycieli są następujące:</w:t>
      </w:r>
    </w:p>
    <w:p w:rsidR="005C4250" w:rsidRDefault="005C4250" w:rsidP="005C4250">
      <w:pPr>
        <w:pStyle w:val="Listapunktowana4"/>
        <w:numPr>
          <w:ilvl w:val="1"/>
          <w:numId w:val="101"/>
        </w:numPr>
        <w:ind w:left="1134"/>
        <w:jc w:val="both"/>
        <w:rPr>
          <w:color w:val="000000" w:themeColor="text1"/>
        </w:rPr>
      </w:pPr>
      <w:r w:rsidRPr="04035A96">
        <w:rPr>
          <w:color w:val="auto"/>
        </w:rPr>
        <w:t>korespondencja poprzez dziennik elektroniczny;</w:t>
      </w:r>
    </w:p>
    <w:p w:rsidR="005C4250" w:rsidRDefault="005C4250" w:rsidP="005C4250">
      <w:pPr>
        <w:pStyle w:val="Listapunktowana4"/>
        <w:numPr>
          <w:ilvl w:val="1"/>
          <w:numId w:val="101"/>
        </w:numPr>
        <w:ind w:left="1134"/>
        <w:jc w:val="both"/>
      </w:pPr>
      <w:r>
        <w:t>spotkania z rodzicami/opiekunami prawnymi na zebraniach ogólnych. Rodzice/opiekunowie prawni mogą żądać obecności na zebraniu innych nauczycieli uczących oddział klasowy;</w:t>
      </w:r>
    </w:p>
    <w:p w:rsidR="005C4250" w:rsidRDefault="005C4250" w:rsidP="005C4250">
      <w:pPr>
        <w:pStyle w:val="Listapunktowana4"/>
        <w:numPr>
          <w:ilvl w:val="1"/>
          <w:numId w:val="101"/>
        </w:numPr>
        <w:ind w:left="1134"/>
        <w:jc w:val="both"/>
      </w:pPr>
      <w:r>
        <w:t>indywidualne spotkania rodziców/opiekunów prawnych z wychowawcami i nauczycielami przedmiotu – wychowawca ma obowiązek podać rodzicom/opiekunom prawnym stały termin tych spotkań oraz pośredniczyć w organizowaniu spotkań z nauczycielami przedmiotu;</w:t>
      </w:r>
    </w:p>
    <w:p w:rsidR="005C4250" w:rsidRDefault="005C4250" w:rsidP="005C4250">
      <w:pPr>
        <w:pStyle w:val="Listapunktowana4"/>
        <w:numPr>
          <w:ilvl w:val="1"/>
          <w:numId w:val="101"/>
        </w:numPr>
        <w:ind w:left="1134"/>
        <w:jc w:val="both"/>
      </w:pPr>
      <w:r>
        <w:lastRenderedPageBreak/>
        <w:t>w sytuacji wychowawczej wymagającej natychmiastowego kontaktu z rodzicami/opiekunami prawnymi wychowawca wzywa rodziców do szkoły;</w:t>
      </w:r>
    </w:p>
    <w:p w:rsidR="005C4250" w:rsidRDefault="005C4250" w:rsidP="005C4250">
      <w:pPr>
        <w:pStyle w:val="Listapunktowana4"/>
        <w:numPr>
          <w:ilvl w:val="1"/>
          <w:numId w:val="101"/>
        </w:numPr>
        <w:ind w:left="1134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t xml:space="preserve">Rodzice/opiekunowie prawni usprawiedliwiają u wychowawcy przyczynę nieobecności ucznia na zajęciach lekcyjnych w terminie </w:t>
      </w:r>
      <w:r w:rsidRPr="00FC503F">
        <w:rPr>
          <w:color w:val="auto"/>
        </w:rPr>
        <w:t>do</w:t>
      </w:r>
      <w:r w:rsidR="00057C07">
        <w:t xml:space="preserve"> </w:t>
      </w:r>
      <w:r>
        <w:t>dwóch tygodni. W okresie klasyfikacji śródrocznej i rocznej rodzice/opiekunowie prawni usprawiedliwiają nieobecności na bieżąco do dnia klasyfikacji, z pom</w:t>
      </w:r>
      <w:r w:rsidR="0040213A">
        <w:t>inięciem dwutygodniowego okresu.</w:t>
      </w:r>
    </w:p>
    <w:p w:rsidR="005C4250" w:rsidRPr="00FC503F" w:rsidRDefault="0040213A" w:rsidP="0040213A">
      <w:pPr>
        <w:pStyle w:val="Listapunktowana4"/>
        <w:numPr>
          <w:ilvl w:val="1"/>
          <w:numId w:val="101"/>
        </w:numPr>
        <w:ind w:left="1134"/>
        <w:jc w:val="both"/>
      </w:pPr>
      <w:r w:rsidRPr="00FC503F">
        <w:t>P</w:t>
      </w:r>
      <w:r w:rsidR="005C4250" w:rsidRPr="00FC503F">
        <w:t>ełnoletni uczniowie mają prawo sami</w:t>
      </w:r>
      <w:r w:rsidR="00057C07" w:rsidRPr="00FC503F">
        <w:t xml:space="preserve"> </w:t>
      </w:r>
      <w:r w:rsidR="005C4250" w:rsidRPr="00FC503F">
        <w:t>usprawiedliwiać u wychowawcy nieobecność na zajęciach lekcyjnych</w:t>
      </w:r>
      <w:r w:rsidR="00057C07" w:rsidRPr="00FC503F">
        <w:t xml:space="preserve"> </w:t>
      </w:r>
      <w:r w:rsidR="005C4250" w:rsidRPr="00FC503F">
        <w:t>w terminie do dwóch tygodni, podając przyczynę absencji. W okresie klasyfikacji śródrocznej i rocznej usprawiedliwiają nieobecności na bieżąco do dnia klasyfikacji, z pominięciem dwutygodniowego okresu.</w:t>
      </w:r>
      <w:r w:rsidR="00057C07" w:rsidRPr="00FC503F">
        <w:t xml:space="preserve"> </w:t>
      </w:r>
      <w:r w:rsidR="005C4250" w:rsidRPr="00FC503F">
        <w:t>Ostateczną decyzję o usprawiedliwieniu nieobecności podejmuje wychowawca w oparciu o ocenę</w:t>
      </w:r>
      <w:r w:rsidR="00057C07" w:rsidRPr="00FC503F">
        <w:t xml:space="preserve"> </w:t>
      </w:r>
      <w:r w:rsidR="005C4250" w:rsidRPr="00FC503F">
        <w:t>okoliczności podanych jako powód nieobecności ucznia w szkole</w:t>
      </w:r>
      <w:r w:rsidRPr="00FC503F">
        <w:t>.</w:t>
      </w:r>
    </w:p>
    <w:p w:rsidR="005C4250" w:rsidRDefault="005C4250" w:rsidP="005C4250">
      <w:pPr>
        <w:pStyle w:val="Listapunktowana4"/>
        <w:ind w:left="0"/>
        <w:rPr>
          <w:rFonts w:ascii="Arial" w:eastAsia="Arial" w:hAnsi="Arial" w:cs="Arial"/>
          <w:color w:val="FF0000"/>
          <w:sz w:val="19"/>
          <w:szCs w:val="19"/>
        </w:rPr>
      </w:pPr>
    </w:p>
    <w:p w:rsidR="005C4250" w:rsidRDefault="005C4250" w:rsidP="005C4250">
      <w:pPr>
        <w:pStyle w:val="Listapunktowana4"/>
        <w:numPr>
          <w:ilvl w:val="1"/>
          <w:numId w:val="101"/>
        </w:numPr>
        <w:ind w:left="1134"/>
        <w:jc w:val="both"/>
      </w:pPr>
      <w:r>
        <w:t>szkoła prowadzi preorientację zawodową dla uczniów, współpracując w tym celu z uczelniami wyższymi, szkołami pomaturalnymi, lokalnymi biurami pracy, rodzice/opiekunowie prawni mogą uczestniczyć w spotkaniach uczniów z przedstawicielami w/w instytucji;</w:t>
      </w:r>
    </w:p>
    <w:p w:rsidR="005C4250" w:rsidRDefault="005C4250" w:rsidP="005C4250">
      <w:pPr>
        <w:pStyle w:val="Listapunktowana4"/>
        <w:numPr>
          <w:ilvl w:val="1"/>
          <w:numId w:val="101"/>
        </w:numPr>
        <w:ind w:left="1134"/>
        <w:jc w:val="both"/>
      </w:pPr>
      <w:r>
        <w:t>w każdym oddziale powinna działać rada oddziałowa rodziców – współpracuje ona z wychowawcą, dyrektorem szkoły i innymi nauczycielami w zakresie spraw organizacyjnych i wychowawczych dotyczących uczniów oddziału poprzez opiniowanie, wnioskowanie oraz współuczestniczenie w sprawowaniu opieki wychowawczej nad uczniami w czasie różnorakich zajęć pozalekcyjnych – na prośbę wychowawcy oddziału.</w:t>
      </w:r>
    </w:p>
    <w:p w:rsidR="005C4250" w:rsidRDefault="005C4250" w:rsidP="005C4250">
      <w:pPr>
        <w:pStyle w:val="Tekstpodstawowy"/>
        <w:jc w:val="both"/>
      </w:pPr>
    </w:p>
    <w:p w:rsidR="005C4250" w:rsidRPr="00281B85" w:rsidRDefault="005C4250" w:rsidP="005C4250">
      <w:pPr>
        <w:pStyle w:val="Tekstpodstawowy"/>
        <w:ind w:left="720"/>
        <w:jc w:val="both"/>
      </w:pPr>
    </w:p>
    <w:p w:rsidR="005C4250" w:rsidRDefault="005C4250" w:rsidP="005C4250">
      <w:pPr>
        <w:pStyle w:val="Tekstpodstawowy"/>
        <w:ind w:left="567"/>
        <w:jc w:val="center"/>
        <w:rPr>
          <w:b/>
        </w:rPr>
      </w:pPr>
      <w:r>
        <w:rPr>
          <w:b/>
        </w:rPr>
        <w:t>§23</w:t>
      </w:r>
    </w:p>
    <w:p w:rsidR="005C4250" w:rsidRDefault="005C4250" w:rsidP="005C4250">
      <w:pPr>
        <w:pStyle w:val="Tekstpodstawowy"/>
        <w:ind w:left="567"/>
        <w:jc w:val="center"/>
        <w:rPr>
          <w:b/>
        </w:rPr>
      </w:pPr>
    </w:p>
    <w:p w:rsidR="005C4250" w:rsidRDefault="005C4250" w:rsidP="005C4250">
      <w:pPr>
        <w:pStyle w:val="Listapunktowana3"/>
        <w:ind w:left="567" w:firstLine="0"/>
        <w:jc w:val="both"/>
      </w:pPr>
      <w:r>
        <w:t>Dla realizacji celów statutowych szkoła posiada:</w:t>
      </w:r>
    </w:p>
    <w:p w:rsidR="005C4250" w:rsidRDefault="005C4250" w:rsidP="005C4250">
      <w:pPr>
        <w:pStyle w:val="Listapunktowana4"/>
        <w:numPr>
          <w:ilvl w:val="0"/>
          <w:numId w:val="32"/>
        </w:numPr>
        <w:ind w:left="851"/>
        <w:jc w:val="both"/>
      </w:pPr>
      <w:r>
        <w:t>pomieszczenia do nauki z niezbędnym wyposażeniem, w tym pracownie przedmiotowe;</w:t>
      </w:r>
    </w:p>
    <w:p w:rsidR="005C4250" w:rsidRDefault="005C4250" w:rsidP="005C4250">
      <w:pPr>
        <w:pStyle w:val="Listapunktowana4"/>
        <w:numPr>
          <w:ilvl w:val="0"/>
          <w:numId w:val="32"/>
        </w:numPr>
        <w:ind w:left="851"/>
        <w:jc w:val="both"/>
      </w:pPr>
      <w:r>
        <w:t>halę sportową pełnowymiarową;</w:t>
      </w:r>
    </w:p>
    <w:p w:rsidR="005C4250" w:rsidRDefault="005C4250" w:rsidP="005C4250">
      <w:pPr>
        <w:pStyle w:val="Listapunktowana4"/>
        <w:numPr>
          <w:ilvl w:val="0"/>
          <w:numId w:val="32"/>
        </w:numPr>
        <w:ind w:left="851"/>
        <w:jc w:val="both"/>
      </w:pPr>
      <w:r>
        <w:t>siłownię;</w:t>
      </w:r>
    </w:p>
    <w:p w:rsidR="005C4250" w:rsidRDefault="005C4250" w:rsidP="005C4250">
      <w:pPr>
        <w:pStyle w:val="Listapunktowana4"/>
        <w:numPr>
          <w:ilvl w:val="0"/>
          <w:numId w:val="32"/>
        </w:numPr>
        <w:ind w:left="851"/>
        <w:jc w:val="both"/>
      </w:pPr>
      <w:r>
        <w:t>bibliotekę z czytelnią;</w:t>
      </w:r>
    </w:p>
    <w:p w:rsidR="005C4250" w:rsidRDefault="005C4250" w:rsidP="005C4250">
      <w:pPr>
        <w:pStyle w:val="Listapunktowana4"/>
        <w:numPr>
          <w:ilvl w:val="0"/>
          <w:numId w:val="32"/>
        </w:numPr>
        <w:ind w:left="851"/>
        <w:jc w:val="both"/>
      </w:pPr>
      <w:r>
        <w:t>gabinet pedagoga szkolnego;</w:t>
      </w:r>
    </w:p>
    <w:p w:rsidR="005C4250" w:rsidRPr="00FC503F" w:rsidRDefault="005C4250" w:rsidP="005C4250">
      <w:pPr>
        <w:pStyle w:val="Listapunktowana4"/>
        <w:numPr>
          <w:ilvl w:val="0"/>
          <w:numId w:val="32"/>
        </w:numPr>
        <w:ind w:left="851"/>
        <w:jc w:val="both"/>
        <w:rPr>
          <w:color w:val="auto"/>
        </w:rPr>
      </w:pPr>
      <w:r w:rsidRPr="00FC503F">
        <w:rPr>
          <w:color w:val="auto"/>
        </w:rPr>
        <w:t>gabinet pedagoga specjalnego;</w:t>
      </w:r>
    </w:p>
    <w:p w:rsidR="005C4250" w:rsidRPr="00FC503F" w:rsidRDefault="005C4250" w:rsidP="005C4250">
      <w:pPr>
        <w:pStyle w:val="Listapunktowana4"/>
        <w:numPr>
          <w:ilvl w:val="0"/>
          <w:numId w:val="32"/>
        </w:numPr>
        <w:ind w:left="851"/>
        <w:jc w:val="both"/>
        <w:rPr>
          <w:color w:val="auto"/>
        </w:rPr>
      </w:pPr>
      <w:r w:rsidRPr="00FC503F">
        <w:rPr>
          <w:color w:val="auto"/>
        </w:rPr>
        <w:t>gabinet psychologa;</w:t>
      </w:r>
    </w:p>
    <w:p w:rsidR="005C4250" w:rsidRDefault="005C4250" w:rsidP="005C4250">
      <w:pPr>
        <w:pStyle w:val="Listapunktowana4"/>
        <w:numPr>
          <w:ilvl w:val="0"/>
          <w:numId w:val="32"/>
        </w:numPr>
        <w:ind w:left="851"/>
        <w:jc w:val="both"/>
      </w:pPr>
      <w:r>
        <w:t>pomieszczenia administracyjno-gospodarcze;</w:t>
      </w:r>
    </w:p>
    <w:p w:rsidR="005C4250" w:rsidRDefault="005C4250" w:rsidP="005C4250">
      <w:pPr>
        <w:pStyle w:val="Listapunktowana4"/>
        <w:numPr>
          <w:ilvl w:val="0"/>
          <w:numId w:val="32"/>
        </w:numPr>
        <w:ind w:left="851"/>
        <w:jc w:val="both"/>
      </w:pPr>
      <w:r>
        <w:t>gabinet pielęgniarki szkolnej;</w:t>
      </w:r>
    </w:p>
    <w:p w:rsidR="005C4250" w:rsidRDefault="005C4250" w:rsidP="005C4250">
      <w:pPr>
        <w:pStyle w:val="Listapunktowana4"/>
        <w:numPr>
          <w:ilvl w:val="0"/>
          <w:numId w:val="32"/>
        </w:numPr>
        <w:ind w:left="851"/>
        <w:jc w:val="both"/>
      </w:pPr>
      <w:r>
        <w:t>archiwum;</w:t>
      </w:r>
    </w:p>
    <w:p w:rsidR="005C4250" w:rsidRDefault="005C4250" w:rsidP="005C4250">
      <w:pPr>
        <w:pStyle w:val="Listapunktowana4"/>
        <w:numPr>
          <w:ilvl w:val="0"/>
          <w:numId w:val="32"/>
        </w:numPr>
        <w:ind w:left="851"/>
        <w:jc w:val="both"/>
      </w:pPr>
      <w:r>
        <w:t>szatnie;</w:t>
      </w:r>
    </w:p>
    <w:p w:rsidR="005C4250" w:rsidRPr="00FC503F" w:rsidRDefault="005C4250" w:rsidP="005C4250">
      <w:pPr>
        <w:pStyle w:val="Listapunktowana4"/>
        <w:numPr>
          <w:ilvl w:val="0"/>
          <w:numId w:val="32"/>
        </w:numPr>
        <w:ind w:left="851"/>
        <w:jc w:val="both"/>
        <w:rPr>
          <w:color w:val="auto"/>
        </w:rPr>
      </w:pPr>
      <w:r w:rsidRPr="00FC503F">
        <w:rPr>
          <w:color w:val="auto"/>
        </w:rPr>
        <w:t>strzelnicę wirtualną;</w:t>
      </w:r>
    </w:p>
    <w:p w:rsidR="005C4250" w:rsidRDefault="005C4250" w:rsidP="005C4250">
      <w:pPr>
        <w:pStyle w:val="Listapunktowana4"/>
        <w:numPr>
          <w:ilvl w:val="0"/>
          <w:numId w:val="32"/>
        </w:numPr>
        <w:ind w:left="851"/>
        <w:jc w:val="both"/>
      </w:pPr>
      <w:r>
        <w:t>szkolny radiowęzeł;</w:t>
      </w:r>
    </w:p>
    <w:p w:rsidR="005C4250" w:rsidRDefault="005C4250" w:rsidP="005C4250">
      <w:pPr>
        <w:pStyle w:val="Listapunktowana4"/>
        <w:numPr>
          <w:ilvl w:val="0"/>
          <w:numId w:val="32"/>
        </w:numPr>
        <w:ind w:left="851"/>
        <w:jc w:val="both"/>
      </w:pPr>
      <w:r>
        <w:t>w celu zapewnienia uczniom bezpieczeństwa w szkole działa monitoring wizyjny.</w:t>
      </w:r>
    </w:p>
    <w:p w:rsidR="005C4250" w:rsidRDefault="005C4250" w:rsidP="005C4250">
      <w:pPr>
        <w:pStyle w:val="Listapunktowana4"/>
        <w:jc w:val="both"/>
      </w:pPr>
    </w:p>
    <w:p w:rsidR="005C4250" w:rsidRDefault="005C4250" w:rsidP="005C4250">
      <w:pPr>
        <w:pStyle w:val="Listapunktowana4"/>
        <w:jc w:val="both"/>
      </w:pPr>
    </w:p>
    <w:p w:rsidR="005C4250" w:rsidRDefault="005C4250" w:rsidP="005C4250">
      <w:pPr>
        <w:pStyle w:val="Nagwek3"/>
        <w:ind w:left="567"/>
        <w:jc w:val="center"/>
        <w:rPr>
          <w:rFonts w:ascii="Times New Roman" w:hAnsi="Times New Roman" w:cs="Times New Roman"/>
          <w:bCs w:val="0"/>
          <w:sz w:val="24"/>
        </w:rPr>
      </w:pPr>
    </w:p>
    <w:p w:rsidR="005C4250" w:rsidRDefault="005C4250" w:rsidP="005C4250">
      <w:pPr>
        <w:pStyle w:val="Nagwek3"/>
        <w:ind w:left="567"/>
        <w:jc w:val="center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Rozdział 5</w:t>
      </w:r>
    </w:p>
    <w:p w:rsidR="005C4250" w:rsidRDefault="005C4250" w:rsidP="005C4250">
      <w:pPr>
        <w:pStyle w:val="Nagwek3"/>
        <w:ind w:left="567"/>
        <w:jc w:val="center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NAUCZYCIELE I INNI PRACOWNICY SZKOŁY</w:t>
      </w:r>
    </w:p>
    <w:p w:rsidR="005C4250" w:rsidRDefault="005C4250" w:rsidP="005C4250">
      <w:pPr>
        <w:pStyle w:val="Tekstpodstawowy"/>
        <w:ind w:left="567"/>
        <w:rPr>
          <w:b/>
        </w:rPr>
      </w:pPr>
    </w:p>
    <w:p w:rsidR="005C4250" w:rsidRDefault="005C4250" w:rsidP="005C4250">
      <w:pPr>
        <w:pStyle w:val="Tekstpodstawowy"/>
        <w:ind w:left="567"/>
        <w:jc w:val="center"/>
        <w:rPr>
          <w:b/>
        </w:rPr>
      </w:pPr>
      <w:r>
        <w:rPr>
          <w:b/>
        </w:rPr>
        <w:t>§24</w:t>
      </w:r>
    </w:p>
    <w:p w:rsidR="005C4250" w:rsidRDefault="005C4250" w:rsidP="005C4250">
      <w:pPr>
        <w:pStyle w:val="Listapunktowana3"/>
        <w:numPr>
          <w:ilvl w:val="0"/>
          <w:numId w:val="44"/>
        </w:numPr>
        <w:tabs>
          <w:tab w:val="clear" w:pos="720"/>
        </w:tabs>
        <w:ind w:left="567"/>
        <w:jc w:val="both"/>
      </w:pPr>
      <w:r>
        <w:lastRenderedPageBreak/>
        <w:t xml:space="preserve">W szkole zatrudnia się nauczycieli, </w:t>
      </w:r>
      <w:r w:rsidRPr="00FC503F">
        <w:t>pedagogów, pedagogów specjalnych, psychologów</w:t>
      </w:r>
      <w:r>
        <w:t xml:space="preserve"> oraz pracowników ekonomicznych, technicznych, administracyjnych i pracowników obsługi.</w:t>
      </w:r>
    </w:p>
    <w:p w:rsidR="005C4250" w:rsidRDefault="005C4250" w:rsidP="005C4250">
      <w:pPr>
        <w:pStyle w:val="Listapunktowana3"/>
        <w:numPr>
          <w:ilvl w:val="0"/>
          <w:numId w:val="44"/>
        </w:numPr>
        <w:tabs>
          <w:tab w:val="clear" w:pos="720"/>
        </w:tabs>
        <w:ind w:left="567"/>
        <w:jc w:val="both"/>
      </w:pPr>
      <w:r>
        <w:t>Zasady zatrudniania nauczycieli i innych pracowników, o których mowa w ust.1 określają odrębne przepisy; liczba pracowników regulowana jest arkuszem organizacyjnym.</w:t>
      </w:r>
    </w:p>
    <w:p w:rsidR="005C4250" w:rsidRPr="00876359" w:rsidRDefault="005C4250" w:rsidP="005C4250">
      <w:pPr>
        <w:pStyle w:val="Listapunktowana3"/>
        <w:numPr>
          <w:ilvl w:val="0"/>
          <w:numId w:val="44"/>
        </w:numPr>
        <w:tabs>
          <w:tab w:val="clear" w:pos="720"/>
        </w:tabs>
        <w:ind w:left="567"/>
        <w:jc w:val="both"/>
        <w:rPr>
          <w:color w:val="000000" w:themeColor="text1"/>
        </w:rPr>
      </w:pPr>
      <w:r w:rsidRPr="17E8E5E4">
        <w:rPr>
          <w:color w:val="auto"/>
        </w:rPr>
        <w:t>Zakres zadań pracowników administracyjnych i pracowników obsługi określa przydział czynności.</w:t>
      </w:r>
    </w:p>
    <w:p w:rsidR="005C4250" w:rsidRDefault="005C4250" w:rsidP="005C4250">
      <w:pPr>
        <w:pStyle w:val="Listapunktowana3"/>
        <w:ind w:left="567" w:firstLine="0"/>
        <w:jc w:val="both"/>
      </w:pPr>
    </w:p>
    <w:p w:rsidR="005C4250" w:rsidRDefault="005C4250" w:rsidP="005C4250">
      <w:pPr>
        <w:pStyle w:val="Listapunktowana3"/>
        <w:ind w:left="567" w:firstLine="0"/>
        <w:jc w:val="both"/>
      </w:pPr>
    </w:p>
    <w:p w:rsidR="00CE7F82" w:rsidRDefault="00CE7F82" w:rsidP="005C4250">
      <w:pPr>
        <w:pStyle w:val="Listapunktowana3"/>
        <w:ind w:left="567" w:firstLine="0"/>
        <w:jc w:val="both"/>
      </w:pPr>
    </w:p>
    <w:p w:rsidR="005C4250" w:rsidRDefault="005C4250" w:rsidP="005C4250">
      <w:pPr>
        <w:pStyle w:val="Listapunktowana3"/>
        <w:ind w:left="567" w:firstLine="0"/>
        <w:jc w:val="both"/>
      </w:pPr>
    </w:p>
    <w:p w:rsidR="005C4250" w:rsidRDefault="005C4250" w:rsidP="005C4250">
      <w:pPr>
        <w:pStyle w:val="Tekstpodstawowy"/>
        <w:ind w:left="567"/>
        <w:jc w:val="center"/>
        <w:rPr>
          <w:b/>
        </w:rPr>
      </w:pPr>
      <w:r>
        <w:rPr>
          <w:b/>
        </w:rPr>
        <w:t>§25</w:t>
      </w:r>
    </w:p>
    <w:p w:rsidR="005C4250" w:rsidRDefault="005C4250" w:rsidP="005C4250">
      <w:pPr>
        <w:pStyle w:val="Listapunktowana3"/>
        <w:numPr>
          <w:ilvl w:val="0"/>
          <w:numId w:val="45"/>
        </w:numPr>
        <w:ind w:left="567"/>
        <w:jc w:val="both"/>
      </w:pPr>
      <w:r>
        <w:t>Nauczyciel prowadzi pracę dydaktyczno-wychowawczą i opiekuńczą oraz jest odpowiedzialny za jakość i wyniki tej pracy i bezpieczeństwo powierzonych jego opiece uczniów.</w:t>
      </w:r>
    </w:p>
    <w:p w:rsidR="005C4250" w:rsidRDefault="005C4250" w:rsidP="005C4250">
      <w:pPr>
        <w:pStyle w:val="Listapunktowana3"/>
        <w:numPr>
          <w:ilvl w:val="0"/>
          <w:numId w:val="45"/>
        </w:numPr>
        <w:ind w:left="567"/>
        <w:jc w:val="both"/>
      </w:pPr>
      <w:r>
        <w:t>Zakres zadań nauczycieli, w szczególności związanych z:</w:t>
      </w:r>
    </w:p>
    <w:p w:rsidR="005C4250" w:rsidRDefault="005C4250" w:rsidP="005C4250">
      <w:pPr>
        <w:pStyle w:val="Listapunktowana4"/>
        <w:numPr>
          <w:ilvl w:val="1"/>
          <w:numId w:val="46"/>
        </w:numPr>
        <w:ind w:left="851"/>
        <w:jc w:val="both"/>
        <w:rPr>
          <w:color w:val="000000" w:themeColor="text1"/>
        </w:rPr>
      </w:pPr>
      <w:r w:rsidRPr="04035A96">
        <w:rPr>
          <w:color w:val="auto"/>
        </w:rPr>
        <w:t>odpowiedzialnością za zdrowie i bezpieczeństwo uczniów:</w:t>
      </w:r>
    </w:p>
    <w:p w:rsidR="005C4250" w:rsidRDefault="005C4250" w:rsidP="005C4250">
      <w:pPr>
        <w:pStyle w:val="Listapunktowana5"/>
        <w:numPr>
          <w:ilvl w:val="0"/>
          <w:numId w:val="47"/>
        </w:numPr>
        <w:ind w:left="1276"/>
        <w:jc w:val="both"/>
      </w:pPr>
      <w:r>
        <w:t>przestrzeganie zarządzeń MEN w sprawie ogólnych przepisów bezpieczeństwa i higieny w szkole i placówkach publicznych,</w:t>
      </w:r>
    </w:p>
    <w:p w:rsidR="005C4250" w:rsidRDefault="005C4250" w:rsidP="005C4250">
      <w:pPr>
        <w:pStyle w:val="Listapunktowana5"/>
        <w:numPr>
          <w:ilvl w:val="0"/>
          <w:numId w:val="47"/>
        </w:numPr>
        <w:ind w:left="1276"/>
        <w:jc w:val="both"/>
      </w:pPr>
      <w:r>
        <w:t xml:space="preserve">deklarowanie na piśmie przez nauczyciela opiekującego się uczniami na wycieczce szkolnej swojej odpowiedzialności za </w:t>
      </w:r>
      <w:r w:rsidRPr="04035A96">
        <w:rPr>
          <w:color w:val="auto"/>
        </w:rPr>
        <w:t>bezpieczeństwo</w:t>
      </w:r>
      <w:r>
        <w:t xml:space="preserve"> powierzonych jego opiece uczniów (karta wycieczki),</w:t>
      </w:r>
    </w:p>
    <w:p w:rsidR="005C4250" w:rsidRDefault="005C4250" w:rsidP="005C4250">
      <w:pPr>
        <w:pStyle w:val="Listapunktowana5"/>
        <w:numPr>
          <w:ilvl w:val="0"/>
          <w:numId w:val="47"/>
        </w:numPr>
        <w:ind w:left="1276"/>
        <w:jc w:val="both"/>
      </w:pPr>
      <w:r>
        <w:t>realizowanie wewnętrznego planu dyżurów nauczycieli w szkole w czasie przerw międzylekcyjnych,</w:t>
      </w:r>
    </w:p>
    <w:p w:rsidR="005C4250" w:rsidRDefault="005C4250" w:rsidP="005C4250">
      <w:pPr>
        <w:pStyle w:val="Listapunktowana5"/>
        <w:numPr>
          <w:ilvl w:val="0"/>
          <w:numId w:val="47"/>
        </w:numPr>
        <w:ind w:left="1276"/>
        <w:jc w:val="both"/>
      </w:pPr>
      <w:r>
        <w:t>zapewnienie uczniom udzielającym się w pracach na rzecz szkoły i środowiska właściwej opieki i bezpieczeństwa warunków pracy oraz zaopatrzenia ich w odpowiednie urządzenia i sprzęt potrzebny do danej pracy,</w:t>
      </w:r>
    </w:p>
    <w:p w:rsidR="005C4250" w:rsidRDefault="005C4250" w:rsidP="005C4250">
      <w:pPr>
        <w:pStyle w:val="Listapunktowana5"/>
        <w:numPr>
          <w:ilvl w:val="0"/>
          <w:numId w:val="47"/>
        </w:numPr>
        <w:ind w:left="1276"/>
        <w:jc w:val="both"/>
      </w:pPr>
      <w:r>
        <w:t>zapoznanie uczniów z przepisami bhp (odpowiedzialni wychowawcy oddziałów, nauczyciele przedmiotu, nauczyciele wychowania fizycznego, opiekunowie kół zainteresowań, organizatorzy wycieczek szkolnych),</w:t>
      </w:r>
    </w:p>
    <w:p w:rsidR="005C4250" w:rsidRDefault="005C4250" w:rsidP="005C4250">
      <w:pPr>
        <w:pStyle w:val="Listapunktowana5"/>
        <w:numPr>
          <w:ilvl w:val="0"/>
          <w:numId w:val="47"/>
        </w:numPr>
        <w:ind w:left="1276"/>
        <w:jc w:val="both"/>
      </w:pPr>
      <w:r>
        <w:t>prowadzenie profilaktyki zdrowotnej na lekcjach do dyspozycji wychowawcy poprzez wykorzystanie treści programowych niektórych przedmiotów, a w szczególności biologii i wychowania fizycznego,</w:t>
      </w:r>
    </w:p>
    <w:p w:rsidR="005C4250" w:rsidRDefault="005C4250" w:rsidP="005C4250">
      <w:pPr>
        <w:pStyle w:val="Listapunktowana5"/>
        <w:numPr>
          <w:ilvl w:val="0"/>
          <w:numId w:val="47"/>
        </w:numPr>
        <w:ind w:left="1276"/>
        <w:jc w:val="both"/>
      </w:pPr>
      <w:r>
        <w:t>niepozostawianie uczniów bez opieki w czasie zajęć obowiązkowych i nadobowiązkowych z wychowania fizycznego oraz w czasie zawodów sportowych organizowanych przez szkołę,</w:t>
      </w:r>
    </w:p>
    <w:p w:rsidR="005C4250" w:rsidRDefault="005C4250" w:rsidP="005C4250">
      <w:pPr>
        <w:pStyle w:val="Listapunktowana5"/>
        <w:numPr>
          <w:ilvl w:val="0"/>
          <w:numId w:val="47"/>
        </w:numPr>
        <w:ind w:left="1276"/>
        <w:jc w:val="both"/>
      </w:pPr>
      <w:r>
        <w:t>zwracanie w czasie prowadzenia zajęć z wychowania fizycznego szczególnej uwagi na stopień aktualnej sprawności fizycznej i wydolności organizmu ucznia,</w:t>
      </w:r>
    </w:p>
    <w:p w:rsidR="005C4250" w:rsidRDefault="005C4250" w:rsidP="005C4250">
      <w:pPr>
        <w:pStyle w:val="Listapunktowana5"/>
        <w:numPr>
          <w:ilvl w:val="0"/>
          <w:numId w:val="47"/>
        </w:numPr>
        <w:ind w:left="1276"/>
        <w:jc w:val="both"/>
      </w:pPr>
      <w:r>
        <w:t>sprawdzanie przed każdymi zajęciami stanu technicznego i przydatności urządzeń sportowych i sprzętu stanowiącego wyposażenie sali gimnastycznej i boiska sportowego,</w:t>
      </w:r>
    </w:p>
    <w:p w:rsidR="005C4250" w:rsidRDefault="005C4250" w:rsidP="005C4250">
      <w:pPr>
        <w:pStyle w:val="Listapunktowana5"/>
        <w:numPr>
          <w:ilvl w:val="0"/>
          <w:numId w:val="47"/>
        </w:numPr>
        <w:ind w:left="1276"/>
        <w:jc w:val="both"/>
      </w:pPr>
      <w:r>
        <w:t>prowadzenie ćwiczeń z zastosowaniem metod i urządzeń zapewniających pełne bezpieczeństwo ćwiczących;</w:t>
      </w:r>
    </w:p>
    <w:p w:rsidR="005C4250" w:rsidRDefault="005C4250" w:rsidP="005C4250">
      <w:pPr>
        <w:pStyle w:val="Listapunktowana4"/>
        <w:numPr>
          <w:ilvl w:val="1"/>
          <w:numId w:val="46"/>
        </w:numPr>
        <w:ind w:left="851"/>
        <w:jc w:val="both"/>
      </w:pPr>
      <w:r>
        <w:t>prawidłowym przebiegiem procesu dydaktycznego:</w:t>
      </w:r>
    </w:p>
    <w:p w:rsidR="005C4250" w:rsidRDefault="005C4250" w:rsidP="005C4250">
      <w:pPr>
        <w:pStyle w:val="Listapunktowana5"/>
        <w:numPr>
          <w:ilvl w:val="0"/>
          <w:numId w:val="48"/>
        </w:numPr>
        <w:jc w:val="both"/>
      </w:pPr>
      <w:r>
        <w:t>solidne przygotowanie się merytoryczne do lekcji i innych zajęć,</w:t>
      </w:r>
    </w:p>
    <w:p w:rsidR="005C4250" w:rsidRDefault="005C4250" w:rsidP="005C4250">
      <w:pPr>
        <w:pStyle w:val="Listapunktowana5"/>
        <w:numPr>
          <w:ilvl w:val="0"/>
          <w:numId w:val="48"/>
        </w:numPr>
        <w:jc w:val="both"/>
      </w:pPr>
      <w:r>
        <w:t>dbanie o prawidłową metodycznie strukturę lekcji i organizowanie czasu lekcyjnego,</w:t>
      </w:r>
    </w:p>
    <w:p w:rsidR="005C4250" w:rsidRDefault="005C4250" w:rsidP="005C4250">
      <w:pPr>
        <w:pStyle w:val="Listapunktowana5"/>
        <w:numPr>
          <w:ilvl w:val="0"/>
          <w:numId w:val="48"/>
        </w:numPr>
        <w:jc w:val="both"/>
      </w:pPr>
      <w:r>
        <w:t>przestrzeganie zasady zróżnicowania formy kontroli pracy ucznia,</w:t>
      </w:r>
    </w:p>
    <w:p w:rsidR="005C4250" w:rsidRDefault="005C4250" w:rsidP="005C4250">
      <w:pPr>
        <w:pStyle w:val="Listapunktowana5"/>
        <w:numPr>
          <w:ilvl w:val="0"/>
          <w:numId w:val="48"/>
        </w:numPr>
        <w:jc w:val="both"/>
      </w:pPr>
      <w:r>
        <w:t xml:space="preserve">wprowadzanie różnorodnych form pracy domowej ucznia, </w:t>
      </w:r>
    </w:p>
    <w:p w:rsidR="005C4250" w:rsidRDefault="005C4250" w:rsidP="005C4250">
      <w:pPr>
        <w:pStyle w:val="Listapunktowana5"/>
        <w:numPr>
          <w:ilvl w:val="0"/>
          <w:numId w:val="48"/>
        </w:numPr>
        <w:jc w:val="both"/>
      </w:pPr>
      <w:r>
        <w:t>planowanie własnej działalności dydaktyczno-wychowawczej;</w:t>
      </w:r>
    </w:p>
    <w:p w:rsidR="005C4250" w:rsidRDefault="005C4250" w:rsidP="005C4250">
      <w:pPr>
        <w:pStyle w:val="Listapunktowana4"/>
        <w:numPr>
          <w:ilvl w:val="1"/>
          <w:numId w:val="46"/>
        </w:numPr>
        <w:ind w:left="851"/>
        <w:jc w:val="both"/>
      </w:pPr>
      <w:r>
        <w:t>dbałością o pomoce dydaktyczno-wychowawcze i sprzęt szkolny:</w:t>
      </w:r>
    </w:p>
    <w:p w:rsidR="005C4250" w:rsidRDefault="005C4250" w:rsidP="005C4250">
      <w:pPr>
        <w:pStyle w:val="Listapunktowana5"/>
        <w:numPr>
          <w:ilvl w:val="0"/>
          <w:numId w:val="49"/>
        </w:numPr>
        <w:jc w:val="both"/>
      </w:pPr>
      <w:r>
        <w:t>pełnienie na polecenie dyrektora szkoły funkcji opiekuna pracowni,</w:t>
      </w:r>
    </w:p>
    <w:p w:rsidR="005C4250" w:rsidRDefault="005C4250" w:rsidP="005C4250">
      <w:pPr>
        <w:pStyle w:val="Listapunktowana5"/>
        <w:numPr>
          <w:ilvl w:val="0"/>
          <w:numId w:val="49"/>
        </w:numPr>
        <w:jc w:val="both"/>
      </w:pPr>
      <w:r>
        <w:t>współpraca nauczycieli przedmiotu z opiekunem pracowni, nauczycielami bibliotekarzami w zakresie tworzenia i wyposażenia pracowni bądź biblioteki szkolnej,</w:t>
      </w:r>
    </w:p>
    <w:p w:rsidR="005C4250" w:rsidRDefault="005C4250" w:rsidP="005C4250">
      <w:pPr>
        <w:pStyle w:val="Listapunktowana5"/>
        <w:numPr>
          <w:ilvl w:val="0"/>
          <w:numId w:val="49"/>
        </w:numPr>
        <w:jc w:val="both"/>
      </w:pPr>
      <w:r>
        <w:t>współudział w organizowaniu prac porządkowych, naprawczych i innych w pracowni;</w:t>
      </w:r>
    </w:p>
    <w:p w:rsidR="005C4250" w:rsidRDefault="005C4250" w:rsidP="005C4250">
      <w:pPr>
        <w:pStyle w:val="Listapunktowana4"/>
        <w:numPr>
          <w:ilvl w:val="1"/>
          <w:numId w:val="46"/>
        </w:numPr>
        <w:ind w:left="851"/>
        <w:jc w:val="both"/>
      </w:pPr>
      <w:r>
        <w:t>wspieraniem rozwoju psychofizycznego uczniów, ich zdolności oraz zainteresowań:</w:t>
      </w:r>
    </w:p>
    <w:p w:rsidR="005C4250" w:rsidRDefault="005C4250" w:rsidP="005C4250">
      <w:pPr>
        <w:pStyle w:val="Listapunktowana5"/>
        <w:numPr>
          <w:ilvl w:val="0"/>
          <w:numId w:val="50"/>
        </w:numPr>
        <w:ind w:left="1276"/>
        <w:jc w:val="both"/>
      </w:pPr>
      <w:r>
        <w:lastRenderedPageBreak/>
        <w:t>popularyzacja olimpiad, konkursów, zawodów sportowo-obronnych wśród uczniów i mobilizowanie uczniów do udziału w nich,</w:t>
      </w:r>
    </w:p>
    <w:p w:rsidR="005C4250" w:rsidRDefault="005C4250" w:rsidP="005C4250">
      <w:pPr>
        <w:pStyle w:val="Listapunktowana5"/>
        <w:numPr>
          <w:ilvl w:val="0"/>
          <w:numId w:val="50"/>
        </w:numPr>
        <w:ind w:left="1276"/>
        <w:jc w:val="both"/>
      </w:pPr>
      <w:r>
        <w:t>indywidualizowanie procesu nauczania na lekcjach i prac domowych ucznia,</w:t>
      </w:r>
    </w:p>
    <w:p w:rsidR="005C4250" w:rsidRDefault="005C4250" w:rsidP="005C4250">
      <w:pPr>
        <w:pStyle w:val="Listapunktowana5"/>
        <w:numPr>
          <w:ilvl w:val="0"/>
          <w:numId w:val="50"/>
        </w:numPr>
        <w:ind w:left="1276"/>
        <w:jc w:val="both"/>
      </w:pPr>
      <w:r>
        <w:t>realizowanie indywidualnego toku nauczania dla uczniów szczególnie uzdolnionych i dla uczniów objętych indywidualnym nauczaniem z powodu stanu zdrowia za zgodą organu prowadzącego szkołę;</w:t>
      </w:r>
    </w:p>
    <w:p w:rsidR="005C4250" w:rsidRDefault="005C4250" w:rsidP="005C4250">
      <w:pPr>
        <w:pStyle w:val="Listapunktowana4"/>
        <w:numPr>
          <w:ilvl w:val="1"/>
          <w:numId w:val="46"/>
        </w:numPr>
        <w:ind w:left="851"/>
        <w:jc w:val="both"/>
      </w:pPr>
      <w:r>
        <w:t>bezstronnością i obiektywizmem w ocenie uczniów.</w:t>
      </w:r>
    </w:p>
    <w:p w:rsidR="005C4250" w:rsidRDefault="005C4250" w:rsidP="005C4250">
      <w:pPr>
        <w:pStyle w:val="Listapunktowana5"/>
        <w:numPr>
          <w:ilvl w:val="0"/>
          <w:numId w:val="46"/>
        </w:numPr>
      </w:pPr>
      <w:r>
        <w:t>przestrzeganie zasad oceniania, klasyfikowania i promowania,</w:t>
      </w:r>
    </w:p>
    <w:p w:rsidR="005C4250" w:rsidRDefault="005C4250" w:rsidP="005C4250">
      <w:pPr>
        <w:pStyle w:val="Listapunktowana5"/>
        <w:numPr>
          <w:ilvl w:val="0"/>
          <w:numId w:val="46"/>
        </w:numPr>
      </w:pPr>
      <w:r>
        <w:t>stosowanie kryteriów ustalonych przez radę pedagogiczną dotyczących ocen zachowania,</w:t>
      </w:r>
    </w:p>
    <w:p w:rsidR="005C4250" w:rsidRDefault="005C4250" w:rsidP="005C4250">
      <w:pPr>
        <w:pStyle w:val="Listapunktowana5"/>
        <w:numPr>
          <w:ilvl w:val="0"/>
          <w:numId w:val="46"/>
        </w:numPr>
      </w:pPr>
      <w:r>
        <w:t>kierowanie się wiedzą pedagogiczną i wiedzą z zakresu psychologii rozwojowej oraz pogłębianie jej przez samokształcenie;</w:t>
      </w:r>
    </w:p>
    <w:p w:rsidR="005C4250" w:rsidRDefault="005C4250" w:rsidP="005C4250">
      <w:pPr>
        <w:pStyle w:val="Listapunktowana4"/>
        <w:tabs>
          <w:tab w:val="left" w:pos="1620"/>
        </w:tabs>
        <w:jc w:val="both"/>
      </w:pPr>
      <w:r>
        <w:t>6)udzielaniem pomocy w przezwyciężaniu niepowodzeń szkolnych w oparciu o rozpoznanie indywidualnych potrzeb uczniów:</w:t>
      </w:r>
    </w:p>
    <w:p w:rsidR="005C4250" w:rsidRDefault="005C4250" w:rsidP="005C4250">
      <w:pPr>
        <w:pStyle w:val="Listapunktowana5"/>
        <w:numPr>
          <w:ilvl w:val="0"/>
          <w:numId w:val="51"/>
        </w:numPr>
        <w:jc w:val="both"/>
      </w:pPr>
      <w:r>
        <w:t>indywidualna pomoc nauczyciela uczniowi na lekcjach lub w przerwie międzylekcyjnej,</w:t>
      </w:r>
    </w:p>
    <w:p w:rsidR="005C4250" w:rsidRDefault="005C4250" w:rsidP="005C4250">
      <w:pPr>
        <w:pStyle w:val="Listapunktowana5"/>
        <w:numPr>
          <w:ilvl w:val="0"/>
          <w:numId w:val="51"/>
        </w:numPr>
        <w:jc w:val="both"/>
      </w:pPr>
      <w:r>
        <w:t>organizowanie samopomocy koleżeńskiej,</w:t>
      </w:r>
    </w:p>
    <w:p w:rsidR="005C4250" w:rsidRDefault="005C4250" w:rsidP="005C4250">
      <w:pPr>
        <w:pStyle w:val="Listapunktowana5"/>
        <w:numPr>
          <w:ilvl w:val="0"/>
          <w:numId w:val="51"/>
        </w:numPr>
        <w:jc w:val="both"/>
      </w:pPr>
      <w:r>
        <w:t>wnioskowanie do dyrekcji szkoły o dodatkowe godziny na prowadzenie indywidualnych zajęć z uczniem niepełnosprawnym,</w:t>
      </w:r>
    </w:p>
    <w:p w:rsidR="005C4250" w:rsidRDefault="005C4250" w:rsidP="005C4250">
      <w:pPr>
        <w:pStyle w:val="Listapunktowana5"/>
        <w:numPr>
          <w:ilvl w:val="0"/>
          <w:numId w:val="51"/>
        </w:numPr>
        <w:jc w:val="both"/>
      </w:pPr>
      <w:r>
        <w:t>informowanie rodziców ucznia o jego trudnościach w nauce oraz ich przyczynach, łączenie informacji z doradztwem pedagogicznym;</w:t>
      </w:r>
    </w:p>
    <w:p w:rsidR="005C4250" w:rsidRDefault="005C4250" w:rsidP="005C4250">
      <w:pPr>
        <w:pStyle w:val="Listapunktowana4"/>
        <w:numPr>
          <w:ilvl w:val="1"/>
          <w:numId w:val="43"/>
        </w:numPr>
        <w:ind w:left="851"/>
        <w:jc w:val="both"/>
      </w:pPr>
      <w:r>
        <w:t>doskonaleniem umiejętności dydaktycznych i podnoszeniem wiedzy merytorycznej:</w:t>
      </w:r>
    </w:p>
    <w:p w:rsidR="005C4250" w:rsidRDefault="005C4250" w:rsidP="005C4250">
      <w:pPr>
        <w:pStyle w:val="Listapunktowana5"/>
        <w:numPr>
          <w:ilvl w:val="0"/>
          <w:numId w:val="52"/>
        </w:numPr>
        <w:jc w:val="both"/>
      </w:pPr>
      <w:r>
        <w:t>odbycie studiów podyplomowych,</w:t>
      </w:r>
    </w:p>
    <w:p w:rsidR="005C4250" w:rsidRDefault="005C4250" w:rsidP="005C4250">
      <w:pPr>
        <w:pStyle w:val="Listapunktowana5"/>
        <w:numPr>
          <w:ilvl w:val="0"/>
          <w:numId w:val="52"/>
        </w:numPr>
        <w:jc w:val="both"/>
      </w:pPr>
      <w:r>
        <w:t>uczestnictwo w konferencjach, seminariach, zjazdach itp. przedmiotowych merytorycznych i metodycznych,</w:t>
      </w:r>
    </w:p>
    <w:p w:rsidR="005C4250" w:rsidRDefault="005C4250" w:rsidP="005C4250">
      <w:pPr>
        <w:pStyle w:val="Listapunktowana5"/>
        <w:numPr>
          <w:ilvl w:val="0"/>
          <w:numId w:val="52"/>
        </w:numPr>
        <w:jc w:val="both"/>
      </w:pPr>
      <w:r>
        <w:t>uczestnictwo w pracy szkolnego zespołu przedmiotowego i zespołu wychowawców,</w:t>
      </w:r>
    </w:p>
    <w:p w:rsidR="005C4250" w:rsidRDefault="005C4250" w:rsidP="005C4250">
      <w:pPr>
        <w:pStyle w:val="Listapunktowana5"/>
        <w:numPr>
          <w:ilvl w:val="0"/>
          <w:numId w:val="52"/>
        </w:numPr>
        <w:jc w:val="both"/>
      </w:pPr>
      <w:r>
        <w:t>doradztwo metodyczne dla początkujących nauczycieli,</w:t>
      </w:r>
    </w:p>
    <w:p w:rsidR="005C4250" w:rsidRDefault="005C4250" w:rsidP="005C4250">
      <w:pPr>
        <w:pStyle w:val="Listapunktowana5"/>
        <w:numPr>
          <w:ilvl w:val="0"/>
          <w:numId w:val="52"/>
        </w:numPr>
        <w:jc w:val="both"/>
      </w:pPr>
      <w:r>
        <w:t>zdobywanie stopni awansu zawodowego,</w:t>
      </w:r>
    </w:p>
    <w:p w:rsidR="005C4250" w:rsidRDefault="005C4250" w:rsidP="005C4250">
      <w:pPr>
        <w:pStyle w:val="Listapunktowana5"/>
        <w:numPr>
          <w:ilvl w:val="0"/>
          <w:numId w:val="52"/>
        </w:numPr>
        <w:jc w:val="both"/>
      </w:pPr>
      <w:r>
        <w:t>uczestnictwo w miarę możliwości w zebraniach szkoleniowo-informacyjnych, organizowanych przez wyższe uczelnie i inne placówki naukowe,</w:t>
      </w:r>
    </w:p>
    <w:p w:rsidR="005C4250" w:rsidRDefault="005C4250" w:rsidP="005C4250">
      <w:pPr>
        <w:pStyle w:val="Listapunktowana5"/>
        <w:numPr>
          <w:ilvl w:val="0"/>
          <w:numId w:val="52"/>
        </w:numPr>
        <w:jc w:val="both"/>
      </w:pPr>
      <w:r>
        <w:t>samokształcenie w oparciu o literaturę naukową i inne źródła;</w:t>
      </w:r>
    </w:p>
    <w:p w:rsidR="005C4250" w:rsidRDefault="005C4250" w:rsidP="005C4250">
      <w:pPr>
        <w:pStyle w:val="Listapunktowana5"/>
        <w:numPr>
          <w:ilvl w:val="1"/>
          <w:numId w:val="43"/>
        </w:numPr>
        <w:ind w:left="851"/>
        <w:jc w:val="both"/>
      </w:pPr>
      <w:r>
        <w:t>zgłaszaniem dyrekcji potrzeby objęcia ucznia ze względu na jego potrzeby rozwojowe lub edukacyjne pomocą psychologiczno-pedagogiczną.</w:t>
      </w:r>
    </w:p>
    <w:p w:rsidR="005C4250" w:rsidRDefault="005C4250" w:rsidP="005C4250">
      <w:pPr>
        <w:tabs>
          <w:tab w:val="left" w:pos="1134"/>
        </w:tabs>
        <w:ind w:left="567"/>
      </w:pPr>
    </w:p>
    <w:p w:rsidR="005C4250" w:rsidRDefault="005C4250" w:rsidP="005C4250">
      <w:pPr>
        <w:pStyle w:val="Tekstpodstawowy"/>
        <w:tabs>
          <w:tab w:val="left" w:pos="1134"/>
        </w:tabs>
        <w:ind w:left="567"/>
        <w:jc w:val="center"/>
        <w:rPr>
          <w:b/>
        </w:rPr>
      </w:pPr>
      <w:r>
        <w:rPr>
          <w:b/>
        </w:rPr>
        <w:t>§26</w:t>
      </w:r>
    </w:p>
    <w:p w:rsidR="005C4250" w:rsidRDefault="005C4250" w:rsidP="005C4250">
      <w:pPr>
        <w:pStyle w:val="Listapunktowana3"/>
        <w:numPr>
          <w:ilvl w:val="0"/>
          <w:numId w:val="53"/>
        </w:numPr>
        <w:tabs>
          <w:tab w:val="left" w:pos="1134"/>
        </w:tabs>
        <w:jc w:val="both"/>
      </w:pPr>
      <w:r>
        <w:t>Nauczyciele danego przedmiotu lub nauczyciele grupy przedmiotów pokrewnych tworzą zespół przedmiotowy.</w:t>
      </w:r>
    </w:p>
    <w:p w:rsidR="005C4250" w:rsidRDefault="005C4250" w:rsidP="005C4250">
      <w:pPr>
        <w:pStyle w:val="Listapunktowana3"/>
        <w:numPr>
          <w:ilvl w:val="0"/>
          <w:numId w:val="53"/>
        </w:numPr>
        <w:tabs>
          <w:tab w:val="left" w:pos="1134"/>
        </w:tabs>
        <w:jc w:val="both"/>
      </w:pPr>
      <w:r>
        <w:t>Pracą zespołu przedmiotowego kieruje przewodniczący powołany przez dyrektora szkoły na wniosek zespołu.</w:t>
      </w:r>
    </w:p>
    <w:p w:rsidR="005C4250" w:rsidRDefault="005C4250" w:rsidP="005C4250">
      <w:pPr>
        <w:pStyle w:val="Listapunktowana3"/>
        <w:numPr>
          <w:ilvl w:val="0"/>
          <w:numId w:val="53"/>
        </w:numPr>
        <w:tabs>
          <w:tab w:val="left" w:pos="1134"/>
        </w:tabs>
        <w:jc w:val="both"/>
      </w:pPr>
      <w:r>
        <w:t>Cele i zadania zespołu przedmiotowego obejmują:</w:t>
      </w:r>
    </w:p>
    <w:p w:rsidR="005C4250" w:rsidRDefault="005C4250" w:rsidP="005C4250">
      <w:pPr>
        <w:pStyle w:val="Listapunktowana4"/>
        <w:numPr>
          <w:ilvl w:val="1"/>
          <w:numId w:val="54"/>
        </w:numPr>
        <w:ind w:left="851"/>
        <w:jc w:val="both"/>
      </w:pPr>
      <w:r>
        <w:t>zorganizowanie współpracy dla uzgodnienia sposobów realizacji programów nauczania, korelowania treści nauczania przedmiotów pokrewnych a także uzgadniania decyzji w sprawie realizacji podstaw programowych oraz wyborów podręczników i innych pomocy;</w:t>
      </w:r>
    </w:p>
    <w:p w:rsidR="005C4250" w:rsidRDefault="005C4250" w:rsidP="005C4250">
      <w:pPr>
        <w:pStyle w:val="Listapunktowana4"/>
        <w:numPr>
          <w:ilvl w:val="1"/>
          <w:numId w:val="54"/>
        </w:numPr>
        <w:ind w:left="851"/>
        <w:jc w:val="both"/>
      </w:pPr>
      <w:r>
        <w:t>wspólne opracowanie kryteriów oceniania uczniów oraz sposobów badania wyników nauczania;</w:t>
      </w:r>
    </w:p>
    <w:p w:rsidR="005C4250" w:rsidRDefault="005C4250" w:rsidP="005C4250">
      <w:pPr>
        <w:pStyle w:val="Listapunktowana4"/>
        <w:numPr>
          <w:ilvl w:val="1"/>
          <w:numId w:val="54"/>
        </w:numPr>
        <w:ind w:left="851"/>
        <w:jc w:val="both"/>
      </w:pPr>
      <w:r>
        <w:t>organizowanie wewnątrzszkolnego doskonalenia zawodowego;</w:t>
      </w:r>
    </w:p>
    <w:p w:rsidR="005C4250" w:rsidRDefault="005C4250" w:rsidP="005C4250">
      <w:pPr>
        <w:pStyle w:val="Listapunktowana4"/>
        <w:numPr>
          <w:ilvl w:val="1"/>
          <w:numId w:val="54"/>
        </w:numPr>
        <w:ind w:left="851"/>
        <w:jc w:val="both"/>
      </w:pPr>
      <w:r>
        <w:t>współdziałanie w organizowaniu pracowni a także uzupełnianiu ich wyposażenia;</w:t>
      </w:r>
    </w:p>
    <w:p w:rsidR="005C4250" w:rsidRDefault="005C4250" w:rsidP="005C4250">
      <w:pPr>
        <w:pStyle w:val="Listapunktowana4"/>
        <w:numPr>
          <w:ilvl w:val="1"/>
          <w:numId w:val="54"/>
        </w:numPr>
        <w:ind w:left="851"/>
        <w:jc w:val="both"/>
      </w:pPr>
      <w:r>
        <w:t>współdziałanie w organizowaniu olimpiad i konkursów;</w:t>
      </w:r>
    </w:p>
    <w:p w:rsidR="005C4250" w:rsidRDefault="005C4250" w:rsidP="005C4250">
      <w:pPr>
        <w:pStyle w:val="Listapunktowana4"/>
        <w:numPr>
          <w:ilvl w:val="1"/>
          <w:numId w:val="54"/>
        </w:numPr>
        <w:ind w:left="851"/>
        <w:jc w:val="both"/>
      </w:pPr>
      <w:r>
        <w:t>analiza wyników egzaminów zewnętrznych i wspólne ustalanie działań zmierzających do poprawy istniejącego stanu, przygotowanie wniosków do tworzenia programu doskonalącego jakość pracy;</w:t>
      </w:r>
    </w:p>
    <w:p w:rsidR="005C4250" w:rsidRDefault="005C4250" w:rsidP="005C4250">
      <w:pPr>
        <w:pStyle w:val="Listapunktowana4"/>
        <w:numPr>
          <w:ilvl w:val="1"/>
          <w:numId w:val="54"/>
        </w:numPr>
        <w:ind w:left="851"/>
        <w:jc w:val="both"/>
      </w:pPr>
      <w:r>
        <w:t>ocena okresowa i roczna pracy zespołu (słabe i mocne strony), przygotowanie wniosków do pracy w nowym roku szkolnym.</w:t>
      </w:r>
    </w:p>
    <w:p w:rsidR="005C4250" w:rsidRDefault="005C4250" w:rsidP="005C4250">
      <w:pPr>
        <w:pStyle w:val="Listapunktowana3"/>
        <w:numPr>
          <w:ilvl w:val="0"/>
          <w:numId w:val="53"/>
        </w:numPr>
        <w:tabs>
          <w:tab w:val="left" w:pos="1134"/>
        </w:tabs>
        <w:jc w:val="both"/>
      </w:pPr>
      <w:r>
        <w:t>Nauczyciele prowadzący zajęcia w danym oddziale tworzą zespół, którego zadaniem jest w szczególności:</w:t>
      </w:r>
    </w:p>
    <w:p w:rsidR="005C4250" w:rsidRDefault="005C4250" w:rsidP="005C4250">
      <w:pPr>
        <w:pStyle w:val="Listapunktowana3"/>
        <w:numPr>
          <w:ilvl w:val="1"/>
          <w:numId w:val="55"/>
        </w:numPr>
        <w:tabs>
          <w:tab w:val="left" w:pos="1620"/>
        </w:tabs>
        <w:ind w:left="851"/>
        <w:jc w:val="both"/>
      </w:pPr>
      <w:r>
        <w:lastRenderedPageBreak/>
        <w:t>ustalenie dla danego oddziału zestawu programów nauczania z zakresu kształcenia ogólnego (pracą zespołu kieruje przewodniczący powołany przez dyrektora szkoły na wniosek zespołu);</w:t>
      </w:r>
    </w:p>
    <w:p w:rsidR="005C4250" w:rsidRDefault="005C4250" w:rsidP="005C4250">
      <w:pPr>
        <w:pStyle w:val="Listapunktowana3"/>
        <w:numPr>
          <w:ilvl w:val="1"/>
          <w:numId w:val="55"/>
        </w:numPr>
        <w:ind w:left="851"/>
        <w:jc w:val="both"/>
      </w:pPr>
      <w:r>
        <w:t>udzielanie uczniom oddziału pomocy psychologiczno-pedagogicznej z uwagi na indywidualne potrzeby rozwojowe i edukacyjne.</w:t>
      </w:r>
    </w:p>
    <w:p w:rsidR="005C4250" w:rsidRDefault="005C4250" w:rsidP="005C4250">
      <w:pPr>
        <w:pStyle w:val="Akapitzlist"/>
        <w:numPr>
          <w:ilvl w:val="0"/>
          <w:numId w:val="53"/>
        </w:numPr>
        <w:jc w:val="both"/>
        <w:rPr>
          <w:rFonts w:eastAsia="Univers-PL"/>
        </w:rPr>
      </w:pPr>
      <w:r w:rsidRPr="73D4A5B9">
        <w:t>Dyrektor może w razie potrzeby tworzyć zespoły wychowawcze lub inne zespoły problemowo- zadaniowe.</w:t>
      </w:r>
    </w:p>
    <w:p w:rsidR="005C4250" w:rsidRDefault="005C4250" w:rsidP="005C4250">
      <w:pPr>
        <w:pStyle w:val="Tekstpodstawowy"/>
        <w:ind w:left="567"/>
        <w:jc w:val="center"/>
        <w:rPr>
          <w:b/>
          <w:bCs/>
        </w:rPr>
      </w:pPr>
    </w:p>
    <w:p w:rsidR="00CE7F82" w:rsidRDefault="00CE7F82" w:rsidP="005C4250">
      <w:pPr>
        <w:pStyle w:val="Tekstpodstawowy"/>
        <w:ind w:left="567"/>
        <w:jc w:val="center"/>
        <w:rPr>
          <w:b/>
          <w:bCs/>
        </w:rPr>
      </w:pPr>
    </w:p>
    <w:p w:rsidR="00CE7F82" w:rsidRDefault="00CE7F82" w:rsidP="005C4250">
      <w:pPr>
        <w:pStyle w:val="Tekstpodstawowy"/>
        <w:ind w:left="567"/>
        <w:jc w:val="center"/>
        <w:rPr>
          <w:b/>
          <w:bCs/>
        </w:rPr>
      </w:pPr>
    </w:p>
    <w:p w:rsidR="005C4250" w:rsidRDefault="005C4250" w:rsidP="005C4250">
      <w:pPr>
        <w:pStyle w:val="Tekstpodstawowy"/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§27</w:t>
      </w:r>
    </w:p>
    <w:p w:rsidR="005C4250" w:rsidRDefault="005C4250" w:rsidP="005C4250">
      <w:pPr>
        <w:pStyle w:val="Listapunktowana3"/>
        <w:numPr>
          <w:ilvl w:val="0"/>
          <w:numId w:val="56"/>
        </w:numPr>
        <w:tabs>
          <w:tab w:val="left" w:pos="1134"/>
        </w:tabs>
        <w:jc w:val="both"/>
      </w:pPr>
      <w:r>
        <w:t>Zadaniem wychowawcy oddziału jest sprawowanie opieki wychowawczej nad uczniami, a w szczególności:</w:t>
      </w:r>
    </w:p>
    <w:p w:rsidR="005C4250" w:rsidRDefault="005C4250" w:rsidP="005C4250">
      <w:pPr>
        <w:pStyle w:val="Listapunktowana4"/>
        <w:numPr>
          <w:ilvl w:val="0"/>
          <w:numId w:val="57"/>
        </w:numPr>
        <w:ind w:left="851"/>
        <w:jc w:val="both"/>
      </w:pPr>
      <w:r>
        <w:t>tworzenie warunków wspomagających rozwój ucznia, proces jego uczenia się oraz przygotowywania do życia w rodzinie i społeczeństwie;</w:t>
      </w:r>
    </w:p>
    <w:p w:rsidR="005C4250" w:rsidRDefault="005C4250" w:rsidP="005C4250">
      <w:pPr>
        <w:pStyle w:val="Listapunktowana4"/>
        <w:numPr>
          <w:ilvl w:val="0"/>
          <w:numId w:val="57"/>
        </w:numPr>
        <w:ind w:left="851"/>
        <w:jc w:val="both"/>
      </w:pPr>
      <w:r>
        <w:t>inspirowanie i wspomaganie działań zespołowych uczniów;</w:t>
      </w:r>
    </w:p>
    <w:p w:rsidR="005C4250" w:rsidRDefault="005C4250" w:rsidP="005C4250">
      <w:pPr>
        <w:pStyle w:val="Listapunktowana4"/>
        <w:numPr>
          <w:ilvl w:val="0"/>
          <w:numId w:val="57"/>
        </w:numPr>
        <w:ind w:left="851"/>
        <w:jc w:val="both"/>
      </w:pPr>
      <w:r>
        <w:t>podejmowanie działań umożliwiających rozwiązywanie konfliktów w zespole uczniów oraz pomiędzy uczniami a innymi członkami społeczności szkolnej.</w:t>
      </w:r>
    </w:p>
    <w:p w:rsidR="005C4250" w:rsidRDefault="005C4250" w:rsidP="005C4250">
      <w:pPr>
        <w:pStyle w:val="Listapunktowana3"/>
        <w:numPr>
          <w:ilvl w:val="0"/>
          <w:numId w:val="56"/>
        </w:numPr>
        <w:tabs>
          <w:tab w:val="left" w:pos="1134"/>
        </w:tabs>
        <w:jc w:val="both"/>
      </w:pPr>
      <w:r>
        <w:t>Wychowawca oddziału w celu realizacji zadań, o których mowa w ust. 1:</w:t>
      </w:r>
    </w:p>
    <w:p w:rsidR="005C4250" w:rsidRDefault="005C4250" w:rsidP="005C4250">
      <w:pPr>
        <w:pStyle w:val="Listapunktowana4"/>
        <w:numPr>
          <w:ilvl w:val="1"/>
          <w:numId w:val="58"/>
        </w:numPr>
        <w:ind w:left="851"/>
        <w:jc w:val="both"/>
      </w:pPr>
      <w:r>
        <w:t>otacza indywidualną opieką każdego wychowanka;</w:t>
      </w:r>
    </w:p>
    <w:p w:rsidR="005C4250" w:rsidRDefault="005C4250" w:rsidP="005C4250">
      <w:pPr>
        <w:pStyle w:val="Listapunktowana4"/>
        <w:numPr>
          <w:ilvl w:val="1"/>
          <w:numId w:val="58"/>
        </w:numPr>
        <w:ind w:left="851"/>
        <w:jc w:val="both"/>
      </w:pPr>
      <w:r>
        <w:t>planuje i organizuje wspólnie z uczniami:</w:t>
      </w:r>
    </w:p>
    <w:p w:rsidR="005C4250" w:rsidRDefault="005C4250" w:rsidP="005C4250">
      <w:pPr>
        <w:pStyle w:val="Listapunktowana5"/>
        <w:numPr>
          <w:ilvl w:val="2"/>
          <w:numId w:val="59"/>
        </w:numPr>
        <w:ind w:left="1276"/>
        <w:jc w:val="both"/>
      </w:pPr>
      <w:r>
        <w:t>różne formy życia zespołowego rozwijające jednostki i integrujące zespół uczniowski,</w:t>
      </w:r>
    </w:p>
    <w:p w:rsidR="005C4250" w:rsidRDefault="005C4250" w:rsidP="005C4250">
      <w:pPr>
        <w:pStyle w:val="Listapunktowana5"/>
        <w:numPr>
          <w:ilvl w:val="2"/>
          <w:numId w:val="59"/>
        </w:numPr>
        <w:ind w:left="1276"/>
        <w:jc w:val="both"/>
      </w:pPr>
      <w:r>
        <w:t>ustala treści i formy zajęć tematycznych na godzinach do dyspozycji wychowawcy;</w:t>
      </w:r>
    </w:p>
    <w:p w:rsidR="005C4250" w:rsidRDefault="005C4250" w:rsidP="005C4250">
      <w:pPr>
        <w:pStyle w:val="Listapunktowana4"/>
        <w:numPr>
          <w:ilvl w:val="1"/>
          <w:numId w:val="58"/>
        </w:numPr>
        <w:ind w:left="851"/>
        <w:jc w:val="both"/>
      </w:pPr>
      <w:r>
        <w:t>współdziała z nauczycielami uczącymi w jego oddziale, uzgadniając z innymi i koordynując ich działania wychowawcze wobec uczniów, także tych, którym potrzebna jest indywidualna opieka (dotyczy to zarówno uczniów szczególnie uzdolnionych jak i z różnymi trudnościami i niepowodzeniami);</w:t>
      </w:r>
    </w:p>
    <w:p w:rsidR="005C4250" w:rsidRDefault="005C4250" w:rsidP="005C4250">
      <w:pPr>
        <w:pStyle w:val="Listapunktowana4"/>
        <w:numPr>
          <w:ilvl w:val="1"/>
          <w:numId w:val="58"/>
        </w:numPr>
        <w:ind w:left="851"/>
        <w:jc w:val="both"/>
      </w:pPr>
      <w:r>
        <w:t>utrzymuje kontakt z rodzicami uczniów w celu:</w:t>
      </w:r>
    </w:p>
    <w:p w:rsidR="005C4250" w:rsidRDefault="005C4250" w:rsidP="005C4250">
      <w:pPr>
        <w:pStyle w:val="Listapunktowana5"/>
        <w:numPr>
          <w:ilvl w:val="2"/>
          <w:numId w:val="60"/>
        </w:numPr>
        <w:ind w:left="1276"/>
        <w:jc w:val="both"/>
      </w:pPr>
      <w:r>
        <w:t>poznania i ustalenia potrzeb opiekuńczo-wychowawczych ich dzieci,</w:t>
      </w:r>
    </w:p>
    <w:p w:rsidR="005C4250" w:rsidRDefault="005C4250" w:rsidP="005C4250">
      <w:pPr>
        <w:pStyle w:val="Listapunktowana5"/>
        <w:numPr>
          <w:ilvl w:val="2"/>
          <w:numId w:val="60"/>
        </w:numPr>
        <w:ind w:left="1276"/>
        <w:jc w:val="both"/>
      </w:pPr>
      <w:r>
        <w:t>współdziałania z rodzicami, tzn. okazywania im pomocy w ich działaniu wychowawczym wobec dzieci i otrzymywania od nich pomocy w swoich działaniach,</w:t>
      </w:r>
    </w:p>
    <w:p w:rsidR="005C4250" w:rsidRDefault="005C4250" w:rsidP="005C4250">
      <w:pPr>
        <w:pStyle w:val="Listapunktowana5"/>
        <w:numPr>
          <w:ilvl w:val="2"/>
          <w:numId w:val="60"/>
        </w:numPr>
        <w:ind w:left="1276"/>
        <w:jc w:val="both"/>
      </w:pPr>
      <w:r>
        <w:t>włączania ich w sprawy życia oddziału i szkoły;</w:t>
      </w:r>
    </w:p>
    <w:p w:rsidR="005C4250" w:rsidRDefault="005C4250" w:rsidP="005C4250">
      <w:pPr>
        <w:pStyle w:val="Listapunktowana4"/>
        <w:numPr>
          <w:ilvl w:val="1"/>
          <w:numId w:val="58"/>
        </w:numPr>
        <w:ind w:left="851"/>
        <w:jc w:val="both"/>
      </w:pPr>
      <w:r>
        <w:t>współpracuje z pielęgniarką szkolną, poradnią psychologiczno-pedagogiczną i innymi specjalistami świadczącymi kwalifikowaną pomoc w rozpoznaniu potrzeb i trudności (także zdrowotnych) oraz zainteresowań i szczególnych uzdolnień uczniów; organizacje i formy udzielania tej pomocy na terenie szkoły określają przepisy w sprawie udzielania uczniom pomocy psychologicznej i pedagogicznej.</w:t>
      </w:r>
    </w:p>
    <w:p w:rsidR="005C4250" w:rsidRDefault="005C4250" w:rsidP="005C4250">
      <w:pPr>
        <w:pStyle w:val="Listapunktowana3"/>
        <w:numPr>
          <w:ilvl w:val="0"/>
          <w:numId w:val="56"/>
        </w:numPr>
        <w:jc w:val="both"/>
      </w:pPr>
      <w:r>
        <w:t>Zadania wymienione w ust. 2 i 3 nauczyciel realizuje poprzez:</w:t>
      </w:r>
    </w:p>
    <w:p w:rsidR="005C4250" w:rsidRDefault="005C4250" w:rsidP="005C4250">
      <w:pPr>
        <w:pStyle w:val="Listapunktowana4"/>
        <w:numPr>
          <w:ilvl w:val="1"/>
          <w:numId w:val="61"/>
        </w:numPr>
        <w:ind w:left="851"/>
        <w:jc w:val="both"/>
      </w:pPr>
      <w:r>
        <w:t>lekcje do dyspozycji wychowawcy;</w:t>
      </w:r>
    </w:p>
    <w:p w:rsidR="005C4250" w:rsidRDefault="005C4250" w:rsidP="005C4250">
      <w:pPr>
        <w:pStyle w:val="Listapunktowana4"/>
        <w:numPr>
          <w:ilvl w:val="1"/>
          <w:numId w:val="61"/>
        </w:numPr>
        <w:ind w:left="851"/>
        <w:jc w:val="both"/>
      </w:pPr>
      <w:r>
        <w:t>indywidualny kontakt z uczniami;</w:t>
      </w:r>
    </w:p>
    <w:p w:rsidR="005C4250" w:rsidRDefault="005C4250" w:rsidP="005C4250">
      <w:pPr>
        <w:pStyle w:val="Listapunktowana4"/>
        <w:numPr>
          <w:ilvl w:val="1"/>
          <w:numId w:val="61"/>
        </w:numPr>
        <w:ind w:left="851"/>
        <w:jc w:val="both"/>
      </w:pPr>
      <w:r>
        <w:t>kontakt z rodzicami na zebraniach, radą oddziałową rodziców oraz indywidualnie;</w:t>
      </w:r>
    </w:p>
    <w:p w:rsidR="005C4250" w:rsidRDefault="005C4250" w:rsidP="005C4250">
      <w:pPr>
        <w:pStyle w:val="Listapunktowana4"/>
        <w:numPr>
          <w:ilvl w:val="1"/>
          <w:numId w:val="61"/>
        </w:numPr>
        <w:ind w:left="851"/>
        <w:jc w:val="both"/>
      </w:pPr>
      <w:r>
        <w:t>kontakt z wychowawcami w Bursie Szkolnej, właścicielami stancji, w których mieszkają uczniowie;</w:t>
      </w:r>
    </w:p>
    <w:p w:rsidR="005C4250" w:rsidRDefault="005C4250" w:rsidP="005C4250">
      <w:pPr>
        <w:pStyle w:val="Listapunktowana4"/>
        <w:numPr>
          <w:ilvl w:val="1"/>
          <w:numId w:val="61"/>
        </w:numPr>
        <w:ind w:left="851"/>
        <w:jc w:val="both"/>
      </w:pPr>
      <w:r>
        <w:t>zgłaszanie wniosków do dyrekcji szkoły i rady rodziców o pomoc materialną;</w:t>
      </w:r>
    </w:p>
    <w:p w:rsidR="005C4250" w:rsidRDefault="005C4250" w:rsidP="005C4250">
      <w:pPr>
        <w:pStyle w:val="Listapunktowana4"/>
        <w:numPr>
          <w:ilvl w:val="1"/>
          <w:numId w:val="61"/>
        </w:numPr>
        <w:ind w:left="851"/>
        <w:jc w:val="both"/>
      </w:pPr>
      <w:r>
        <w:t>bycie rzecznikiem spraw uczniów oddziału wobec innych nauczycieli, rady pedagogicznej, dyrekcji szkoły i rady rodziców.</w:t>
      </w:r>
    </w:p>
    <w:p w:rsidR="005C4250" w:rsidRDefault="005C4250" w:rsidP="005C4250">
      <w:pPr>
        <w:pStyle w:val="Listapunktowana3"/>
        <w:numPr>
          <w:ilvl w:val="0"/>
          <w:numId w:val="56"/>
        </w:numPr>
        <w:tabs>
          <w:tab w:val="left" w:pos="1134"/>
        </w:tabs>
        <w:jc w:val="both"/>
      </w:pPr>
      <w:r>
        <w:t>Wychowawca ma prawo korzystać w swej pracy z pomocy merytorycznej i metodycznej rady pedagogicznej, dyrekcji szkoły, biblioteki szkolnej.</w:t>
      </w:r>
    </w:p>
    <w:p w:rsidR="00717A16" w:rsidRDefault="005C4250" w:rsidP="005C4250">
      <w:pPr>
        <w:pStyle w:val="Listapunktowana3"/>
        <w:numPr>
          <w:ilvl w:val="0"/>
          <w:numId w:val="56"/>
        </w:numPr>
        <w:jc w:val="both"/>
      </w:pPr>
      <w:r>
        <w:t xml:space="preserve">Nauczyciel </w:t>
      </w:r>
      <w:r w:rsidR="00057C07" w:rsidRPr="00CE7F82">
        <w:rPr>
          <w:color w:val="auto"/>
        </w:rPr>
        <w:t xml:space="preserve">początkujący </w:t>
      </w:r>
      <w:r>
        <w:t xml:space="preserve">ma prawo również korzystać z pomocy nauczyciela </w:t>
      </w:r>
      <w:r w:rsidR="00CE7F82">
        <w:t>mentora</w:t>
      </w:r>
      <w:r>
        <w:t>.</w:t>
      </w:r>
    </w:p>
    <w:p w:rsidR="005C4250" w:rsidRPr="007F730F" w:rsidRDefault="005C4250" w:rsidP="00717A16">
      <w:pPr>
        <w:pStyle w:val="Listapunktowana3"/>
        <w:ind w:left="720" w:firstLine="0"/>
        <w:jc w:val="both"/>
        <w:rPr>
          <w:color w:val="FF0000"/>
        </w:rPr>
      </w:pPr>
    </w:p>
    <w:p w:rsidR="005C4250" w:rsidRDefault="005C4250" w:rsidP="005C4250">
      <w:pPr>
        <w:pStyle w:val="Listapunktowana3"/>
        <w:ind w:left="360"/>
        <w:jc w:val="both"/>
        <w:rPr>
          <w:sz w:val="18"/>
          <w:szCs w:val="18"/>
        </w:rPr>
      </w:pPr>
    </w:p>
    <w:p w:rsidR="005C4250" w:rsidRDefault="005C4250" w:rsidP="005C4250">
      <w:pPr>
        <w:pStyle w:val="Listapunktowana3"/>
        <w:ind w:left="360"/>
        <w:jc w:val="both"/>
        <w:rPr>
          <w:sz w:val="18"/>
          <w:szCs w:val="18"/>
        </w:rPr>
      </w:pPr>
    </w:p>
    <w:p w:rsidR="005C4250" w:rsidRDefault="005C4250" w:rsidP="005C4250">
      <w:pPr>
        <w:pStyle w:val="Tekstpodstawowy"/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lastRenderedPageBreak/>
        <w:t>§28</w:t>
      </w:r>
    </w:p>
    <w:p w:rsidR="005C4250" w:rsidRPr="00D6626E" w:rsidRDefault="005C4250" w:rsidP="005C4250">
      <w:pPr>
        <w:pStyle w:val="Akapitzlist"/>
        <w:numPr>
          <w:ilvl w:val="3"/>
          <w:numId w:val="56"/>
        </w:numPr>
        <w:tabs>
          <w:tab w:val="clear" w:pos="2880"/>
          <w:tab w:val="num" w:pos="567"/>
        </w:tabs>
        <w:spacing w:after="160" w:line="256" w:lineRule="auto"/>
        <w:ind w:hanging="2738"/>
        <w:jc w:val="both"/>
        <w:rPr>
          <w:rFonts w:eastAsia="Calibri"/>
          <w:color w:val="auto"/>
          <w:lang w:eastAsia="en-US"/>
        </w:rPr>
      </w:pPr>
      <w:r w:rsidRPr="00D6626E">
        <w:rPr>
          <w:rFonts w:eastAsia="Calibri"/>
          <w:color w:val="auto"/>
          <w:lang w:eastAsia="en-US"/>
        </w:rPr>
        <w:t xml:space="preserve">Do zakresu zadań pedagoga, pedagoga specjalnego i psychologa szkolnego należy: </w:t>
      </w:r>
    </w:p>
    <w:p w:rsidR="005C4250" w:rsidRPr="00D6626E" w:rsidRDefault="005C4250" w:rsidP="005C4250">
      <w:pPr>
        <w:pStyle w:val="Akapitzlist"/>
        <w:jc w:val="both"/>
        <w:rPr>
          <w:color w:val="auto"/>
        </w:rPr>
      </w:pPr>
      <w:r w:rsidRPr="00D6626E">
        <w:t xml:space="preserve">1) diagnozowanie sytuacji wychowawczych w szkole w celu rozwiązywania wszelkich problemów utrudniających uczniom pełne i aktywne uczestnictwo w życiu szkoły; </w:t>
      </w:r>
    </w:p>
    <w:p w:rsidR="005C4250" w:rsidRPr="00D6626E" w:rsidRDefault="005C4250" w:rsidP="005C4250">
      <w:pPr>
        <w:pStyle w:val="Akapitzlist"/>
        <w:jc w:val="both"/>
      </w:pPr>
      <w:r w:rsidRPr="00D6626E">
        <w:t xml:space="preserve">2) diagnozowanie potrzeb rozwojowych i edukacyjnych uczniów umożliwiających zarówno wszechstronny rozwój jak i eliminację barier i ograniczeń utrudniających funkcjonowanie uczniów w szkole; </w:t>
      </w:r>
    </w:p>
    <w:p w:rsidR="005C4250" w:rsidRPr="00D6626E" w:rsidRDefault="005C4250" w:rsidP="005C4250">
      <w:pPr>
        <w:pStyle w:val="Akapitzlist"/>
        <w:jc w:val="both"/>
      </w:pPr>
      <w:r w:rsidRPr="00D6626E">
        <w:t xml:space="preserve">3) inicjowanie i prowadzenie działań mediacyjnych oraz udzielanie pomocy w rozwiązywaniu sytuacji konfliktowych między uczniami, nauczycielami i rodzicami; </w:t>
      </w:r>
    </w:p>
    <w:p w:rsidR="005C4250" w:rsidRPr="00D6626E" w:rsidRDefault="005C4250" w:rsidP="005C4250">
      <w:pPr>
        <w:pStyle w:val="Akapitzlist"/>
        <w:jc w:val="both"/>
      </w:pPr>
      <w:r w:rsidRPr="00D6626E">
        <w:t xml:space="preserve">4) prowadzenie zajęć promujących zdrowy styl życia, uczących sposobów radzenia sobie z sytuacjami trudnymi, ukazywanie alternatywy w stosunku do zachowań ryzykownych i problemowych; </w:t>
      </w:r>
    </w:p>
    <w:p w:rsidR="005C4250" w:rsidRPr="00D6626E" w:rsidRDefault="005C4250" w:rsidP="005C4250">
      <w:pPr>
        <w:pStyle w:val="Akapitzlist"/>
        <w:jc w:val="both"/>
      </w:pPr>
      <w:r w:rsidRPr="00D6626E">
        <w:t xml:space="preserve">5) podejmowanie działań z zakresu profilaktyki uzależnień; </w:t>
      </w:r>
    </w:p>
    <w:p w:rsidR="005C4250" w:rsidRPr="00D6626E" w:rsidRDefault="005C4250" w:rsidP="005C4250">
      <w:pPr>
        <w:pStyle w:val="Akapitzlist"/>
        <w:jc w:val="both"/>
      </w:pPr>
      <w:r w:rsidRPr="00D6626E">
        <w:t xml:space="preserve">6) koordynowanie udziału uczniów w lokalnych i ogólnopolskich programach o charakterze profilaktyczno–wychowawczym; </w:t>
      </w:r>
    </w:p>
    <w:p w:rsidR="005C4250" w:rsidRPr="00D6626E" w:rsidRDefault="005C4250" w:rsidP="005C4250">
      <w:pPr>
        <w:pStyle w:val="Akapitzlist"/>
        <w:jc w:val="both"/>
      </w:pPr>
      <w:r w:rsidRPr="00D6626E">
        <w:t>7) udzielanie pomocy uczniom dotkniętym przemocą domową poprzez przygotowanie wniosku do sądów rodzinnych i nieletnich, w tym wszczynanie procedury Niebieska Karta</w:t>
      </w:r>
    </w:p>
    <w:p w:rsidR="005C4250" w:rsidRPr="00D6626E" w:rsidRDefault="005C4250" w:rsidP="005C4250">
      <w:pPr>
        <w:pStyle w:val="Akapitzlist"/>
        <w:jc w:val="both"/>
      </w:pPr>
      <w:r w:rsidRPr="00D6626E">
        <w:t xml:space="preserve">8) rozpoznawanie warunków życia i nauki uczniów w celu objęcia opieką wychowujących się w środowiskach patologicznych; </w:t>
      </w:r>
    </w:p>
    <w:p w:rsidR="005C4250" w:rsidRPr="00D6626E" w:rsidRDefault="005C4250" w:rsidP="005C4250">
      <w:pPr>
        <w:pStyle w:val="Akapitzlist"/>
        <w:jc w:val="both"/>
      </w:pPr>
      <w:r w:rsidRPr="00D6626E">
        <w:t xml:space="preserve">9) współpraca z Poradnią Psychologiczno-Pedagogiczną, policją i innymi instytucjami udzielającymi wsparcia młodzieży w sytuacjach kryzysowych; </w:t>
      </w:r>
    </w:p>
    <w:p w:rsidR="005C4250" w:rsidRPr="00D6626E" w:rsidRDefault="005C4250" w:rsidP="005C4250">
      <w:pPr>
        <w:pStyle w:val="Akapitzlist"/>
        <w:jc w:val="both"/>
      </w:pPr>
      <w:r w:rsidRPr="00D6626E">
        <w:t xml:space="preserve">10) pedagog, pedagog specjalny oraz psycholog szkolny współpracują z dyrektorem szkoły w zakresie tworzenia i </w:t>
      </w:r>
      <w:r w:rsidRPr="00CE7F82">
        <w:rPr>
          <w:color w:val="auto"/>
        </w:rPr>
        <w:t xml:space="preserve">realizacji programu </w:t>
      </w:r>
      <w:r w:rsidR="007F730F" w:rsidRPr="00CE7F82">
        <w:rPr>
          <w:color w:val="auto"/>
        </w:rPr>
        <w:t>wychowawczo – profilaktycznego</w:t>
      </w:r>
      <w:r w:rsidR="00057C07" w:rsidRPr="00CE7F82">
        <w:rPr>
          <w:color w:val="auto"/>
        </w:rPr>
        <w:t xml:space="preserve"> </w:t>
      </w:r>
      <w:r w:rsidRPr="00CE7F82">
        <w:rPr>
          <w:color w:val="auto"/>
        </w:rPr>
        <w:t>szkoły;</w:t>
      </w:r>
    </w:p>
    <w:p w:rsidR="005C4250" w:rsidRPr="00D6626E" w:rsidRDefault="005C4250" w:rsidP="005C4250">
      <w:pPr>
        <w:pStyle w:val="Akapitzlist"/>
        <w:jc w:val="both"/>
      </w:pPr>
      <w:r w:rsidRPr="00D6626E">
        <w:t>11) pedagog, pedagog specjalny oraz psycholog szkolny przedstawiają radzie pedagogicznej sprawozdanie z analizy sytuacji wychowawczej, opiekuńczej i dydaktycznej szkoły na podstawie badań diagnostycznych przeprowadzonych wśród uczniów i ich rodziców.</w:t>
      </w:r>
    </w:p>
    <w:p w:rsidR="005C4250" w:rsidRPr="00D6626E" w:rsidRDefault="005C4250" w:rsidP="005C4250">
      <w:pPr>
        <w:pStyle w:val="Akapitzlist"/>
        <w:spacing w:after="160" w:line="256" w:lineRule="auto"/>
        <w:ind w:left="2880"/>
        <w:rPr>
          <w:rFonts w:eastAsia="Calibri"/>
          <w:color w:val="auto"/>
          <w:lang w:eastAsia="en-US"/>
        </w:rPr>
      </w:pPr>
    </w:p>
    <w:p w:rsidR="005C4250" w:rsidRPr="00D6626E" w:rsidRDefault="005C4250" w:rsidP="005C4250">
      <w:pPr>
        <w:pStyle w:val="Listapunktowana4"/>
        <w:jc w:val="both"/>
      </w:pPr>
    </w:p>
    <w:p w:rsidR="005C4250" w:rsidRDefault="005C4250" w:rsidP="005C4250">
      <w:pPr>
        <w:pStyle w:val="Tekstpodstawowy"/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§29</w:t>
      </w:r>
    </w:p>
    <w:p w:rsidR="005C4250" w:rsidRDefault="005C4250" w:rsidP="005C4250">
      <w:pPr>
        <w:pStyle w:val="Listapunktowana4"/>
        <w:ind w:left="567" w:firstLine="0"/>
      </w:pPr>
    </w:p>
    <w:p w:rsidR="005C4250" w:rsidRDefault="005C4250" w:rsidP="005C4250">
      <w:pPr>
        <w:pStyle w:val="Listapunktowana3"/>
        <w:numPr>
          <w:ilvl w:val="0"/>
          <w:numId w:val="31"/>
        </w:numPr>
        <w:tabs>
          <w:tab w:val="clear" w:pos="720"/>
        </w:tabs>
        <w:ind w:left="567"/>
        <w:jc w:val="both"/>
      </w:pPr>
      <w:r>
        <w:t>Szkoła zatrudnia bibliotekarzy realizujących zadania określone przepisami w sprawie organizacji biblioteki szkolnej i pracy bibliotekarza a w szczególności w zakresie:</w:t>
      </w:r>
    </w:p>
    <w:p w:rsidR="005C4250" w:rsidRDefault="005C4250" w:rsidP="005C4250">
      <w:pPr>
        <w:pStyle w:val="Listapunktowana4"/>
        <w:numPr>
          <w:ilvl w:val="1"/>
          <w:numId w:val="62"/>
        </w:numPr>
        <w:ind w:left="851"/>
        <w:jc w:val="both"/>
      </w:pPr>
      <w:r>
        <w:t>udostępniania zbiorów czytelnikom;</w:t>
      </w:r>
    </w:p>
    <w:p w:rsidR="005C4250" w:rsidRDefault="005C4250" w:rsidP="005C4250">
      <w:pPr>
        <w:pStyle w:val="Listapunktowana4"/>
        <w:numPr>
          <w:ilvl w:val="1"/>
          <w:numId w:val="62"/>
        </w:numPr>
        <w:ind w:left="851"/>
        <w:jc w:val="both"/>
      </w:pPr>
      <w:r>
        <w:t>poradnictwa w wyborach czytelniczych i udzielania informacji bibliotecznych, katalogowych, bibliograficznych, rzeczowych i tekstowych, informowania uczniów i nauczycieli o zakupie nowych książek;</w:t>
      </w:r>
    </w:p>
    <w:p w:rsidR="005C4250" w:rsidRDefault="005C4250" w:rsidP="005C4250">
      <w:pPr>
        <w:pStyle w:val="Listapunktowana4"/>
        <w:numPr>
          <w:ilvl w:val="1"/>
          <w:numId w:val="62"/>
        </w:numPr>
        <w:ind w:left="851"/>
        <w:jc w:val="both"/>
      </w:pPr>
      <w:r>
        <w:t>prowadzenia różnych form wizualnych informacji o książkach;</w:t>
      </w:r>
    </w:p>
    <w:p w:rsidR="005C4250" w:rsidRDefault="005C4250" w:rsidP="005C4250">
      <w:pPr>
        <w:pStyle w:val="Listapunktowana4"/>
        <w:numPr>
          <w:ilvl w:val="1"/>
          <w:numId w:val="62"/>
        </w:numPr>
        <w:ind w:left="851"/>
        <w:jc w:val="both"/>
      </w:pPr>
      <w:r>
        <w:t>rozwijania kultury czytelniczej uczniów przez np. dyskusję nad książkami, organizowanie konkursów czytelniczych, spotkań z autorami itp.;</w:t>
      </w:r>
    </w:p>
    <w:p w:rsidR="005C4250" w:rsidRDefault="005C4250" w:rsidP="005C4250">
      <w:pPr>
        <w:pStyle w:val="Listapunktowana4"/>
        <w:numPr>
          <w:ilvl w:val="1"/>
          <w:numId w:val="62"/>
        </w:numPr>
        <w:ind w:left="851"/>
        <w:jc w:val="both"/>
      </w:pPr>
      <w:r>
        <w:t>gromadzenia, ewidencji, opracowania, organizowania konserwacji i selekcji zbiorów, w tym zbiorów specjalnych;</w:t>
      </w:r>
    </w:p>
    <w:p w:rsidR="005C4250" w:rsidRDefault="005C4250" w:rsidP="005C4250">
      <w:pPr>
        <w:pStyle w:val="Listapunktowana4"/>
        <w:numPr>
          <w:ilvl w:val="1"/>
          <w:numId w:val="62"/>
        </w:numPr>
        <w:ind w:left="851"/>
        <w:jc w:val="both"/>
      </w:pPr>
      <w:r>
        <w:t>działalności pedagogicznej i współpracy z nauczycielami i wychowawcami, szczególnie w zakresie przysposobienia czytelniczego i kształcenia u uczniów umiejętności poszukiwania informacji;</w:t>
      </w:r>
    </w:p>
    <w:p w:rsidR="005C4250" w:rsidRDefault="005C4250" w:rsidP="005C4250">
      <w:pPr>
        <w:pStyle w:val="Listapunktowana4"/>
        <w:numPr>
          <w:ilvl w:val="1"/>
          <w:numId w:val="62"/>
        </w:numPr>
        <w:ind w:left="851"/>
        <w:jc w:val="both"/>
      </w:pPr>
      <w:r>
        <w:t>prowadzenia dokumentacji pracy biblioteki;</w:t>
      </w:r>
    </w:p>
    <w:p w:rsidR="005C4250" w:rsidRDefault="005C4250" w:rsidP="005C4250">
      <w:pPr>
        <w:pStyle w:val="Listapunktowana4"/>
        <w:numPr>
          <w:ilvl w:val="1"/>
          <w:numId w:val="62"/>
        </w:numPr>
        <w:ind w:left="851"/>
        <w:jc w:val="both"/>
      </w:pPr>
      <w:r w:rsidRPr="00DD54C1">
        <w:t>prowadzenia statystyki czytelnictwa</w:t>
      </w:r>
      <w:r>
        <w:t>, planowania, sprawozdawczości i odpowiedzialności materialnej;</w:t>
      </w:r>
    </w:p>
    <w:p w:rsidR="005C4250" w:rsidRDefault="005C4250" w:rsidP="005C4250">
      <w:pPr>
        <w:pStyle w:val="Listapunktowana4"/>
        <w:numPr>
          <w:ilvl w:val="1"/>
          <w:numId w:val="62"/>
        </w:numPr>
        <w:ind w:left="851"/>
        <w:jc w:val="both"/>
      </w:pPr>
      <w:r>
        <w:t>przyjmowania i przekazywania protokolarnie biblioteki (ze względu na wieloosobową obsadę biblioteki odejście jednego pracownika może nastąpić po przejęciu protokolarnie biblioteki przez pozostałych pracowników pozostałych). W przypadku odmowy podpisania protokołu przejęcia biblioteki dyrektor szkoły zarządza przeprowadzenie skontrum zbiorów biblioteki;</w:t>
      </w:r>
    </w:p>
    <w:p w:rsidR="005C4250" w:rsidRDefault="005C4250" w:rsidP="005C4250">
      <w:pPr>
        <w:pStyle w:val="Listapunktowana4"/>
        <w:numPr>
          <w:ilvl w:val="1"/>
          <w:numId w:val="62"/>
        </w:numPr>
        <w:ind w:left="851"/>
        <w:jc w:val="both"/>
      </w:pPr>
      <w:r>
        <w:lastRenderedPageBreak/>
        <w:t>współpracy z lokalnymi bibliotekami publicznymi w zakresie organizacji lekcji bibliotecznych, przysposobienia czytelniczego, uczestnictwa uczniów w imprezach organizowanych przez te biblioteki.</w:t>
      </w:r>
    </w:p>
    <w:p w:rsidR="005C4250" w:rsidRDefault="005C4250" w:rsidP="005C4250">
      <w:pPr>
        <w:pStyle w:val="Listapunktowana4"/>
        <w:numPr>
          <w:ilvl w:val="1"/>
          <w:numId w:val="62"/>
        </w:numPr>
        <w:ind w:left="851"/>
        <w:jc w:val="both"/>
        <w:rPr>
          <w:color w:val="000000" w:themeColor="text1"/>
        </w:rPr>
      </w:pPr>
      <w:r w:rsidRPr="04035A96">
        <w:rPr>
          <w:color w:val="auto"/>
        </w:rPr>
        <w:t>tworzenia warunków do efektywnego posługiwania się technologiami informacyjno-komunikacyjnymi</w:t>
      </w:r>
    </w:p>
    <w:p w:rsidR="005C4250" w:rsidRDefault="005C4250" w:rsidP="005C4250">
      <w:pPr>
        <w:pStyle w:val="Listapunktowana3"/>
        <w:jc w:val="both"/>
      </w:pPr>
    </w:p>
    <w:p w:rsidR="005C4250" w:rsidRDefault="005C4250" w:rsidP="005C4250">
      <w:pPr>
        <w:pStyle w:val="Listapunktowana4"/>
        <w:jc w:val="both"/>
      </w:pPr>
    </w:p>
    <w:p w:rsidR="00CE7F82" w:rsidRDefault="00CE7F82" w:rsidP="005C4250">
      <w:pPr>
        <w:pStyle w:val="Listapunktowana4"/>
        <w:jc w:val="both"/>
      </w:pPr>
    </w:p>
    <w:p w:rsidR="00CE7F82" w:rsidRDefault="00CE7F82" w:rsidP="005C4250">
      <w:pPr>
        <w:pStyle w:val="Listapunktowana4"/>
        <w:jc w:val="both"/>
      </w:pPr>
    </w:p>
    <w:p w:rsidR="00CE7F82" w:rsidRDefault="00CE7F82" w:rsidP="005C4250">
      <w:pPr>
        <w:pStyle w:val="Listapunktowana4"/>
        <w:jc w:val="both"/>
      </w:pPr>
    </w:p>
    <w:p w:rsidR="005C4250" w:rsidRDefault="005C4250" w:rsidP="005C4250">
      <w:pPr>
        <w:tabs>
          <w:tab w:val="left" w:pos="1134"/>
        </w:tabs>
        <w:ind w:left="567"/>
        <w:jc w:val="center"/>
        <w:rPr>
          <w:b/>
          <w:bCs/>
        </w:rPr>
      </w:pPr>
      <w:r>
        <w:rPr>
          <w:b/>
          <w:bCs/>
        </w:rPr>
        <w:t>Rozdział 6</w:t>
      </w:r>
    </w:p>
    <w:p w:rsidR="005C4250" w:rsidRDefault="005C4250" w:rsidP="005C4250">
      <w:pPr>
        <w:tabs>
          <w:tab w:val="left" w:pos="1134"/>
        </w:tabs>
        <w:ind w:left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SZCZEGÓŁOWE WARUNKI I SPOSÓB OCENIANIA </w:t>
      </w:r>
      <w:r w:rsidRPr="04035A96">
        <w:rPr>
          <w:b/>
          <w:bCs/>
          <w:color w:val="auto"/>
        </w:rPr>
        <w:t>WEWNĄTRZSZKOLN</w:t>
      </w:r>
      <w:r>
        <w:rPr>
          <w:b/>
          <w:bCs/>
          <w:color w:val="auto"/>
        </w:rPr>
        <w:t>EGO</w:t>
      </w:r>
    </w:p>
    <w:p w:rsidR="005C4250" w:rsidRDefault="005C4250" w:rsidP="005C4250">
      <w:pPr>
        <w:tabs>
          <w:tab w:val="left" w:pos="1134"/>
        </w:tabs>
        <w:ind w:left="567"/>
        <w:rPr>
          <w:b/>
        </w:rPr>
      </w:pPr>
    </w:p>
    <w:p w:rsidR="005C4250" w:rsidRDefault="005C4250" w:rsidP="005C4250">
      <w:pPr>
        <w:tabs>
          <w:tab w:val="left" w:pos="1134"/>
        </w:tabs>
        <w:ind w:left="567"/>
        <w:jc w:val="center"/>
        <w:rPr>
          <w:b/>
        </w:rPr>
      </w:pPr>
      <w:r>
        <w:rPr>
          <w:b/>
        </w:rPr>
        <w:t>§30</w:t>
      </w:r>
    </w:p>
    <w:p w:rsidR="005C4250" w:rsidRDefault="005C4250" w:rsidP="005C4250">
      <w:pPr>
        <w:tabs>
          <w:tab w:val="left" w:pos="1134"/>
        </w:tabs>
        <w:ind w:left="567"/>
        <w:jc w:val="center"/>
        <w:rPr>
          <w:b/>
        </w:rPr>
      </w:pPr>
    </w:p>
    <w:p w:rsidR="005C4250" w:rsidRDefault="005C4250" w:rsidP="005C4250">
      <w:pPr>
        <w:numPr>
          <w:ilvl w:val="0"/>
          <w:numId w:val="63"/>
        </w:numPr>
        <w:jc w:val="both"/>
      </w:pPr>
      <w:r>
        <w:t>Ocenianie wewnątrzszkolne osiągnięć edukacyjnych ucznia polega na rozpoznawaniu przez nauczycieli poziomu postępów w opanowaniu przez ucznia wiadomości i umiejętności w stosunku do wymagań edukacyjnych wynikających z podstawy programowej i realizowanych w szkole programów nauczania uwzględniających tę podstawę oraz formułowaniu oceny. Ocenianie zachowania ucznia polega na rozpoznawaniu przez wychowawcę oddziału, nauczycieli oraz uczniów danego oddziału stopnia respektowania przez ucznia zasad współżycia społecznego i norm etycznych.</w:t>
      </w:r>
    </w:p>
    <w:p w:rsidR="005C4250" w:rsidRDefault="005C4250" w:rsidP="005C4250">
      <w:pPr>
        <w:numPr>
          <w:ilvl w:val="0"/>
          <w:numId w:val="63"/>
        </w:numPr>
        <w:jc w:val="both"/>
      </w:pPr>
      <w:r>
        <w:t>Ocenianie wewnątrzszkolne ma na celu:</w:t>
      </w:r>
    </w:p>
    <w:p w:rsidR="005C4250" w:rsidRDefault="005C4250" w:rsidP="005C4250">
      <w:pPr>
        <w:numPr>
          <w:ilvl w:val="1"/>
          <w:numId w:val="64"/>
        </w:numPr>
        <w:ind w:left="1134"/>
        <w:jc w:val="both"/>
      </w:pPr>
      <w:r>
        <w:t>poinformowanie ucznia o poziomie jego osiągnięć edukacyjnych jego zachowania oraz o postępach w tym zakresie;</w:t>
      </w:r>
    </w:p>
    <w:p w:rsidR="005C4250" w:rsidRDefault="005C4250" w:rsidP="005C4250">
      <w:pPr>
        <w:numPr>
          <w:ilvl w:val="1"/>
          <w:numId w:val="64"/>
        </w:numPr>
        <w:ind w:left="1134"/>
        <w:jc w:val="both"/>
      </w:pPr>
      <w:r>
        <w:t>pomoc uczniowi w samodzielnym planowaniu jego rozwoju;</w:t>
      </w:r>
    </w:p>
    <w:p w:rsidR="005C4250" w:rsidRDefault="005C4250" w:rsidP="005C4250">
      <w:pPr>
        <w:numPr>
          <w:ilvl w:val="1"/>
          <w:numId w:val="64"/>
        </w:numPr>
        <w:ind w:left="1134"/>
        <w:jc w:val="both"/>
      </w:pPr>
      <w:r>
        <w:t>motywowanie ucznia do jego dalszej pracy;</w:t>
      </w:r>
    </w:p>
    <w:p w:rsidR="005C4250" w:rsidRDefault="005C4250" w:rsidP="005C4250">
      <w:pPr>
        <w:numPr>
          <w:ilvl w:val="1"/>
          <w:numId w:val="64"/>
        </w:numPr>
        <w:ind w:left="1134"/>
        <w:jc w:val="both"/>
      </w:pPr>
      <w:r>
        <w:t>dostarczenie rodzicom i nauczycielom informacji o postępach, trudnościach w uczeniu się oraz specjalnych uzdolnieniach ucznia;</w:t>
      </w:r>
    </w:p>
    <w:p w:rsidR="005C4250" w:rsidRDefault="005C4250" w:rsidP="005C4250">
      <w:pPr>
        <w:numPr>
          <w:ilvl w:val="1"/>
          <w:numId w:val="64"/>
        </w:numPr>
        <w:ind w:left="1134"/>
        <w:jc w:val="both"/>
      </w:pPr>
      <w:r>
        <w:t>umożliwienie nauczycielom doskonalenia organizacji metod pracy dydaktyczno-wychowawczej.</w:t>
      </w:r>
    </w:p>
    <w:p w:rsidR="005C4250" w:rsidRDefault="005C4250" w:rsidP="005C4250">
      <w:pPr>
        <w:numPr>
          <w:ilvl w:val="0"/>
          <w:numId w:val="63"/>
        </w:numPr>
        <w:jc w:val="both"/>
      </w:pPr>
      <w:r>
        <w:t>Rozróżnienie wymagań edukacyjnych:</w:t>
      </w:r>
    </w:p>
    <w:p w:rsidR="005C4250" w:rsidRDefault="005C4250" w:rsidP="005C4250">
      <w:pPr>
        <w:numPr>
          <w:ilvl w:val="1"/>
          <w:numId w:val="65"/>
        </w:numPr>
        <w:ind w:left="1134"/>
        <w:jc w:val="both"/>
      </w:pPr>
      <w:r>
        <w:t>wymagania konieczne obejmują treści:</w:t>
      </w:r>
    </w:p>
    <w:p w:rsidR="005C4250" w:rsidRDefault="005C4250" w:rsidP="005C4250">
      <w:pPr>
        <w:pStyle w:val="Akapitzlist"/>
        <w:numPr>
          <w:ilvl w:val="0"/>
          <w:numId w:val="66"/>
        </w:numPr>
        <w:ind w:left="1418"/>
        <w:jc w:val="both"/>
      </w:pPr>
      <w:r>
        <w:t>niezbędne w uczeniu się danego przedmiotu,</w:t>
      </w:r>
    </w:p>
    <w:p w:rsidR="005C4250" w:rsidRDefault="005C4250" w:rsidP="005C4250">
      <w:pPr>
        <w:pStyle w:val="Akapitzlist"/>
        <w:numPr>
          <w:ilvl w:val="0"/>
          <w:numId w:val="66"/>
        </w:numPr>
        <w:tabs>
          <w:tab w:val="left" w:pos="2160"/>
        </w:tabs>
        <w:ind w:left="1418"/>
        <w:jc w:val="both"/>
      </w:pPr>
      <w:r>
        <w:t>potrzebne w życiu,</w:t>
      </w:r>
    </w:p>
    <w:p w:rsidR="005C4250" w:rsidRDefault="005C4250" w:rsidP="005C4250">
      <w:pPr>
        <w:numPr>
          <w:ilvl w:val="1"/>
          <w:numId w:val="65"/>
        </w:numPr>
        <w:ind w:left="1134"/>
        <w:jc w:val="both"/>
      </w:pPr>
      <w:r>
        <w:t>wymagania podstawowe obejmują treści:</w:t>
      </w:r>
    </w:p>
    <w:p w:rsidR="005C4250" w:rsidRDefault="005C4250" w:rsidP="005C4250">
      <w:pPr>
        <w:numPr>
          <w:ilvl w:val="2"/>
          <w:numId w:val="67"/>
        </w:numPr>
        <w:ind w:left="1418"/>
        <w:jc w:val="both"/>
      </w:pPr>
      <w:r>
        <w:t>najważniejsze w uczeniu się danego przedmiotu,</w:t>
      </w:r>
    </w:p>
    <w:p w:rsidR="005C4250" w:rsidRDefault="005C4250" w:rsidP="005C4250">
      <w:pPr>
        <w:numPr>
          <w:ilvl w:val="2"/>
          <w:numId w:val="67"/>
        </w:numPr>
        <w:ind w:left="1418"/>
        <w:jc w:val="both"/>
      </w:pPr>
      <w:r>
        <w:t>łatwe, przystępne, o niewielkim stopniu trudności,</w:t>
      </w:r>
    </w:p>
    <w:p w:rsidR="005C4250" w:rsidRDefault="005C4250" w:rsidP="005C4250">
      <w:pPr>
        <w:numPr>
          <w:ilvl w:val="2"/>
          <w:numId w:val="67"/>
        </w:numPr>
        <w:ind w:left="1418"/>
        <w:jc w:val="both"/>
      </w:pPr>
      <w:r>
        <w:t>proste, uniwersalne umiejętności,</w:t>
      </w:r>
    </w:p>
    <w:p w:rsidR="005C4250" w:rsidRDefault="005C4250" w:rsidP="005C4250">
      <w:pPr>
        <w:numPr>
          <w:ilvl w:val="1"/>
          <w:numId w:val="65"/>
        </w:numPr>
        <w:ind w:left="1134"/>
        <w:jc w:val="both"/>
      </w:pPr>
      <w:r>
        <w:t>wymagania rozszerzające obejmują treści:</w:t>
      </w:r>
    </w:p>
    <w:p w:rsidR="005C4250" w:rsidRDefault="005C4250" w:rsidP="005C4250">
      <w:pPr>
        <w:pStyle w:val="Akapitzlist"/>
        <w:numPr>
          <w:ilvl w:val="0"/>
          <w:numId w:val="68"/>
        </w:numPr>
        <w:ind w:left="1418"/>
        <w:jc w:val="both"/>
      </w:pPr>
      <w:r>
        <w:t>istotne, bardziej złożone,</w:t>
      </w:r>
    </w:p>
    <w:p w:rsidR="005C4250" w:rsidRDefault="005C4250" w:rsidP="005C4250">
      <w:pPr>
        <w:pStyle w:val="Akapitzlist"/>
        <w:numPr>
          <w:ilvl w:val="0"/>
          <w:numId w:val="68"/>
        </w:numPr>
        <w:tabs>
          <w:tab w:val="left" w:pos="2340"/>
        </w:tabs>
        <w:ind w:left="1418"/>
        <w:jc w:val="both"/>
      </w:pPr>
      <w:r>
        <w:t>użyteczne w działalności szkolnej i pozaszkolnej,</w:t>
      </w:r>
    </w:p>
    <w:p w:rsidR="005C4250" w:rsidRDefault="005C4250" w:rsidP="005C4250">
      <w:pPr>
        <w:pStyle w:val="Akapitzlist"/>
        <w:numPr>
          <w:ilvl w:val="0"/>
          <w:numId w:val="68"/>
        </w:numPr>
        <w:ind w:left="1418"/>
        <w:jc w:val="both"/>
      </w:pPr>
      <w:r>
        <w:t>wymagające umiejętności stosowania wiedzy w typowych sytuacjach</w:t>
      </w:r>
    </w:p>
    <w:p w:rsidR="005C4250" w:rsidRDefault="005C4250" w:rsidP="005C4250">
      <w:pPr>
        <w:numPr>
          <w:ilvl w:val="1"/>
          <w:numId w:val="65"/>
        </w:numPr>
        <w:ind w:left="1134"/>
        <w:jc w:val="both"/>
      </w:pPr>
      <w:r>
        <w:t>wymagania dopełniające obejmują treści:</w:t>
      </w:r>
    </w:p>
    <w:p w:rsidR="005C4250" w:rsidRDefault="005C4250" w:rsidP="005C4250">
      <w:pPr>
        <w:pStyle w:val="Akapitzlist"/>
        <w:numPr>
          <w:ilvl w:val="0"/>
          <w:numId w:val="69"/>
        </w:numPr>
        <w:ind w:left="1418"/>
        <w:jc w:val="both"/>
      </w:pPr>
      <w:r>
        <w:t>ważne i trudne</w:t>
      </w:r>
    </w:p>
    <w:p w:rsidR="005C4250" w:rsidRDefault="005C4250" w:rsidP="005C4250">
      <w:pPr>
        <w:pStyle w:val="Akapitzlist"/>
        <w:numPr>
          <w:ilvl w:val="0"/>
          <w:numId w:val="69"/>
        </w:numPr>
        <w:ind w:left="1418"/>
        <w:jc w:val="both"/>
      </w:pPr>
      <w:r>
        <w:t>wymagające korzystania z różnych źródeł</w:t>
      </w:r>
    </w:p>
    <w:p w:rsidR="005C4250" w:rsidRDefault="005C4250" w:rsidP="005C4250">
      <w:pPr>
        <w:pStyle w:val="Akapitzlist"/>
        <w:numPr>
          <w:ilvl w:val="0"/>
          <w:numId w:val="69"/>
        </w:numPr>
        <w:ind w:left="1418"/>
        <w:jc w:val="both"/>
      </w:pPr>
      <w:r>
        <w:t>umożliwiające samodzielne rozwiązywanie problemów</w:t>
      </w:r>
    </w:p>
    <w:p w:rsidR="005C4250" w:rsidRDefault="005C4250" w:rsidP="005C4250">
      <w:pPr>
        <w:pStyle w:val="Akapitzlist"/>
        <w:numPr>
          <w:ilvl w:val="0"/>
          <w:numId w:val="69"/>
        </w:numPr>
        <w:ind w:left="1418"/>
        <w:jc w:val="both"/>
      </w:pPr>
      <w:r>
        <w:t>pełnego opanowania programu</w:t>
      </w:r>
    </w:p>
    <w:p w:rsidR="005C4250" w:rsidRDefault="005C4250" w:rsidP="005C4250">
      <w:pPr>
        <w:numPr>
          <w:ilvl w:val="1"/>
          <w:numId w:val="65"/>
        </w:numPr>
        <w:ind w:left="1134"/>
        <w:jc w:val="both"/>
      </w:pPr>
      <w:r>
        <w:t>wymagania ponadprogramowe obejmują treści:</w:t>
      </w:r>
    </w:p>
    <w:p w:rsidR="005C4250" w:rsidRDefault="005C4250" w:rsidP="005C4250">
      <w:pPr>
        <w:pStyle w:val="Akapitzlist"/>
        <w:numPr>
          <w:ilvl w:val="0"/>
          <w:numId w:val="70"/>
        </w:numPr>
        <w:ind w:left="1418"/>
        <w:jc w:val="both"/>
      </w:pPr>
      <w:r>
        <w:t>znacznie wkraczające poza program</w:t>
      </w:r>
    </w:p>
    <w:p w:rsidR="005C4250" w:rsidRDefault="005C4250" w:rsidP="005C4250">
      <w:pPr>
        <w:pStyle w:val="Akapitzlist"/>
        <w:numPr>
          <w:ilvl w:val="0"/>
          <w:numId w:val="70"/>
        </w:numPr>
        <w:ind w:left="1418"/>
        <w:jc w:val="both"/>
      </w:pPr>
      <w:r>
        <w:t>będącej efektem samodzielnej pracy ucznia</w:t>
      </w:r>
    </w:p>
    <w:p w:rsidR="005C4250" w:rsidRDefault="005C4250" w:rsidP="005C4250">
      <w:pPr>
        <w:pStyle w:val="Akapitzlist"/>
        <w:numPr>
          <w:ilvl w:val="0"/>
          <w:numId w:val="70"/>
        </w:numPr>
        <w:ind w:left="1418"/>
        <w:jc w:val="both"/>
      </w:pPr>
      <w:r>
        <w:t>wynikające z indywidualnych zainteresowań</w:t>
      </w:r>
    </w:p>
    <w:p w:rsidR="005C4250" w:rsidRDefault="005C4250" w:rsidP="005C4250">
      <w:pPr>
        <w:pStyle w:val="Akapitzlist"/>
        <w:numPr>
          <w:ilvl w:val="0"/>
          <w:numId w:val="70"/>
        </w:numPr>
        <w:ind w:left="1418"/>
        <w:jc w:val="both"/>
      </w:pPr>
      <w:r>
        <w:t>wymagające wykorzystywania dodatkowych wiadomości z innych dziedzin wiedzy.</w:t>
      </w:r>
    </w:p>
    <w:p w:rsidR="005C4250" w:rsidRDefault="005C4250" w:rsidP="005C4250">
      <w:pPr>
        <w:numPr>
          <w:ilvl w:val="0"/>
          <w:numId w:val="63"/>
        </w:numPr>
        <w:jc w:val="both"/>
      </w:pPr>
      <w:r>
        <w:lastRenderedPageBreak/>
        <w:t xml:space="preserve">Skala ocen bieżących i ocen śródrocznych jest zgodna ze skalą ocen rocznych, dopuszcza się w skali ocen </w:t>
      </w:r>
      <w:r w:rsidRPr="00CE7F82">
        <w:rPr>
          <w:color w:val="auto"/>
        </w:rPr>
        <w:t>bieżących</w:t>
      </w:r>
      <w:r w:rsidR="00057C07" w:rsidRPr="00CE7F82">
        <w:rPr>
          <w:color w:val="auto"/>
        </w:rPr>
        <w:t xml:space="preserve"> </w:t>
      </w:r>
      <w:r w:rsidRPr="00CE7F82">
        <w:rPr>
          <w:color w:val="auto"/>
        </w:rPr>
        <w:t>i ocen śródrocznych</w:t>
      </w:r>
      <w:r>
        <w:t xml:space="preserve"> stosowanie ocen z plusem lub minusem, tj.: </w:t>
      </w:r>
    </w:p>
    <w:p w:rsidR="005C4250" w:rsidRDefault="005C4250" w:rsidP="005C4250">
      <w:pPr>
        <w:pStyle w:val="Akapitzlist"/>
        <w:tabs>
          <w:tab w:val="left" w:pos="1134"/>
        </w:tabs>
        <w:ind w:left="786"/>
        <w:jc w:val="both"/>
      </w:pPr>
      <w:r>
        <w:t>+1, -2, +2, -3, +3,-4, +4, -5, +5, -6. W ocenianiu bieżącym dopuszcza się stosowanie „+” i „–”. Zamiana plusów i minusów na ocenę odbywa się na bieżąco. Nieobecność ucznia na sprawdzianie i zapowiedzianych kartkówkach zaznacza się, wpisując w dzienniku symbol „nb”, który nie zalicza się do ocen, a jedynie pełni funkcję informacyjną. Nauczyciel, w przypadku zgłoszonego przez ucznia nieprzygotowania do zajęć, może wpisać „np”. Liczbę „np” w ciągu roku ustala nauczyciel. Nieprzygotowanie nie zwalnia ucznia z pisania zapowiedzianych kartkówek i sprawdzianów.</w:t>
      </w:r>
    </w:p>
    <w:p w:rsidR="005C4250" w:rsidRDefault="005C4250" w:rsidP="005C4250">
      <w:pPr>
        <w:pStyle w:val="Akapitzlist"/>
        <w:tabs>
          <w:tab w:val="left" w:pos="1134"/>
        </w:tabs>
        <w:ind w:left="786"/>
        <w:jc w:val="both"/>
      </w:pPr>
    </w:p>
    <w:p w:rsidR="005C4250" w:rsidRDefault="005C4250" w:rsidP="005C4250">
      <w:pPr>
        <w:tabs>
          <w:tab w:val="left" w:pos="1134"/>
        </w:tabs>
        <w:jc w:val="both"/>
      </w:pPr>
    </w:p>
    <w:p w:rsidR="005C4250" w:rsidRDefault="005C4250" w:rsidP="005C4250">
      <w:pPr>
        <w:pStyle w:val="Tekstpodstawowy"/>
        <w:numPr>
          <w:ilvl w:val="0"/>
          <w:numId w:val="63"/>
        </w:numPr>
      </w:pPr>
      <w:r>
        <w:t>Śródroczna i roczna ocena klasyfikacyjna zachowania uwzględnia w szczególności:</w:t>
      </w:r>
    </w:p>
    <w:p w:rsidR="005C4250" w:rsidRDefault="005C4250" w:rsidP="005C4250">
      <w:pPr>
        <w:pStyle w:val="Tekstpodstawowy"/>
        <w:widowControl w:val="0"/>
        <w:numPr>
          <w:ilvl w:val="0"/>
          <w:numId w:val="71"/>
        </w:numPr>
        <w:suppressAutoHyphens/>
        <w:spacing w:after="0"/>
      </w:pPr>
      <w:r>
        <w:t xml:space="preserve">wywiązywanie się z obowiązków ucznia; </w:t>
      </w:r>
    </w:p>
    <w:p w:rsidR="005C4250" w:rsidRDefault="005C4250" w:rsidP="005C4250">
      <w:pPr>
        <w:pStyle w:val="Tekstpodstawowy"/>
        <w:widowControl w:val="0"/>
        <w:numPr>
          <w:ilvl w:val="0"/>
          <w:numId w:val="71"/>
        </w:numPr>
        <w:suppressAutoHyphens/>
        <w:spacing w:after="0"/>
      </w:pPr>
      <w:r>
        <w:t xml:space="preserve">postępowanie zgodne z dobrem społeczności szkolnej; </w:t>
      </w:r>
    </w:p>
    <w:p w:rsidR="005C4250" w:rsidRDefault="005C4250" w:rsidP="005C4250">
      <w:pPr>
        <w:pStyle w:val="Tekstpodstawowy"/>
        <w:widowControl w:val="0"/>
        <w:numPr>
          <w:ilvl w:val="0"/>
          <w:numId w:val="71"/>
        </w:numPr>
        <w:suppressAutoHyphens/>
        <w:spacing w:after="0"/>
      </w:pPr>
      <w:r>
        <w:t xml:space="preserve">dbałość o honor i tradycje szkoły; </w:t>
      </w:r>
    </w:p>
    <w:p w:rsidR="005C4250" w:rsidRDefault="005C4250" w:rsidP="005C4250">
      <w:pPr>
        <w:pStyle w:val="Tekstpodstawowy"/>
        <w:widowControl w:val="0"/>
        <w:numPr>
          <w:ilvl w:val="0"/>
          <w:numId w:val="71"/>
        </w:numPr>
        <w:suppressAutoHyphens/>
        <w:spacing w:after="0"/>
      </w:pPr>
      <w:r>
        <w:t xml:space="preserve">dbałość o piękno mowy ojczystej; </w:t>
      </w:r>
    </w:p>
    <w:p w:rsidR="005C4250" w:rsidRDefault="005C4250" w:rsidP="005C4250">
      <w:pPr>
        <w:pStyle w:val="Tekstpodstawowy"/>
        <w:widowControl w:val="0"/>
        <w:numPr>
          <w:ilvl w:val="0"/>
          <w:numId w:val="71"/>
        </w:numPr>
        <w:suppressAutoHyphens/>
        <w:spacing w:after="0"/>
      </w:pPr>
      <w:r>
        <w:t xml:space="preserve">dbałość o bezpieczeństwo i zdrowie własne oraz innych osób; </w:t>
      </w:r>
    </w:p>
    <w:p w:rsidR="005C4250" w:rsidRDefault="005C4250" w:rsidP="005C4250">
      <w:pPr>
        <w:pStyle w:val="Tekstpodstawowy"/>
        <w:widowControl w:val="0"/>
        <w:numPr>
          <w:ilvl w:val="0"/>
          <w:numId w:val="71"/>
        </w:numPr>
        <w:suppressAutoHyphens/>
        <w:spacing w:after="0"/>
      </w:pPr>
      <w:r>
        <w:t xml:space="preserve">godne, kulturalne zachowanie się w szkole i poza nią; </w:t>
      </w:r>
    </w:p>
    <w:p w:rsidR="005C4250" w:rsidRDefault="005C4250" w:rsidP="005C4250">
      <w:pPr>
        <w:pStyle w:val="Tekstpodstawowy"/>
        <w:widowControl w:val="0"/>
        <w:numPr>
          <w:ilvl w:val="0"/>
          <w:numId w:val="71"/>
        </w:numPr>
        <w:suppressAutoHyphens/>
        <w:jc w:val="both"/>
      </w:pPr>
      <w:r>
        <w:t xml:space="preserve">okazywanie szacunku innym osobom. </w:t>
      </w:r>
    </w:p>
    <w:p w:rsidR="005C4250" w:rsidRDefault="005C4250" w:rsidP="005C4250">
      <w:pPr>
        <w:pStyle w:val="Tekstpodstawowy"/>
        <w:numPr>
          <w:ilvl w:val="0"/>
          <w:numId w:val="63"/>
        </w:numPr>
        <w:jc w:val="both"/>
      </w:pPr>
      <w:r>
        <w:t>Kryteria oceniania zachowania</w:t>
      </w:r>
    </w:p>
    <w:p w:rsidR="005C4250" w:rsidRDefault="005C4250" w:rsidP="005C4250">
      <w:pPr>
        <w:pStyle w:val="Tekstpodstawowy"/>
        <w:widowControl w:val="0"/>
        <w:numPr>
          <w:ilvl w:val="0"/>
          <w:numId w:val="72"/>
        </w:numPr>
        <w:suppressAutoHyphens/>
        <w:ind w:left="1134"/>
        <w:jc w:val="both"/>
      </w:pPr>
      <w:r>
        <w:t>Wszelkie uwagi dotyczące zarówno osiągnięć ucznia, jak i przewinień, mające wpływ na ocenę zachowania, muszą być odnotowywane</w:t>
      </w:r>
      <w:r w:rsidR="00057C07">
        <w:t xml:space="preserve"> </w:t>
      </w:r>
      <w:r>
        <w:t>w dzienniku elektronicznym. Termin wpisywania i podawania uwag wynosi 2 tygodnie, po tym okresie ulegają one przedawnieniu.</w:t>
      </w:r>
    </w:p>
    <w:p w:rsidR="005C4250" w:rsidRDefault="005C4250" w:rsidP="005C4250">
      <w:pPr>
        <w:pStyle w:val="Tekstpodstawowy"/>
        <w:widowControl w:val="0"/>
        <w:numPr>
          <w:ilvl w:val="0"/>
          <w:numId w:val="72"/>
        </w:numPr>
        <w:suppressAutoHyphens/>
        <w:ind w:left="1134"/>
        <w:jc w:val="both"/>
      </w:pPr>
      <w:r>
        <w:t xml:space="preserve">Ocenę klasyfikacyjną zachowania ustala wychowawca klasy na podstawie </w:t>
      </w:r>
      <w:r w:rsidRPr="04035A96">
        <w:t>kryteriów oceniania zawartych w wewnątrzszkolnych zasadach oceniania</w:t>
      </w:r>
      <w:r w:rsidRPr="04035A96">
        <w:rPr>
          <w:color w:val="000000" w:themeColor="text1"/>
        </w:rPr>
        <w:t>, samooceny</w:t>
      </w:r>
      <w:r>
        <w:t xml:space="preserve"> ucznia, opinii nauczycieli, opinii uczniów danej klasy, uwag pedagoga i </w:t>
      </w:r>
      <w:r w:rsidRPr="04035A96">
        <w:t>psychologa</w:t>
      </w:r>
      <w:r>
        <w:t xml:space="preserve"> szkolnego. </w:t>
      </w:r>
    </w:p>
    <w:p w:rsidR="005C4250" w:rsidRDefault="005C4250" w:rsidP="005C4250">
      <w:pPr>
        <w:pStyle w:val="Akapitzlist"/>
        <w:widowControl w:val="0"/>
        <w:numPr>
          <w:ilvl w:val="0"/>
          <w:numId w:val="72"/>
        </w:numPr>
        <w:suppressAutoHyphens/>
        <w:ind w:left="1134"/>
      </w:pPr>
      <w:r>
        <w:t>Przy ustalaniu oceny klasyfikacyjnej zachowania:</w:t>
      </w:r>
    </w:p>
    <w:p w:rsidR="005C4250" w:rsidRDefault="005C4250" w:rsidP="005C4250">
      <w:pPr>
        <w:pStyle w:val="Tekstpodstawowy"/>
        <w:widowControl w:val="0"/>
        <w:numPr>
          <w:ilvl w:val="0"/>
          <w:numId w:val="73"/>
        </w:numPr>
        <w:suppressAutoHyphens/>
        <w:spacing w:after="0"/>
        <w:ind w:left="1418"/>
      </w:pPr>
      <w:r>
        <w:t xml:space="preserve">w przypadku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specjalistycznej; </w:t>
      </w:r>
    </w:p>
    <w:p w:rsidR="005C4250" w:rsidRDefault="005C4250" w:rsidP="005C4250">
      <w:pPr>
        <w:pStyle w:val="Tekstpodstawowy"/>
        <w:numPr>
          <w:ilvl w:val="0"/>
          <w:numId w:val="73"/>
        </w:numPr>
        <w:spacing w:after="0"/>
        <w:ind w:left="1418"/>
      </w:pPr>
      <w:r>
        <w:t>można pominąć kryterium frekwencji, jeżeli jej obniżenie wynika z udokumentowanych przyczyn zdrowotnych.</w:t>
      </w:r>
    </w:p>
    <w:p w:rsidR="005C4250" w:rsidRDefault="005C4250" w:rsidP="005C4250">
      <w:pPr>
        <w:pStyle w:val="Tekstpodstawowy"/>
        <w:numPr>
          <w:ilvl w:val="0"/>
          <w:numId w:val="72"/>
        </w:numPr>
        <w:spacing w:after="0"/>
        <w:ind w:left="1134"/>
      </w:pPr>
      <w:r>
        <w:t>Śródroczną i roczną ocenę klasyfikacyjną zachowania ustala się według skali wzorowe, bardzo dobre, dobre, poprawne, nieodpowiednie, naganne.</w:t>
      </w:r>
    </w:p>
    <w:p w:rsidR="005C4250" w:rsidRDefault="005C4250" w:rsidP="005C4250">
      <w:pPr>
        <w:pStyle w:val="Tekstpodstawowy"/>
        <w:spacing w:after="0"/>
        <w:ind w:left="1067"/>
      </w:pPr>
    </w:p>
    <w:p w:rsidR="005C4250" w:rsidRDefault="005C4250" w:rsidP="005C4250">
      <w:pPr>
        <w:pStyle w:val="Tekstpodstawowy"/>
        <w:spacing w:after="0"/>
        <w:ind w:left="774" w:hanging="360"/>
      </w:pPr>
    </w:p>
    <w:p w:rsidR="005C4250" w:rsidRDefault="005C4250" w:rsidP="005C4250">
      <w:pPr>
        <w:pStyle w:val="Tekstpodstawowy"/>
        <w:numPr>
          <w:ilvl w:val="0"/>
          <w:numId w:val="72"/>
        </w:numPr>
        <w:spacing w:after="0"/>
        <w:ind w:left="1134"/>
      </w:pPr>
      <w:r>
        <w:t>Ocena dobra jest oceną wyjściową ucznia.</w:t>
      </w:r>
    </w:p>
    <w:p w:rsidR="005C4250" w:rsidRDefault="005C4250" w:rsidP="005C4250">
      <w:pPr>
        <w:pStyle w:val="Tekstpodstawowy"/>
        <w:spacing w:after="0"/>
        <w:ind w:left="773" w:firstLine="361"/>
      </w:pPr>
      <w:r>
        <w:t xml:space="preserve">Ocenę </w:t>
      </w:r>
      <w:r w:rsidRPr="17E8E5E4">
        <w:rPr>
          <w:b/>
          <w:bCs/>
          <w:u w:val="single"/>
        </w:rPr>
        <w:t>dobrą</w:t>
      </w:r>
      <w:r w:rsidR="00057C07">
        <w:rPr>
          <w:b/>
          <w:bCs/>
          <w:u w:val="single"/>
        </w:rPr>
        <w:t xml:space="preserve"> </w:t>
      </w:r>
      <w:r>
        <w:t>otrzymuje uczeń spełniający następujące kryteria:</w:t>
      </w:r>
    </w:p>
    <w:p w:rsidR="005C4250" w:rsidRDefault="005C4250" w:rsidP="005C4250">
      <w:pPr>
        <w:pStyle w:val="Akapitzlist"/>
        <w:numPr>
          <w:ilvl w:val="0"/>
          <w:numId w:val="74"/>
        </w:numPr>
        <w:ind w:left="1418"/>
        <w:jc w:val="both"/>
      </w:pPr>
      <w:r>
        <w:t xml:space="preserve">wywiązuje się </w:t>
      </w:r>
      <w:r w:rsidR="00057C07">
        <w:t xml:space="preserve">obowiązków </w:t>
      </w:r>
      <w:r>
        <w:t>ucznia, a w szczególności:</w:t>
      </w:r>
    </w:p>
    <w:p w:rsidR="005C4250" w:rsidRDefault="005C4250" w:rsidP="005C4250">
      <w:pPr>
        <w:pStyle w:val="Akapitzlist"/>
        <w:widowControl w:val="0"/>
        <w:numPr>
          <w:ilvl w:val="0"/>
          <w:numId w:val="75"/>
        </w:numPr>
        <w:suppressAutoHyphens/>
        <w:jc w:val="both"/>
      </w:pPr>
      <w:r>
        <w:t>systematycznie i punktualnie uczęszcza na zajęcia,</w:t>
      </w:r>
    </w:p>
    <w:p w:rsidR="005C4250" w:rsidRDefault="005C4250" w:rsidP="005C4250">
      <w:pPr>
        <w:pStyle w:val="Akapitzlist"/>
        <w:widowControl w:val="0"/>
        <w:numPr>
          <w:ilvl w:val="0"/>
          <w:numId w:val="75"/>
        </w:numPr>
        <w:suppressAutoHyphens/>
        <w:jc w:val="both"/>
      </w:pPr>
      <w:r>
        <w:t>terminowo usprawiedliwia nieobecności,</w:t>
      </w:r>
    </w:p>
    <w:p w:rsidR="005C4250" w:rsidRDefault="005C4250" w:rsidP="005C4250">
      <w:pPr>
        <w:pStyle w:val="Akapitzlist"/>
        <w:widowControl w:val="0"/>
        <w:numPr>
          <w:ilvl w:val="0"/>
          <w:numId w:val="75"/>
        </w:numPr>
        <w:suppressAutoHyphens/>
        <w:jc w:val="both"/>
      </w:pPr>
      <w:r>
        <w:t>przestrzega przepisów prawa szkolnego zawartych w statucie szkoły,</w:t>
      </w:r>
    </w:p>
    <w:p w:rsidR="005C4250" w:rsidRDefault="005C4250" w:rsidP="005C4250">
      <w:pPr>
        <w:pStyle w:val="Akapitzlist"/>
        <w:widowControl w:val="0"/>
        <w:numPr>
          <w:ilvl w:val="0"/>
          <w:numId w:val="75"/>
        </w:numPr>
        <w:suppressAutoHyphens/>
        <w:jc w:val="both"/>
      </w:pPr>
      <w:r>
        <w:t>respektuje polecenia wychowawcy i nauczycieli,</w:t>
      </w:r>
    </w:p>
    <w:p w:rsidR="005C4250" w:rsidRDefault="005C4250" w:rsidP="005C4250">
      <w:pPr>
        <w:pStyle w:val="Akapitzlist"/>
        <w:widowControl w:val="0"/>
        <w:numPr>
          <w:ilvl w:val="0"/>
          <w:numId w:val="75"/>
        </w:numPr>
        <w:suppressAutoHyphens/>
        <w:jc w:val="both"/>
      </w:pPr>
      <w:r>
        <w:t>jest sumienny i systematyczny w nauce, osiąga wyniki na miarę swych możliwości,</w:t>
      </w:r>
    </w:p>
    <w:p w:rsidR="005C4250" w:rsidRDefault="005C4250" w:rsidP="005C4250">
      <w:pPr>
        <w:pStyle w:val="Akapitzlist"/>
        <w:widowControl w:val="0"/>
        <w:numPr>
          <w:ilvl w:val="0"/>
          <w:numId w:val="75"/>
        </w:numPr>
        <w:suppressAutoHyphens/>
        <w:jc w:val="both"/>
      </w:pPr>
      <w:r>
        <w:t>wywiązuje się z obowiązków dyżurnego;</w:t>
      </w:r>
    </w:p>
    <w:p w:rsidR="005C4250" w:rsidRDefault="005C4250" w:rsidP="005C4250">
      <w:pPr>
        <w:ind w:left="1854"/>
        <w:jc w:val="both"/>
      </w:pPr>
    </w:p>
    <w:p w:rsidR="005C4250" w:rsidRDefault="005C4250" w:rsidP="005C4250">
      <w:pPr>
        <w:pStyle w:val="Akapitzlist"/>
        <w:numPr>
          <w:ilvl w:val="0"/>
          <w:numId w:val="74"/>
        </w:numPr>
        <w:ind w:left="1418"/>
        <w:jc w:val="both"/>
      </w:pPr>
      <w:r>
        <w:lastRenderedPageBreak/>
        <w:t>zachowuje się kulturalnie oraz respektuje zasady współżycia społecznego i normy etyczne, a w szczególności:</w:t>
      </w:r>
    </w:p>
    <w:p w:rsidR="005C4250" w:rsidRDefault="005C4250" w:rsidP="005C4250">
      <w:pPr>
        <w:pStyle w:val="Akapitzlist"/>
        <w:widowControl w:val="0"/>
        <w:numPr>
          <w:ilvl w:val="0"/>
          <w:numId w:val="76"/>
        </w:numPr>
        <w:suppressAutoHyphens/>
        <w:jc w:val="both"/>
      </w:pPr>
      <w:r>
        <w:t>aktywnie uczestniczy w życiu szkolnym,</w:t>
      </w:r>
    </w:p>
    <w:p w:rsidR="005C4250" w:rsidRDefault="005C4250" w:rsidP="005C4250">
      <w:pPr>
        <w:pStyle w:val="Akapitzlist"/>
        <w:widowControl w:val="0"/>
        <w:numPr>
          <w:ilvl w:val="0"/>
          <w:numId w:val="76"/>
        </w:numPr>
        <w:suppressAutoHyphens/>
        <w:jc w:val="both"/>
      </w:pPr>
      <w:r>
        <w:t>okazuje tolerancję i poszanowanie godności innych osób,</w:t>
      </w:r>
    </w:p>
    <w:p w:rsidR="005C4250" w:rsidRDefault="005C4250" w:rsidP="005C4250">
      <w:pPr>
        <w:pStyle w:val="Akapitzlist"/>
        <w:widowControl w:val="0"/>
        <w:numPr>
          <w:ilvl w:val="0"/>
          <w:numId w:val="76"/>
        </w:numPr>
        <w:suppressAutoHyphens/>
        <w:jc w:val="both"/>
      </w:pPr>
      <w:r>
        <w:t>dba o kulturę słowa,</w:t>
      </w:r>
    </w:p>
    <w:p w:rsidR="005C4250" w:rsidRDefault="005C4250" w:rsidP="005C4250">
      <w:pPr>
        <w:pStyle w:val="Akapitzlist"/>
        <w:widowControl w:val="0"/>
        <w:numPr>
          <w:ilvl w:val="0"/>
          <w:numId w:val="76"/>
        </w:numPr>
        <w:suppressAutoHyphens/>
        <w:jc w:val="both"/>
      </w:pPr>
      <w:r>
        <w:t>jest uczciwy w postępowaniu,</w:t>
      </w:r>
    </w:p>
    <w:p w:rsidR="005C4250" w:rsidRDefault="005C4250" w:rsidP="005C4250">
      <w:pPr>
        <w:pStyle w:val="Akapitzlist"/>
        <w:widowControl w:val="0"/>
        <w:numPr>
          <w:ilvl w:val="0"/>
          <w:numId w:val="76"/>
        </w:numPr>
        <w:suppressAutoHyphens/>
        <w:jc w:val="both"/>
      </w:pPr>
      <w:r>
        <w:t>reaguje na zło,</w:t>
      </w:r>
    </w:p>
    <w:p w:rsidR="005C4250" w:rsidRDefault="005C4250" w:rsidP="005C4250">
      <w:pPr>
        <w:pStyle w:val="Akapitzlist"/>
        <w:widowControl w:val="0"/>
        <w:numPr>
          <w:ilvl w:val="0"/>
          <w:numId w:val="76"/>
        </w:numPr>
        <w:suppressAutoHyphens/>
        <w:jc w:val="both"/>
      </w:pPr>
      <w:r>
        <w:t>okazuje szacunek innym ludziom,</w:t>
      </w:r>
    </w:p>
    <w:p w:rsidR="005C4250" w:rsidRDefault="005C4250" w:rsidP="005C4250">
      <w:pPr>
        <w:pStyle w:val="Akapitzlist"/>
        <w:widowControl w:val="0"/>
        <w:numPr>
          <w:ilvl w:val="0"/>
          <w:numId w:val="76"/>
        </w:numPr>
        <w:suppressAutoHyphens/>
        <w:jc w:val="both"/>
      </w:pPr>
      <w:r>
        <w:t>dba o zdrowie i higienę, nie ulega nałogom,</w:t>
      </w:r>
    </w:p>
    <w:p w:rsidR="005C4250" w:rsidRDefault="005C4250" w:rsidP="005C4250">
      <w:pPr>
        <w:pStyle w:val="Akapitzlist"/>
        <w:widowControl w:val="0"/>
        <w:numPr>
          <w:ilvl w:val="0"/>
          <w:numId w:val="76"/>
        </w:numPr>
        <w:suppressAutoHyphens/>
        <w:jc w:val="both"/>
      </w:pPr>
      <w:r>
        <w:t>dba o estetykę własnego wyglądu i otoczenia,</w:t>
      </w:r>
    </w:p>
    <w:p w:rsidR="005C4250" w:rsidRDefault="005C4250" w:rsidP="005C4250">
      <w:pPr>
        <w:pStyle w:val="Akapitzlist"/>
        <w:widowControl w:val="0"/>
        <w:numPr>
          <w:ilvl w:val="0"/>
          <w:numId w:val="76"/>
        </w:numPr>
        <w:suppressAutoHyphens/>
        <w:jc w:val="both"/>
      </w:pPr>
      <w:r>
        <w:t>okazuje poszanowanie mienia szkolnego i prywatnego,</w:t>
      </w:r>
    </w:p>
    <w:p w:rsidR="005C4250" w:rsidRDefault="005C4250" w:rsidP="005C4250">
      <w:pPr>
        <w:pStyle w:val="Akapitzlist"/>
        <w:widowControl w:val="0"/>
        <w:numPr>
          <w:ilvl w:val="0"/>
          <w:numId w:val="76"/>
        </w:numPr>
        <w:suppressAutoHyphens/>
        <w:jc w:val="both"/>
      </w:pPr>
      <w:r>
        <w:t>godnie reprezentuje szkołę.</w:t>
      </w:r>
    </w:p>
    <w:p w:rsidR="005C4250" w:rsidRDefault="005C4250" w:rsidP="005C4250">
      <w:pPr>
        <w:pStyle w:val="Tekstpodstawowy"/>
        <w:spacing w:after="0"/>
        <w:ind w:left="1620"/>
        <w:rPr>
          <w:color w:val="800000"/>
        </w:rPr>
      </w:pPr>
    </w:p>
    <w:p w:rsidR="005C4250" w:rsidRDefault="005C4250" w:rsidP="005C4250">
      <w:pPr>
        <w:pStyle w:val="Tekstpodstawowy"/>
        <w:widowControl w:val="0"/>
        <w:numPr>
          <w:ilvl w:val="0"/>
          <w:numId w:val="72"/>
        </w:numPr>
        <w:suppressAutoHyphens/>
        <w:ind w:left="1134"/>
        <w:jc w:val="both"/>
      </w:pPr>
      <w:r>
        <w:t>Uczeń może uzyskać wyższą niż dobra śródroczną/roczną klasyfikacyjną ocenę zachowania, jeżeli spełnia wszystkie kryteria oceny dobrej oraz wybrane spośród następujących kryteriów dodatkowych, z zastrzeżeniem ppkt. 9, 10 i 11:</w:t>
      </w:r>
    </w:p>
    <w:p w:rsidR="005C4250" w:rsidRDefault="005C4250" w:rsidP="005C4250">
      <w:pPr>
        <w:pStyle w:val="Tekstpodstawowy"/>
        <w:numPr>
          <w:ilvl w:val="0"/>
          <w:numId w:val="77"/>
        </w:numPr>
        <w:ind w:left="1560"/>
        <w:jc w:val="both"/>
      </w:pPr>
      <w:r>
        <w:t>aktywnie pracuje w samorządzie klasowym lub szkolnym,</w:t>
      </w:r>
    </w:p>
    <w:p w:rsidR="005C4250" w:rsidRDefault="005C4250" w:rsidP="005C4250">
      <w:pPr>
        <w:pStyle w:val="Tekstpodstawowy"/>
        <w:numPr>
          <w:ilvl w:val="0"/>
          <w:numId w:val="77"/>
        </w:numPr>
        <w:ind w:left="1560"/>
        <w:jc w:val="both"/>
      </w:pPr>
      <w:r>
        <w:t>aktywnie uczestniczy w konkursach przedmiotowych lub olimpiadach,</w:t>
      </w:r>
    </w:p>
    <w:p w:rsidR="005C4250" w:rsidRDefault="005C4250" w:rsidP="005C4250">
      <w:pPr>
        <w:pStyle w:val="Akapitzlist"/>
        <w:numPr>
          <w:ilvl w:val="0"/>
          <w:numId w:val="77"/>
        </w:numPr>
        <w:ind w:left="1560"/>
        <w:jc w:val="both"/>
      </w:pPr>
      <w:r>
        <w:t>aktywnie uczestniczy w zawodach sportowych,</w:t>
      </w:r>
    </w:p>
    <w:p w:rsidR="005C4250" w:rsidRDefault="005C4250" w:rsidP="005C4250">
      <w:pPr>
        <w:pStyle w:val="Akapitzlist"/>
        <w:widowControl w:val="0"/>
        <w:numPr>
          <w:ilvl w:val="0"/>
          <w:numId w:val="77"/>
        </w:numPr>
        <w:suppressAutoHyphens/>
        <w:ind w:left="1560"/>
        <w:jc w:val="both"/>
      </w:pPr>
      <w:r>
        <w:t>osiąga sukcesy w konkursach przedmiotowych, olimpiadach, zawodach sportowych co najmniej na szczeblu wojewódzkim.</w:t>
      </w:r>
    </w:p>
    <w:p w:rsidR="005C4250" w:rsidRDefault="005C4250" w:rsidP="005C4250">
      <w:pPr>
        <w:pStyle w:val="Akapitzlist"/>
        <w:numPr>
          <w:ilvl w:val="0"/>
          <w:numId w:val="77"/>
        </w:numPr>
        <w:ind w:left="1560"/>
        <w:jc w:val="both"/>
      </w:pPr>
      <w:r>
        <w:t>aktywnie uczestniczy w organizowaniu</w:t>
      </w:r>
      <w:r w:rsidR="00057C07">
        <w:t xml:space="preserve"> </w:t>
      </w:r>
      <w:r>
        <w:t>imprez wewnątrzklasowych, szkolnych i pozaszkolnych (np. Dni Otwarte, studniówka, akademie szkolne, wigilia, rajd, wycieczka)</w:t>
      </w:r>
    </w:p>
    <w:p w:rsidR="005C4250" w:rsidRDefault="005C4250" w:rsidP="005C4250">
      <w:pPr>
        <w:pStyle w:val="Akapitzlist"/>
        <w:numPr>
          <w:ilvl w:val="0"/>
          <w:numId w:val="77"/>
        </w:numPr>
        <w:ind w:left="1560"/>
        <w:jc w:val="both"/>
      </w:pPr>
      <w:r>
        <w:t xml:space="preserve">prowadzi pozaszkolną działalność społeczną, w tym wolontariat (np. akcja „KILO”, „Szlachetna Paczka”, PCK, akcja krwiodawstwa, harcerstwo, </w:t>
      </w:r>
      <w:r w:rsidRPr="04035A96">
        <w:rPr>
          <w:color w:val="auto"/>
        </w:rPr>
        <w:t>orkiestra, chór, teatr</w:t>
      </w:r>
      <w:r>
        <w:t xml:space="preserve"> itp.)</w:t>
      </w:r>
    </w:p>
    <w:p w:rsidR="005C4250" w:rsidRDefault="005C4250" w:rsidP="005C4250">
      <w:pPr>
        <w:pStyle w:val="Akapitzlist"/>
        <w:numPr>
          <w:ilvl w:val="0"/>
          <w:numId w:val="77"/>
        </w:numPr>
        <w:ind w:left="1560"/>
        <w:jc w:val="both"/>
      </w:pPr>
      <w:r>
        <w:t>aktywnie angażuje się w pomoc koleżeńską,</w:t>
      </w:r>
    </w:p>
    <w:p w:rsidR="005C4250" w:rsidRDefault="005C4250" w:rsidP="005C4250">
      <w:pPr>
        <w:pStyle w:val="Akapitzlist"/>
        <w:numPr>
          <w:ilvl w:val="0"/>
          <w:numId w:val="77"/>
        </w:numPr>
        <w:ind w:left="1560"/>
        <w:jc w:val="both"/>
      </w:pPr>
      <w:r>
        <w:t>wysoka frekwencję (co najmniej 95%)</w:t>
      </w:r>
    </w:p>
    <w:p w:rsidR="005C4250" w:rsidRDefault="005C4250" w:rsidP="005C4250">
      <w:pPr>
        <w:pStyle w:val="Akapitzlist"/>
        <w:numPr>
          <w:ilvl w:val="0"/>
          <w:numId w:val="77"/>
        </w:numPr>
        <w:ind w:left="1560"/>
        <w:jc w:val="both"/>
      </w:pPr>
      <w:r>
        <w:t>brak godzin nieusprawiedliwionych i spóźnień</w:t>
      </w:r>
    </w:p>
    <w:p w:rsidR="005C4250" w:rsidRDefault="005C4250" w:rsidP="005C4250">
      <w:pPr>
        <w:pStyle w:val="Akapitzlist"/>
        <w:numPr>
          <w:ilvl w:val="0"/>
          <w:numId w:val="77"/>
        </w:numPr>
        <w:ind w:left="1560"/>
        <w:jc w:val="both"/>
      </w:pPr>
      <w:r>
        <w:t xml:space="preserve">wykazuje szczególną pracowitość i wytrwałość w przezwyciężaniu trudności </w:t>
      </w:r>
      <w:r w:rsidRPr="04035A96">
        <w:rPr>
          <w:color w:val="auto"/>
        </w:rPr>
        <w:t>w nauce</w:t>
      </w:r>
      <w:r>
        <w:t>.</w:t>
      </w:r>
    </w:p>
    <w:p w:rsidR="005C4250" w:rsidRDefault="005C4250" w:rsidP="005C4250">
      <w:pPr>
        <w:pStyle w:val="Akapitzlist"/>
        <w:numPr>
          <w:ilvl w:val="0"/>
          <w:numId w:val="77"/>
        </w:numPr>
        <w:ind w:left="1560"/>
        <w:jc w:val="both"/>
      </w:pPr>
      <w:r>
        <w:t>reprezentuje szkołę w Poczcie Sztandarowym Szkoły.</w:t>
      </w:r>
    </w:p>
    <w:p w:rsidR="005C4250" w:rsidRDefault="005C4250" w:rsidP="005C4250">
      <w:pPr>
        <w:pStyle w:val="Akapitzlist"/>
        <w:numPr>
          <w:ilvl w:val="0"/>
          <w:numId w:val="77"/>
        </w:numPr>
        <w:ind w:left="1560"/>
        <w:jc w:val="both"/>
        <w:rPr>
          <w:color w:val="000000" w:themeColor="text1"/>
        </w:rPr>
      </w:pPr>
      <w:r w:rsidRPr="04035A96">
        <w:rPr>
          <w:color w:val="auto"/>
        </w:rPr>
        <w:t>aktywnie udziela się w akcjach społecznych prowadzonych w szkole (np. w kiermaszach charytatywnych, segregacji surowców wtórnych itp.)</w:t>
      </w:r>
    </w:p>
    <w:p w:rsidR="005C4250" w:rsidRDefault="005C4250" w:rsidP="005C4250">
      <w:pPr>
        <w:pStyle w:val="Akapitzlist"/>
        <w:numPr>
          <w:ilvl w:val="0"/>
          <w:numId w:val="77"/>
        </w:numPr>
        <w:ind w:left="1560"/>
        <w:jc w:val="both"/>
        <w:rPr>
          <w:color w:val="000000" w:themeColor="text1"/>
        </w:rPr>
      </w:pPr>
      <w:r w:rsidRPr="64393812">
        <w:rPr>
          <w:color w:val="auto"/>
        </w:rPr>
        <w:t>reprezentuje szkołę w uroczystościach środowiskowych</w:t>
      </w:r>
    </w:p>
    <w:p w:rsidR="005C4250" w:rsidRDefault="005C4250" w:rsidP="005C4250">
      <w:pPr>
        <w:pStyle w:val="Akapitzlist"/>
        <w:widowControl w:val="0"/>
        <w:numPr>
          <w:ilvl w:val="0"/>
          <w:numId w:val="72"/>
        </w:numPr>
        <w:suppressAutoHyphens/>
        <w:ind w:left="1134"/>
        <w:jc w:val="both"/>
      </w:pPr>
      <w:r>
        <w:t xml:space="preserve">Ocenę </w:t>
      </w:r>
      <w:r w:rsidRPr="04035A96">
        <w:rPr>
          <w:b/>
          <w:bCs/>
          <w:u w:val="single"/>
        </w:rPr>
        <w:t>bardzo dobrą</w:t>
      </w:r>
      <w:r>
        <w:t xml:space="preserve"> otrzymuje uczeń, który spełnia wszystkie kryteria oceny dobrej oraz co najmniej 5 spośród kryteriów dodatkowych wymienionych w ppkt. 6.</w:t>
      </w:r>
    </w:p>
    <w:p w:rsidR="005C4250" w:rsidRDefault="005C4250" w:rsidP="005C4250">
      <w:pPr>
        <w:pStyle w:val="Akapitzlist"/>
        <w:widowControl w:val="0"/>
        <w:numPr>
          <w:ilvl w:val="0"/>
          <w:numId w:val="72"/>
        </w:numPr>
        <w:suppressAutoHyphens/>
        <w:ind w:left="1134"/>
        <w:jc w:val="both"/>
      </w:pPr>
      <w:r>
        <w:t xml:space="preserve">Ocenę </w:t>
      </w:r>
      <w:r w:rsidRPr="04035A96">
        <w:rPr>
          <w:b/>
          <w:bCs/>
          <w:u w:val="single"/>
        </w:rPr>
        <w:t>wzorową</w:t>
      </w:r>
      <w:r>
        <w:t xml:space="preserve"> otrzymuje uczeń, który spełnia wszystkie kryteria oceny dobrej oraz co najmniej 8</w:t>
      </w:r>
      <w:r w:rsidRPr="04035A96">
        <w:rPr>
          <w:color w:val="000000" w:themeColor="text1"/>
        </w:rPr>
        <w:t>spośród</w:t>
      </w:r>
      <w:r>
        <w:t xml:space="preserve"> kryteriów dodatkowych wymienionych w ppkt. 6.. </w:t>
      </w:r>
    </w:p>
    <w:p w:rsidR="005C4250" w:rsidRDefault="005C4250" w:rsidP="005C4250">
      <w:pPr>
        <w:pStyle w:val="Akapitzlist"/>
        <w:widowControl w:val="0"/>
        <w:numPr>
          <w:ilvl w:val="0"/>
          <w:numId w:val="72"/>
        </w:numPr>
        <w:suppressAutoHyphens/>
        <w:ind w:left="1134"/>
        <w:jc w:val="both"/>
      </w:pPr>
      <w:r>
        <w:t xml:space="preserve">Jeżeli uczeń spełnia inne warunki, niewymienione w ppkt. 6, stanowiące podstawę do podwyższenia oceny zachowania, ostateczną decyzję o podwyższeniu oceny do bardzo dobrej lub wzorowej podejmuje wychowawca. </w:t>
      </w:r>
    </w:p>
    <w:p w:rsidR="005C4250" w:rsidRDefault="005C4250" w:rsidP="005C4250">
      <w:pPr>
        <w:ind w:left="774" w:hanging="360"/>
        <w:jc w:val="both"/>
      </w:pPr>
    </w:p>
    <w:p w:rsidR="005C4250" w:rsidRDefault="005C4250" w:rsidP="005C4250">
      <w:pPr>
        <w:pStyle w:val="Akapitzlist"/>
        <w:widowControl w:val="0"/>
        <w:numPr>
          <w:ilvl w:val="0"/>
          <w:numId w:val="72"/>
        </w:numPr>
        <w:suppressAutoHyphens/>
        <w:ind w:left="1134"/>
        <w:jc w:val="both"/>
      </w:pPr>
      <w:r>
        <w:t>Finaliści centralnego etapu olimpiad przedmiotowych oraz konkursów ujętych na liście MEN, sportowcy godnie reprezentujący szkołę w ogólnopolskich lub międzynarodowych zawodach sportowych otrzymują ocenę wzorową z zachowania, jeżeli nie dotyczą ich zapisy z ppkt 14-16 z wyłączeniem niskiej frekwencji (jeżeli dotyczy ona nieobecności związanych z przygotowaniami do olimpiad, konkursów, zgrupowaniem itp.)</w:t>
      </w:r>
    </w:p>
    <w:p w:rsidR="005C4250" w:rsidRDefault="005C4250" w:rsidP="005C4250">
      <w:pPr>
        <w:pStyle w:val="Akapitzlist"/>
        <w:widowControl w:val="0"/>
        <w:numPr>
          <w:ilvl w:val="0"/>
          <w:numId w:val="72"/>
        </w:numPr>
        <w:suppressAutoHyphens/>
        <w:ind w:left="1134"/>
        <w:jc w:val="both"/>
        <w:rPr>
          <w:color w:val="000000" w:themeColor="text1"/>
        </w:rPr>
      </w:pPr>
      <w:r w:rsidRPr="04035A96">
        <w:rPr>
          <w:color w:val="auto"/>
        </w:rPr>
        <w:t>Ocenę wzorową z zachowania otrzymują uczniowie, którzy uzyskali 100% frekwencję, jeżeli nie dotyczą ich zapisy z ppkt 14-16.</w:t>
      </w:r>
    </w:p>
    <w:p w:rsidR="005C4250" w:rsidRDefault="005C4250" w:rsidP="005C4250">
      <w:pPr>
        <w:pStyle w:val="Akapitzlist"/>
        <w:widowControl w:val="0"/>
        <w:numPr>
          <w:ilvl w:val="0"/>
          <w:numId w:val="72"/>
        </w:numPr>
        <w:suppressAutoHyphens/>
        <w:ind w:left="1134"/>
        <w:jc w:val="both"/>
      </w:pPr>
      <w:r>
        <w:t xml:space="preserve">Oceny bardzo dobrej lub wzorowej, niezależnie od ilości spełnionych kryteriów dodatkowych, nie może otrzymać uczeń, którego frekwencja jest niższa niż 80% </w:t>
      </w:r>
      <w:r>
        <w:lastRenderedPageBreak/>
        <w:t>(z zastrzeżeniem ppkt. 3 i ppkt. 10).</w:t>
      </w:r>
    </w:p>
    <w:p w:rsidR="005C4250" w:rsidRDefault="005C4250" w:rsidP="005C4250">
      <w:pPr>
        <w:ind w:left="1134"/>
        <w:jc w:val="both"/>
      </w:pPr>
    </w:p>
    <w:p w:rsidR="005C4250" w:rsidRDefault="005C4250" w:rsidP="005C4250">
      <w:pPr>
        <w:pStyle w:val="Akapitzlist"/>
        <w:numPr>
          <w:ilvl w:val="0"/>
          <w:numId w:val="72"/>
        </w:numPr>
        <w:ind w:left="1134"/>
        <w:jc w:val="both"/>
      </w:pPr>
      <w:r>
        <w:t>Uczeń otrzymuje niższą niż dobra śródroczną/roczną klasyfikacyjną ocenę zachowania, jeżeli nie spełnia warunków oceny dobrej, tzn. dotyczą go następujące kryteria obniżające ocenę (z zastrzeżeniem ppkt 3 i 10) ujęte w ppkt 14-16.</w:t>
      </w:r>
    </w:p>
    <w:p w:rsidR="005C4250" w:rsidRDefault="005C4250" w:rsidP="005C4250">
      <w:pPr>
        <w:pStyle w:val="Akapitzlist"/>
        <w:numPr>
          <w:ilvl w:val="0"/>
          <w:numId w:val="72"/>
        </w:numPr>
        <w:ind w:left="1134"/>
        <w:jc w:val="both"/>
      </w:pPr>
      <w:r>
        <w:t xml:space="preserve">Ocenę </w:t>
      </w:r>
      <w:r w:rsidRPr="04035A96">
        <w:rPr>
          <w:b/>
          <w:bCs/>
          <w:u w:val="single"/>
        </w:rPr>
        <w:t>poprawną</w:t>
      </w:r>
      <w:r>
        <w:t xml:space="preserve"> otrzymuje uczeń, którego dotyczy co najmniej jedno z poniższych kryteriów z zastrzeżeniem ppkt16.</w:t>
      </w:r>
    </w:p>
    <w:p w:rsidR="005C4250" w:rsidRDefault="005C4250" w:rsidP="005C4250">
      <w:pPr>
        <w:pStyle w:val="Tekstpodstawowy"/>
        <w:numPr>
          <w:ilvl w:val="0"/>
          <w:numId w:val="78"/>
        </w:numPr>
        <w:spacing w:after="0"/>
      </w:pPr>
      <w:r>
        <w:t xml:space="preserve">bardzo niska frekwencja (poniżej 70%); </w:t>
      </w:r>
    </w:p>
    <w:p w:rsidR="005C4250" w:rsidRDefault="005C4250" w:rsidP="005C4250">
      <w:pPr>
        <w:pStyle w:val="Tekstpodstawowy"/>
        <w:numPr>
          <w:ilvl w:val="0"/>
          <w:numId w:val="78"/>
        </w:numPr>
        <w:spacing w:after="0"/>
      </w:pPr>
      <w:r>
        <w:t xml:space="preserve">notoryczne spóźnianie się na zajęcia (15 i więcej spóźnień w jednym okresie klasyfikacyjnym) – spóźnienia, które wynikają z przyczyn niezależnych od ucznia (np. remonty dróg itp.) nie są uwzględniane przy ustalaniu oceny z zachowania;  </w:t>
      </w:r>
    </w:p>
    <w:p w:rsidR="005C4250" w:rsidRDefault="005C4250" w:rsidP="005C4250">
      <w:pPr>
        <w:pStyle w:val="Tekstpodstawowy"/>
        <w:numPr>
          <w:ilvl w:val="0"/>
          <w:numId w:val="78"/>
        </w:numPr>
        <w:spacing w:after="0"/>
      </w:pPr>
      <w:r>
        <w:t xml:space="preserve">opuszczenie bez usprawiedliwienia 8 i więcej godzin obowiązkowych zajęć edukacyjnych w jednym okresie klasyfikacyjnym; </w:t>
      </w:r>
    </w:p>
    <w:p w:rsidR="005C4250" w:rsidRDefault="005C4250" w:rsidP="005C4250">
      <w:pPr>
        <w:pStyle w:val="Tekstpodstawowy"/>
        <w:numPr>
          <w:ilvl w:val="0"/>
          <w:numId w:val="78"/>
        </w:numPr>
        <w:spacing w:after="0"/>
      </w:pPr>
      <w:r>
        <w:t xml:space="preserve">powodowanie konfliktów w zespole; </w:t>
      </w:r>
    </w:p>
    <w:p w:rsidR="005C4250" w:rsidRDefault="005C4250" w:rsidP="005C4250">
      <w:pPr>
        <w:pStyle w:val="Tekstpodstawowy"/>
        <w:numPr>
          <w:ilvl w:val="0"/>
          <w:numId w:val="72"/>
        </w:numPr>
        <w:spacing w:after="0"/>
        <w:ind w:left="1134"/>
      </w:pPr>
      <w:r>
        <w:t xml:space="preserve">Ocenę </w:t>
      </w:r>
      <w:r w:rsidRPr="04035A96">
        <w:rPr>
          <w:b/>
          <w:bCs/>
          <w:u w:val="single"/>
        </w:rPr>
        <w:t>nieodpowiednią</w:t>
      </w:r>
      <w:r>
        <w:t xml:space="preserve"> otrzymuje uczeń, którego dotyczy co najmniej jedno z poniższych kryteriów </w:t>
      </w:r>
    </w:p>
    <w:p w:rsidR="005C4250" w:rsidRDefault="005C4250" w:rsidP="005C4250">
      <w:pPr>
        <w:pStyle w:val="Tekstpodstawowy"/>
        <w:numPr>
          <w:ilvl w:val="0"/>
          <w:numId w:val="79"/>
        </w:numPr>
        <w:spacing w:after="0"/>
      </w:pPr>
      <w:r>
        <w:t xml:space="preserve">niewłaściwe zachowanie wobec drugiego ucznia, nauczyciela lub innego pracownika szkoły; </w:t>
      </w:r>
    </w:p>
    <w:p w:rsidR="005C4250" w:rsidRDefault="005C4250" w:rsidP="005C4250">
      <w:pPr>
        <w:pStyle w:val="Tekstpodstawowy"/>
        <w:numPr>
          <w:ilvl w:val="0"/>
          <w:numId w:val="79"/>
        </w:numPr>
        <w:spacing w:after="0"/>
      </w:pPr>
      <w:r>
        <w:t xml:space="preserve">używanie wulgarnego słownictwa i gestów; </w:t>
      </w:r>
    </w:p>
    <w:p w:rsidR="005C4250" w:rsidRDefault="005C4250" w:rsidP="005C4250">
      <w:pPr>
        <w:pStyle w:val="Tekstpodstawowy"/>
        <w:numPr>
          <w:ilvl w:val="0"/>
          <w:numId w:val="79"/>
        </w:numPr>
        <w:spacing w:after="0"/>
      </w:pPr>
      <w:r>
        <w:t xml:space="preserve">naruszenie zasad dyscypliny w czasie zajęć szkolnych oraz podczas wyjść i wycieczek; </w:t>
      </w:r>
    </w:p>
    <w:p w:rsidR="005C4250" w:rsidRDefault="005C4250" w:rsidP="005C4250">
      <w:pPr>
        <w:pStyle w:val="Tekstpodstawowy"/>
        <w:numPr>
          <w:ilvl w:val="0"/>
          <w:numId w:val="79"/>
        </w:numPr>
        <w:spacing w:after="0"/>
      </w:pPr>
      <w:r>
        <w:t xml:space="preserve">niszczenie mienia szkolnego; </w:t>
      </w:r>
    </w:p>
    <w:p w:rsidR="005C4250" w:rsidRDefault="005C4250" w:rsidP="005C4250">
      <w:pPr>
        <w:pStyle w:val="Tekstpodstawowy"/>
        <w:numPr>
          <w:ilvl w:val="0"/>
          <w:numId w:val="79"/>
        </w:numPr>
        <w:spacing w:after="0"/>
      </w:pPr>
      <w:r>
        <w:t xml:space="preserve">prowokowanie i udział w bójkach; </w:t>
      </w:r>
    </w:p>
    <w:p w:rsidR="005C4250" w:rsidRDefault="005C4250" w:rsidP="005C4250">
      <w:pPr>
        <w:pStyle w:val="Tekstpodstawowy"/>
        <w:numPr>
          <w:ilvl w:val="0"/>
          <w:numId w:val="79"/>
        </w:numPr>
        <w:spacing w:after="0"/>
      </w:pPr>
      <w:r>
        <w:t>palenie papierosów na terenie szkoły;</w:t>
      </w:r>
    </w:p>
    <w:p w:rsidR="005C4250" w:rsidRDefault="005C4250" w:rsidP="005C4250">
      <w:pPr>
        <w:pStyle w:val="Tekstpodstawowy"/>
        <w:numPr>
          <w:ilvl w:val="0"/>
          <w:numId w:val="79"/>
        </w:numPr>
        <w:spacing w:after="0"/>
      </w:pPr>
      <w:r>
        <w:t>używanie telefonów komórkowych i innych urządzeń elektronicznych podczas prac pisemnych;</w:t>
      </w:r>
    </w:p>
    <w:p w:rsidR="005C4250" w:rsidRDefault="005C4250" w:rsidP="005C4250">
      <w:pPr>
        <w:pStyle w:val="Tekstpodstawowy"/>
        <w:numPr>
          <w:ilvl w:val="0"/>
          <w:numId w:val="79"/>
        </w:numPr>
        <w:spacing w:after="0"/>
      </w:pPr>
      <w:r>
        <w:t>nagrywanie, filmowanie bez zgody nauczyciela;</w:t>
      </w:r>
    </w:p>
    <w:p w:rsidR="005C4250" w:rsidRDefault="005C4250" w:rsidP="005C4250">
      <w:pPr>
        <w:pStyle w:val="Tekstpodstawowy"/>
        <w:numPr>
          <w:ilvl w:val="0"/>
          <w:numId w:val="79"/>
        </w:numPr>
        <w:spacing w:after="0"/>
      </w:pPr>
      <w:r>
        <w:t>niesamodzielna praca w czasie prac pisemnych (ściąganie, plagiaty)</w:t>
      </w:r>
    </w:p>
    <w:p w:rsidR="005C4250" w:rsidRDefault="005C4250" w:rsidP="005C4250">
      <w:pPr>
        <w:pStyle w:val="Tekstpodstawowy"/>
        <w:spacing w:after="0"/>
        <w:ind w:left="1131"/>
        <w:jc w:val="both"/>
        <w:rPr>
          <w:color w:val="CC0000"/>
        </w:rPr>
      </w:pPr>
    </w:p>
    <w:p w:rsidR="005C4250" w:rsidRDefault="005C4250" w:rsidP="005C4250">
      <w:pPr>
        <w:pStyle w:val="Tekstpodstawowy"/>
        <w:numPr>
          <w:ilvl w:val="0"/>
          <w:numId w:val="72"/>
        </w:numPr>
        <w:spacing w:after="0"/>
        <w:ind w:left="1134"/>
        <w:jc w:val="both"/>
      </w:pPr>
      <w:r>
        <w:t xml:space="preserve">Ocenę </w:t>
      </w:r>
      <w:r w:rsidRPr="04035A96">
        <w:rPr>
          <w:b/>
          <w:bCs/>
          <w:u w:val="single"/>
        </w:rPr>
        <w:t>naganną</w:t>
      </w:r>
      <w:r>
        <w:t xml:space="preserve"> otrzymuje uczeń, którego dotyczy co najmniej jedno z poniższych kryteriów:</w:t>
      </w:r>
    </w:p>
    <w:p w:rsidR="005C4250" w:rsidRDefault="005C4250" w:rsidP="005C4250">
      <w:pPr>
        <w:pStyle w:val="Tekstpodstawowy"/>
        <w:numPr>
          <w:ilvl w:val="0"/>
          <w:numId w:val="80"/>
        </w:numPr>
        <w:spacing w:after="0"/>
      </w:pPr>
      <w:r>
        <w:t xml:space="preserve">zachowanie zagrażające zdrowiu i życiu własnemu i innych; </w:t>
      </w:r>
    </w:p>
    <w:p w:rsidR="005C4250" w:rsidRDefault="005C4250" w:rsidP="005C4250">
      <w:pPr>
        <w:pStyle w:val="Tekstpodstawowy"/>
        <w:numPr>
          <w:ilvl w:val="0"/>
          <w:numId w:val="80"/>
        </w:numPr>
        <w:spacing w:after="0"/>
      </w:pPr>
      <w:r>
        <w:t xml:space="preserve">stosowanie przemocy fizycznej, szantażu, gróźb i psychicznego znęcania się – w tym cyberprzemocy - w szkole i poza szkołą; </w:t>
      </w:r>
    </w:p>
    <w:p w:rsidR="005C4250" w:rsidRDefault="005C4250" w:rsidP="005C4250">
      <w:pPr>
        <w:pStyle w:val="Tekstpodstawowy"/>
        <w:numPr>
          <w:ilvl w:val="0"/>
          <w:numId w:val="80"/>
        </w:numPr>
        <w:spacing w:after="0"/>
      </w:pPr>
      <w:r>
        <w:t xml:space="preserve">posiadanie i spożywanie alkoholu; </w:t>
      </w:r>
    </w:p>
    <w:p w:rsidR="005C4250" w:rsidRDefault="005C4250" w:rsidP="005C4250">
      <w:pPr>
        <w:pStyle w:val="Tekstpodstawowy"/>
        <w:numPr>
          <w:ilvl w:val="0"/>
          <w:numId w:val="80"/>
        </w:numPr>
        <w:spacing w:after="0"/>
      </w:pPr>
      <w:r>
        <w:t xml:space="preserve">posiadanie, używanie lub rozprowadzanie środków odurzających; </w:t>
      </w:r>
    </w:p>
    <w:p w:rsidR="005C4250" w:rsidRDefault="005C4250" w:rsidP="005C4250">
      <w:pPr>
        <w:pStyle w:val="Tekstpodstawowy"/>
        <w:numPr>
          <w:ilvl w:val="0"/>
          <w:numId w:val="80"/>
        </w:numPr>
        <w:spacing w:after="0"/>
        <w:jc w:val="both"/>
      </w:pPr>
      <w:r>
        <w:t>popełnienie innych czynów prawnie karalnych (kradzież, wymuszenie, fałszerstwo itp.)</w:t>
      </w:r>
    </w:p>
    <w:p w:rsidR="005C4250" w:rsidRDefault="005C4250" w:rsidP="005C4250">
      <w:pPr>
        <w:pStyle w:val="Tekstpodstawowy"/>
        <w:numPr>
          <w:ilvl w:val="0"/>
          <w:numId w:val="72"/>
        </w:numPr>
        <w:spacing w:after="0"/>
        <w:ind w:left="1134"/>
        <w:jc w:val="both"/>
      </w:pPr>
      <w:r>
        <w:t>Wychowawca obniża ocenę do nieodpowiedniej, jeżeli ilość godzin nieusprawiedliwionych w danym okresie klasyfikacyjnym wynosi 30 i więcej.</w:t>
      </w:r>
    </w:p>
    <w:p w:rsidR="005C4250" w:rsidRDefault="005C4250" w:rsidP="005C4250">
      <w:pPr>
        <w:pStyle w:val="Tekstpodstawowy"/>
        <w:numPr>
          <w:ilvl w:val="0"/>
          <w:numId w:val="72"/>
        </w:numPr>
        <w:spacing w:after="0"/>
        <w:ind w:left="1134"/>
        <w:jc w:val="both"/>
      </w:pPr>
      <w:r>
        <w:t>Jeżeli uczeń popełni inne wykroczenie, niewymienione w ppkt 14-16, stanowiące podstawę do obniżenia oceny zachowania, ostateczną decyzję dot. kwalifikacji wykroczenia i obniżenia oceny do poprawnej, nieodpowiedniej lub nagannej podejmuje wychowawca.</w:t>
      </w:r>
    </w:p>
    <w:p w:rsidR="005C4250" w:rsidRDefault="005C4250" w:rsidP="005C4250">
      <w:pPr>
        <w:pStyle w:val="Tekstpodstawowy"/>
        <w:numPr>
          <w:ilvl w:val="0"/>
          <w:numId w:val="72"/>
        </w:numPr>
        <w:spacing w:after="0"/>
        <w:ind w:left="1134"/>
        <w:jc w:val="both"/>
      </w:pPr>
      <w:r>
        <w:t xml:space="preserve">Jeżeli uczeń spełnia co najmniej jedno z kryteriów wymienionych w ppkt. 14-16 nie stosuje się wobec niego zapisów ppkt. 6 podwyższających śródroczną/roczną klasyfikacyjną ocenę zachowania. </w:t>
      </w:r>
    </w:p>
    <w:p w:rsidR="005C4250" w:rsidRDefault="005C4250" w:rsidP="005C4250">
      <w:pPr>
        <w:pStyle w:val="Tekstpodstawowy"/>
        <w:numPr>
          <w:ilvl w:val="0"/>
          <w:numId w:val="72"/>
        </w:numPr>
        <w:spacing w:after="0"/>
        <w:ind w:left="1134"/>
        <w:jc w:val="both"/>
        <w:rPr>
          <w:color w:val="000000" w:themeColor="text1"/>
        </w:rPr>
      </w:pPr>
      <w:r w:rsidRPr="04035A96">
        <w:t xml:space="preserve">W uzasadnionych przypadkach, gdy uczeń dopuścił się jednorazowo działań opisanych w w ppkt.15 wychowawca może podwyższyć ocenę uwzględniając kryteria zapisane w ppkt. 6. </w:t>
      </w:r>
    </w:p>
    <w:p w:rsidR="005C4250" w:rsidRDefault="005C4250" w:rsidP="005C4250">
      <w:pPr>
        <w:pStyle w:val="Tekstpodstawowy"/>
        <w:numPr>
          <w:ilvl w:val="0"/>
          <w:numId w:val="72"/>
        </w:numPr>
        <w:spacing w:after="0"/>
        <w:ind w:left="1134"/>
        <w:jc w:val="both"/>
      </w:pPr>
      <w:r>
        <w:t xml:space="preserve">Uczeń, który otrzymał naganę dyrektora nie może uzyskać w danym okresie oceny zachowania wyższej niż nieodpowiednia. </w:t>
      </w:r>
    </w:p>
    <w:p w:rsidR="005C4250" w:rsidRDefault="005C4250" w:rsidP="005C4250">
      <w:pPr>
        <w:pStyle w:val="Tekstpodstawowy"/>
        <w:numPr>
          <w:ilvl w:val="0"/>
          <w:numId w:val="72"/>
        </w:numPr>
        <w:spacing w:after="0"/>
        <w:ind w:left="1134"/>
        <w:jc w:val="both"/>
      </w:pPr>
      <w:r>
        <w:t>Uczeń, który otrzymał w ciągu roku szkolnego 2 nagany dyrektora otrzymuje z zachowania na koniec roku szkolnego ocenę naganną</w:t>
      </w:r>
    </w:p>
    <w:p w:rsidR="005C4250" w:rsidRDefault="005C4250" w:rsidP="005C4250">
      <w:pPr>
        <w:pStyle w:val="Tekstpodstawowy"/>
        <w:numPr>
          <w:ilvl w:val="0"/>
          <w:numId w:val="72"/>
        </w:numPr>
        <w:spacing w:after="0"/>
        <w:ind w:left="1134"/>
        <w:jc w:val="both"/>
        <w:rPr>
          <w:color w:val="000000" w:themeColor="text1"/>
        </w:rPr>
      </w:pPr>
      <w:r w:rsidRPr="73D4A5B9">
        <w:lastRenderedPageBreak/>
        <w:t>Ocena roczna jest ustalana w oparciu o dwie oceny (śródroczną za pierwszy okres i ocenę zachowania w drugim półroczu):</w:t>
      </w:r>
    </w:p>
    <w:p w:rsidR="005C4250" w:rsidRDefault="005C4250" w:rsidP="005C4250">
      <w:pPr>
        <w:pStyle w:val="Tekstpodstawowy"/>
        <w:numPr>
          <w:ilvl w:val="0"/>
          <w:numId w:val="81"/>
        </w:numPr>
        <w:spacing w:after="0"/>
        <w:jc w:val="both"/>
        <w:rPr>
          <w:color w:val="000000" w:themeColor="text1"/>
        </w:rPr>
      </w:pPr>
      <w:r w:rsidRPr="29413CAB">
        <w:t>W przypadku tendencji wzrostowej ocenę roczną ustala wychowawca na korzyść ucznia doceniając pozytywne zmiany w jego zachowaniu</w:t>
      </w:r>
    </w:p>
    <w:p w:rsidR="005C4250" w:rsidRDefault="005C4250" w:rsidP="005C4250">
      <w:pPr>
        <w:pStyle w:val="Tekstpodstawowy"/>
        <w:numPr>
          <w:ilvl w:val="0"/>
          <w:numId w:val="81"/>
        </w:numPr>
        <w:spacing w:after="0"/>
        <w:jc w:val="both"/>
        <w:rPr>
          <w:color w:val="000000" w:themeColor="text1"/>
        </w:rPr>
      </w:pPr>
      <w:r w:rsidRPr="29413CAB">
        <w:t>W przypadku pogorszenia się zachowania wychowawca ustala ocenę niższą.</w:t>
      </w:r>
    </w:p>
    <w:p w:rsidR="005C4250" w:rsidRDefault="005C4250" w:rsidP="005C4250">
      <w:pPr>
        <w:pStyle w:val="Tekstpodstawowy"/>
        <w:numPr>
          <w:ilvl w:val="0"/>
          <w:numId w:val="81"/>
        </w:numPr>
        <w:spacing w:after="0"/>
        <w:jc w:val="both"/>
        <w:rPr>
          <w:color w:val="000000" w:themeColor="text1"/>
        </w:rPr>
      </w:pPr>
      <w:r w:rsidRPr="73D4A5B9">
        <w:t xml:space="preserve">W przypadku, gdy uczeń w jednym z okresów uzyska ocenę nieodpowiednią lub naganną, ocena roczna zachowania nie może być wyższa niż dobra. </w:t>
      </w:r>
    </w:p>
    <w:p w:rsidR="005C4250" w:rsidRDefault="005C4250" w:rsidP="005C4250">
      <w:pPr>
        <w:pStyle w:val="Tekstpodstawowy"/>
        <w:numPr>
          <w:ilvl w:val="0"/>
          <w:numId w:val="72"/>
        </w:numPr>
        <w:spacing w:after="0"/>
        <w:ind w:left="1134"/>
        <w:jc w:val="both"/>
      </w:pPr>
      <w:r>
        <w:t xml:space="preserve">Ocena ustalana przez wychowawcę jest ostateczna z zastrzeżeniem </w:t>
      </w:r>
      <w:r w:rsidRPr="04035A96">
        <w:t>pkt.8.4</w:t>
      </w:r>
    </w:p>
    <w:p w:rsidR="005C4250" w:rsidRDefault="005C4250" w:rsidP="005C4250">
      <w:pPr>
        <w:tabs>
          <w:tab w:val="left" w:pos="1134"/>
        </w:tabs>
        <w:ind w:left="567"/>
        <w:jc w:val="both"/>
        <w:rPr>
          <w:b/>
          <w:bCs/>
        </w:rPr>
      </w:pPr>
    </w:p>
    <w:p w:rsidR="005C4250" w:rsidRDefault="005C4250" w:rsidP="005C4250">
      <w:pPr>
        <w:pStyle w:val="Akapitzlist"/>
        <w:numPr>
          <w:ilvl w:val="0"/>
          <w:numId w:val="63"/>
        </w:numPr>
        <w:jc w:val="both"/>
      </w:pPr>
      <w:r>
        <w:t>Ocena klasyfikacyjna zachowania nie ma wpływu na:</w:t>
      </w:r>
    </w:p>
    <w:p w:rsidR="005C4250" w:rsidRDefault="005C4250" w:rsidP="005C4250">
      <w:pPr>
        <w:numPr>
          <w:ilvl w:val="1"/>
          <w:numId w:val="82"/>
        </w:numPr>
        <w:ind w:left="1134"/>
        <w:jc w:val="both"/>
      </w:pPr>
      <w:r>
        <w:t>oceny klasyfikacyjne z zajęć edukacyjnych;</w:t>
      </w:r>
    </w:p>
    <w:p w:rsidR="005C4250" w:rsidRDefault="005C4250" w:rsidP="005C4250">
      <w:pPr>
        <w:numPr>
          <w:ilvl w:val="1"/>
          <w:numId w:val="82"/>
        </w:numPr>
        <w:tabs>
          <w:tab w:val="left" w:pos="1134"/>
        </w:tabs>
        <w:ind w:left="1134"/>
        <w:jc w:val="both"/>
      </w:pPr>
      <w:r>
        <w:t>promocję do klasy programowo wyższej lub ukończenie szkoły.</w:t>
      </w:r>
    </w:p>
    <w:p w:rsidR="005C4250" w:rsidRDefault="005C4250" w:rsidP="005C4250">
      <w:pPr>
        <w:pStyle w:val="Akapitzlist"/>
        <w:numPr>
          <w:ilvl w:val="0"/>
          <w:numId w:val="63"/>
        </w:numPr>
        <w:jc w:val="both"/>
      </w:pPr>
      <w:r>
        <w:t>Zasady ustalania ocen:</w:t>
      </w:r>
    </w:p>
    <w:p w:rsidR="005C4250" w:rsidRDefault="005C4250" w:rsidP="005C4250">
      <w:pPr>
        <w:pStyle w:val="Akapitzlist"/>
        <w:numPr>
          <w:ilvl w:val="0"/>
          <w:numId w:val="83"/>
        </w:numPr>
        <w:ind w:left="1134"/>
        <w:jc w:val="both"/>
      </w:pPr>
      <w:r>
        <w:t>roczną ocenę klasyfikacyjną z obowiązkowych zajęć edukacyjnych ustala nauczyciel prowadzący zajęcia;</w:t>
      </w:r>
    </w:p>
    <w:p w:rsidR="005C4250" w:rsidRDefault="005C4250" w:rsidP="005C4250">
      <w:pPr>
        <w:pStyle w:val="Akapitzlist"/>
        <w:numPr>
          <w:ilvl w:val="0"/>
          <w:numId w:val="83"/>
        </w:numPr>
        <w:ind w:left="1134"/>
        <w:jc w:val="both"/>
      </w:pPr>
      <w:r>
        <w:t>roczną ocenę klasyfikacyjną zachowania ustala wychowawca oddziału;</w:t>
      </w:r>
    </w:p>
    <w:p w:rsidR="005C4250" w:rsidRDefault="005C4250" w:rsidP="005C4250">
      <w:pPr>
        <w:pStyle w:val="Akapitzlist"/>
        <w:numPr>
          <w:ilvl w:val="0"/>
          <w:numId w:val="83"/>
        </w:numPr>
        <w:ind w:left="1134"/>
        <w:jc w:val="both"/>
        <w:rPr>
          <w:color w:val="0D0D0D"/>
        </w:rPr>
      </w:pPr>
      <w:r>
        <w:t xml:space="preserve">ocena ustalona przez wychowawcę jest </w:t>
      </w:r>
      <w:r>
        <w:rPr>
          <w:color w:val="0D0D0D"/>
        </w:rPr>
        <w:t>ostateczna z zastrzeżeniem pkt.8.4);</w:t>
      </w:r>
    </w:p>
    <w:p w:rsidR="005C4250" w:rsidRDefault="005C4250" w:rsidP="005C4250">
      <w:pPr>
        <w:pStyle w:val="Akapitzlist"/>
        <w:numPr>
          <w:ilvl w:val="0"/>
          <w:numId w:val="83"/>
        </w:numPr>
        <w:ind w:left="1134"/>
        <w:jc w:val="both"/>
        <w:rPr>
          <w:color w:val="000000" w:themeColor="text1"/>
        </w:rPr>
      </w:pPr>
      <w:r w:rsidRPr="04035A96">
        <w:rPr>
          <w:color w:val="000000" w:themeColor="text1"/>
        </w:rPr>
        <w:t xml:space="preserve">odwołanie od </w:t>
      </w:r>
      <w:r w:rsidRPr="04035A96">
        <w:rPr>
          <w:color w:val="auto"/>
        </w:rPr>
        <w:t>oceny klasyfikacyjnej</w:t>
      </w:r>
      <w:r w:rsidRPr="04035A96">
        <w:rPr>
          <w:color w:val="000000" w:themeColor="text1"/>
        </w:rPr>
        <w:t xml:space="preserve"> przysługuje uczniowi lub rodzicom/</w:t>
      </w:r>
      <w:r w:rsidRPr="04035A96">
        <w:rPr>
          <w:color w:val="auto"/>
        </w:rPr>
        <w:t>opiekunom prawnym</w:t>
      </w:r>
      <w:r w:rsidRPr="04035A96">
        <w:rPr>
          <w:color w:val="000000" w:themeColor="text1"/>
        </w:rPr>
        <w:t xml:space="preserve"> w przypadku, gdy </w:t>
      </w:r>
      <w:r w:rsidRPr="04035A96">
        <w:rPr>
          <w:rFonts w:eastAsia="Lucida Sans Unicode" w:cs="Tahoma"/>
        </w:rPr>
        <w:t xml:space="preserve">została ona ustalona niezgodnie z przepisami prawa dotyczącymi trybu ustalania tej oceny, </w:t>
      </w:r>
      <w:r w:rsidRPr="04035A96">
        <w:rPr>
          <w:color w:val="000000" w:themeColor="text1"/>
        </w:rPr>
        <w:t>w postaci skargi do dyrektora szkoły złożonej w ciągu 7 dni od zakończenia zajęć dydaktycznych.</w:t>
      </w:r>
    </w:p>
    <w:p w:rsidR="005C4250" w:rsidRDefault="005C4250" w:rsidP="005C4250">
      <w:pPr>
        <w:tabs>
          <w:tab w:val="left" w:pos="1134"/>
        </w:tabs>
        <w:ind w:left="567"/>
        <w:jc w:val="both"/>
      </w:pPr>
    </w:p>
    <w:p w:rsidR="005C4250" w:rsidRDefault="005C4250" w:rsidP="005C4250">
      <w:pPr>
        <w:numPr>
          <w:ilvl w:val="0"/>
          <w:numId w:val="63"/>
        </w:numPr>
        <w:jc w:val="both"/>
      </w:pPr>
      <w:r>
        <w:t>Zasady sprawdzania i oceniania postępów uczniów:</w:t>
      </w:r>
    </w:p>
    <w:p w:rsidR="005C4250" w:rsidRDefault="005C4250" w:rsidP="005C4250">
      <w:pPr>
        <w:numPr>
          <w:ilvl w:val="1"/>
          <w:numId w:val="84"/>
        </w:numPr>
        <w:ind w:left="1134"/>
        <w:jc w:val="both"/>
      </w:pPr>
      <w:r>
        <w:t>termin sprawdzianów obejmujących większą partię materiału jest wpisywany do harmonogramu umieszczonego w dzienniku elektronicznym; punkty 2, 3 i 9 nie odnoszą się do sprawdzianów kuratoryjnych i badań wyników zarządzanych przez dyrekcję;</w:t>
      </w:r>
    </w:p>
    <w:p w:rsidR="005C4250" w:rsidRDefault="005C4250" w:rsidP="005C4250">
      <w:pPr>
        <w:numPr>
          <w:ilvl w:val="1"/>
          <w:numId w:val="84"/>
        </w:numPr>
        <w:ind w:left="1134"/>
        <w:jc w:val="both"/>
      </w:pPr>
      <w:r>
        <w:t>w tygodniu mogą się odbywać nie więcej niż dwa sprawdziany;</w:t>
      </w:r>
    </w:p>
    <w:p w:rsidR="005C4250" w:rsidRDefault="005C4250" w:rsidP="005C4250">
      <w:pPr>
        <w:numPr>
          <w:ilvl w:val="1"/>
          <w:numId w:val="84"/>
        </w:numPr>
        <w:ind w:left="1134"/>
        <w:jc w:val="both"/>
      </w:pPr>
      <w:r>
        <w:t>sprawdzian nie może się odbywać w terminie innym niż podany w harmonogramie, w sytuacjach losowych sprawdzian można przeprowadzić w innym terminie zgodnie z pkt.2;</w:t>
      </w:r>
    </w:p>
    <w:p w:rsidR="005C4250" w:rsidRDefault="005C4250" w:rsidP="005C4250">
      <w:pPr>
        <w:numPr>
          <w:ilvl w:val="1"/>
          <w:numId w:val="84"/>
        </w:numPr>
        <w:ind w:left="1134"/>
        <w:jc w:val="both"/>
      </w:pPr>
      <w:r>
        <w:t>na dwa tygodnie przed sprawdzianem nauczyciel ma obowiązek powiadomić uczniów o zakresie materiału, który będzie obejmował sprawdzian (w przypadku niewywiązania się z tego obowiązku uczniowie mają prawo odmówić pisania sprawdzianu);</w:t>
      </w:r>
    </w:p>
    <w:p w:rsidR="005C4250" w:rsidRDefault="005C4250" w:rsidP="005C4250">
      <w:pPr>
        <w:numPr>
          <w:ilvl w:val="1"/>
          <w:numId w:val="84"/>
        </w:numPr>
        <w:ind w:left="1134"/>
        <w:jc w:val="both"/>
      </w:pPr>
      <w:r>
        <w:t>jeżeli minimum połowę ocen ze sprawdzianu stanowią stopnie niedostateczne, nauczyciel może zdecydować o wpisaniu tylko ocen pozytywnych i powtórzyć sprawdzian: w takim przypadku nie obowiązują punkty 2 i 3; uczeń, który otrzymał z pierwszego sprawdzianu ocenę pozytywną, ma prawo wybrać ocenę wyższą;</w:t>
      </w:r>
    </w:p>
    <w:p w:rsidR="005C4250" w:rsidRDefault="005C4250" w:rsidP="005C4250">
      <w:pPr>
        <w:numPr>
          <w:ilvl w:val="1"/>
          <w:numId w:val="84"/>
        </w:numPr>
        <w:ind w:left="1134"/>
        <w:jc w:val="both"/>
      </w:pPr>
      <w:r>
        <w:t>przy każdym sprawdzaniu wiadomości i umiejętności uczniowi musi być dana możliwość otrzymania oceny celującej;</w:t>
      </w:r>
    </w:p>
    <w:p w:rsidR="005C4250" w:rsidRDefault="005C4250" w:rsidP="005C4250">
      <w:pPr>
        <w:numPr>
          <w:ilvl w:val="1"/>
          <w:numId w:val="84"/>
        </w:numPr>
        <w:ind w:left="1134"/>
        <w:jc w:val="both"/>
      </w:pPr>
      <w:r>
        <w:t xml:space="preserve">jeżeli nauczyciel nie zwróci prac pisemnych w terminie nie przekraczającym dwóch tygodni, </w:t>
      </w:r>
      <w:r w:rsidRPr="04035A96">
        <w:rPr>
          <w:color w:val="auto"/>
        </w:rPr>
        <w:t>a w przypadku wypracowań z j. polskiego i j. obcego trzech tygodni,</w:t>
      </w:r>
      <w:r w:rsidR="005D4862">
        <w:rPr>
          <w:color w:val="auto"/>
        </w:rPr>
        <w:t xml:space="preserve"> </w:t>
      </w:r>
      <w:r>
        <w:t>nie ma prawa wpisać ocen niedostatecznych, a wyższe wpisuje za zgodą ucznia; nie dotyczy to sytuacji losowych, np. choroba nauczyciela oraz okresu przerw świątecznych, ferii oraz wolnych od zajęć świąt państwowych i kościelnych;</w:t>
      </w:r>
    </w:p>
    <w:p w:rsidR="005C4250" w:rsidRDefault="005C4250" w:rsidP="005C4250">
      <w:pPr>
        <w:numPr>
          <w:ilvl w:val="1"/>
          <w:numId w:val="84"/>
        </w:numPr>
        <w:ind w:left="1134"/>
        <w:jc w:val="both"/>
      </w:pPr>
      <w:r>
        <w:t>uczeń, który nie pisał sprawdzianu, musi uczynić to w terminie wyznaczonym przez nauczyciela;</w:t>
      </w:r>
    </w:p>
    <w:p w:rsidR="005C4250" w:rsidRDefault="005C4250" w:rsidP="005C4250">
      <w:pPr>
        <w:numPr>
          <w:ilvl w:val="1"/>
          <w:numId w:val="84"/>
        </w:numPr>
        <w:ind w:left="1134"/>
      </w:pPr>
      <w:r>
        <w:t>kartkówka i odpowiedź ustna nie mogą trwać dłużej niż 15 minut; kartkówka powinna obejmować materiał co najwyżej z trzech ostatnich (nie ćwiczeniowych, nie powtórzeniowych) godzin lekcyjnych oraz materiał przeznaczony do trwałego zapamiętania; na jednej lekcji może odbywać się tylko jedna kartkówka, z której może być wystawiona jedna ocena;</w:t>
      </w:r>
    </w:p>
    <w:p w:rsidR="005C4250" w:rsidRDefault="005C4250" w:rsidP="005C4250">
      <w:pPr>
        <w:numPr>
          <w:ilvl w:val="1"/>
          <w:numId w:val="84"/>
        </w:numPr>
        <w:ind w:left="1134"/>
        <w:jc w:val="both"/>
      </w:pPr>
      <w:r>
        <w:lastRenderedPageBreak/>
        <w:t>uczeń ma prawo do jednokrotnego poprawiania oceny niedostatecznej ze sprawdzianu – w terminie wskazanym przez nauczyciela;</w:t>
      </w:r>
    </w:p>
    <w:p w:rsidR="005C4250" w:rsidRDefault="005C4250" w:rsidP="005C4250">
      <w:pPr>
        <w:numPr>
          <w:ilvl w:val="1"/>
          <w:numId w:val="84"/>
        </w:numPr>
        <w:ind w:left="1134"/>
        <w:jc w:val="both"/>
      </w:pPr>
      <w:r>
        <w:t>uczeń biorący udział w olimpiadach, konkursach i zawodach sportowych na szczeblu powiatowym (rejonowym) i wyższym jest zwolniony na wniosek nauczyciela z odpowiedzi ustnych, kartkówek, a w przypadku olimpijczyków także z prac pisemnych; prawo do zwolnienia obowiązuje w okresie przygotowań do olimpiad i konkursów, a także dzień</w:t>
      </w:r>
      <w:r w:rsidR="005D4862">
        <w:t xml:space="preserve"> </w:t>
      </w:r>
      <w:r>
        <w:t>po ich zakończeniu; w przypadku zawodów sportowych zwolnienie obowiązuje jeden dzień po ich zakończeniu; zapis nie dotyczy przedmiotów, z których lekcje odbywają się jeden raz w tygodniu.</w:t>
      </w:r>
    </w:p>
    <w:p w:rsidR="005C4250" w:rsidRDefault="005C4250" w:rsidP="005C4250">
      <w:pPr>
        <w:ind w:left="426"/>
        <w:jc w:val="both"/>
      </w:pPr>
    </w:p>
    <w:p w:rsidR="005C4250" w:rsidRDefault="005C4250" w:rsidP="005C4250">
      <w:pPr>
        <w:numPr>
          <w:ilvl w:val="0"/>
          <w:numId w:val="63"/>
        </w:numPr>
        <w:jc w:val="both"/>
      </w:pPr>
      <w:r>
        <w:t>Formy sprawdzania i oceniania postępów uczniów:</w:t>
      </w:r>
    </w:p>
    <w:p w:rsidR="005C4250" w:rsidRDefault="005C4250" w:rsidP="005C4250">
      <w:pPr>
        <w:numPr>
          <w:ilvl w:val="1"/>
          <w:numId w:val="85"/>
        </w:numPr>
        <w:ind w:left="1134"/>
        <w:jc w:val="both"/>
      </w:pPr>
      <w:r>
        <w:t>odpowiedzi ustne w czasie lekcji;</w:t>
      </w:r>
    </w:p>
    <w:p w:rsidR="005C4250" w:rsidRDefault="005C4250" w:rsidP="005C4250">
      <w:pPr>
        <w:numPr>
          <w:ilvl w:val="1"/>
          <w:numId w:val="85"/>
        </w:numPr>
        <w:ind w:left="1134"/>
        <w:jc w:val="both"/>
      </w:pPr>
      <w:r>
        <w:t>wykonywanie zadań i ćwiczeń;</w:t>
      </w:r>
    </w:p>
    <w:p w:rsidR="005C4250" w:rsidRDefault="005C4250" w:rsidP="005C4250">
      <w:pPr>
        <w:numPr>
          <w:ilvl w:val="1"/>
          <w:numId w:val="85"/>
        </w:numPr>
        <w:ind w:left="1134"/>
        <w:jc w:val="both"/>
      </w:pPr>
      <w:r>
        <w:t>prace pisemne (prace klasowe, dyktanda, wypracowania, sprawdziany, testy, kartkówki itp.);</w:t>
      </w:r>
    </w:p>
    <w:p w:rsidR="005C4250" w:rsidRDefault="005C4250" w:rsidP="005C4250">
      <w:pPr>
        <w:numPr>
          <w:ilvl w:val="1"/>
          <w:numId w:val="85"/>
        </w:numPr>
        <w:ind w:left="1134"/>
        <w:jc w:val="both"/>
      </w:pPr>
      <w:r>
        <w:t>obserwacja uczniów w czasie zajęć;</w:t>
      </w:r>
    </w:p>
    <w:p w:rsidR="005C4250" w:rsidRDefault="005C4250" w:rsidP="005C4250">
      <w:pPr>
        <w:numPr>
          <w:ilvl w:val="1"/>
          <w:numId w:val="85"/>
        </w:numPr>
        <w:ind w:left="1134"/>
        <w:jc w:val="both"/>
      </w:pPr>
      <w:r>
        <w:t>ocenianie wytworów pracy ucznia – projekty;</w:t>
      </w:r>
    </w:p>
    <w:p w:rsidR="005C4250" w:rsidRDefault="005C4250" w:rsidP="005C4250">
      <w:pPr>
        <w:numPr>
          <w:ilvl w:val="1"/>
          <w:numId w:val="85"/>
        </w:numPr>
        <w:ind w:left="1134"/>
        <w:jc w:val="both"/>
      </w:pPr>
      <w:r>
        <w:t>ocena prac uczniów i sposobu ich prezentacji;</w:t>
      </w:r>
    </w:p>
    <w:p w:rsidR="005C4250" w:rsidRDefault="005C4250" w:rsidP="005C4250">
      <w:pPr>
        <w:numPr>
          <w:ilvl w:val="1"/>
          <w:numId w:val="85"/>
        </w:numPr>
        <w:ind w:left="1134"/>
        <w:jc w:val="both"/>
      </w:pPr>
      <w:r>
        <w:t>testy sprawnościowe;</w:t>
      </w:r>
    </w:p>
    <w:p w:rsidR="005C4250" w:rsidRDefault="005C4250" w:rsidP="005C4250">
      <w:pPr>
        <w:ind w:left="774"/>
        <w:jc w:val="both"/>
      </w:pPr>
    </w:p>
    <w:p w:rsidR="005C4250" w:rsidRDefault="005C4250" w:rsidP="005C4250">
      <w:pPr>
        <w:pStyle w:val="Akapitzlist"/>
        <w:numPr>
          <w:ilvl w:val="0"/>
          <w:numId w:val="63"/>
        </w:numPr>
        <w:jc w:val="both"/>
      </w:pPr>
      <w:r>
        <w:t>Oceny są jawne dla uczniów i rodziców/opiekunów prawnych;</w:t>
      </w:r>
    </w:p>
    <w:p w:rsidR="005C4250" w:rsidRDefault="005C4250" w:rsidP="005C4250">
      <w:pPr>
        <w:pStyle w:val="Akapitzlist"/>
        <w:numPr>
          <w:ilvl w:val="0"/>
          <w:numId w:val="63"/>
        </w:numPr>
        <w:jc w:val="both"/>
        <w:rPr>
          <w:color w:val="000000" w:themeColor="text1"/>
        </w:rPr>
      </w:pPr>
      <w:r w:rsidRPr="762707DE">
        <w:rPr>
          <w:color w:val="auto"/>
        </w:rPr>
        <w:t>Na wniosek ucznia lub jego rodzica/opiekuna prawnego nauczyciel jest zobowiązany do umożliwienia wglądu w pisemne prace ucznia w obecności nauczyciela, bez możliwości kopiowania. Wniosek o wgląd może dotyczyć wyłącznie bieżącego roku szkolnego.</w:t>
      </w:r>
    </w:p>
    <w:p w:rsidR="005C4250" w:rsidRDefault="005C4250" w:rsidP="005C4250">
      <w:pPr>
        <w:pStyle w:val="Akapitzlist"/>
        <w:numPr>
          <w:ilvl w:val="0"/>
          <w:numId w:val="63"/>
        </w:numPr>
        <w:jc w:val="both"/>
      </w:pPr>
      <w:r>
        <w:t>Na prośbę ucznia lub jego rodziców/opiekunów prawnych nauczyciel ustalając ocenę powinien ją uzasadnić.</w:t>
      </w:r>
    </w:p>
    <w:p w:rsidR="005C4250" w:rsidRDefault="005C4250" w:rsidP="005C4250">
      <w:pPr>
        <w:ind w:left="426"/>
        <w:jc w:val="both"/>
      </w:pPr>
    </w:p>
    <w:p w:rsidR="005C4250" w:rsidRDefault="005C4250" w:rsidP="005C4250">
      <w:pPr>
        <w:numPr>
          <w:ilvl w:val="0"/>
          <w:numId w:val="63"/>
        </w:numPr>
        <w:jc w:val="both"/>
      </w:pPr>
      <w:r>
        <w:t xml:space="preserve">Zasady przeprowadzania egzaminów poprawkowych, klasyfikacyjnych, sprawdzianów wiadomości i umiejętności ucznia </w:t>
      </w:r>
      <w:r w:rsidR="00DD54C1" w:rsidRPr="00CE7F82">
        <w:rPr>
          <w:color w:val="auto"/>
        </w:rPr>
        <w:t>regulują następujące zasady</w:t>
      </w:r>
      <w:r>
        <w:t>:</w:t>
      </w:r>
    </w:p>
    <w:p w:rsidR="005C4250" w:rsidRDefault="005C4250" w:rsidP="005C4250">
      <w:pPr>
        <w:pStyle w:val="Akapitzlist"/>
        <w:numPr>
          <w:ilvl w:val="0"/>
          <w:numId w:val="86"/>
        </w:numPr>
        <w:ind w:left="1134"/>
        <w:jc w:val="both"/>
        <w:rPr>
          <w:color w:val="000000" w:themeColor="text1"/>
        </w:rPr>
      </w:pPr>
      <w:r w:rsidRPr="04035A96">
        <w:rPr>
          <w:color w:val="auto"/>
        </w:rPr>
        <w:t>klasyfikacja roczna odbywa się w ostatnim tygodniu II okresu klasyfikacyjnego;</w:t>
      </w:r>
    </w:p>
    <w:p w:rsidR="005C4250" w:rsidRDefault="005C4250" w:rsidP="005C4250">
      <w:pPr>
        <w:pStyle w:val="Akapitzlist"/>
        <w:numPr>
          <w:ilvl w:val="0"/>
          <w:numId w:val="86"/>
        </w:numPr>
        <w:ind w:left="1134"/>
        <w:jc w:val="both"/>
      </w:pPr>
      <w:r>
        <w:t xml:space="preserve">na wniosek ucznia nieklasyfikowanego z </w:t>
      </w:r>
      <w:r>
        <w:rPr>
          <w:color w:val="0D0D0D"/>
        </w:rPr>
        <w:t>powodu nieusprawiedliwionej</w:t>
      </w:r>
      <w:r>
        <w:t xml:space="preserve"> nieobecności lub na wniosek jego rodziców (prawnych opiekunów) rada pedagogiczna może wyrazić zgodę na egzamin klasyfikacyjny;</w:t>
      </w:r>
    </w:p>
    <w:p w:rsidR="005C4250" w:rsidRDefault="005C4250" w:rsidP="005C4250">
      <w:pPr>
        <w:pStyle w:val="Akapitzlist"/>
        <w:numPr>
          <w:ilvl w:val="0"/>
          <w:numId w:val="86"/>
        </w:numPr>
        <w:ind w:left="1134"/>
        <w:jc w:val="both"/>
      </w:pPr>
      <w:r>
        <w:t>szczegółowe terminy egzaminów klasyfikacyjnych uzgadnia nauczyciel (egzaminator) z uczniem i jego rodzicami; w skład komisji egzaminu klasyfikacyjnego wchodzi drugi nauczyciel przedmiotu lub przedmiotu pokrewnego wskazany przez dyrektora szkoły;</w:t>
      </w:r>
    </w:p>
    <w:p w:rsidR="005C4250" w:rsidRDefault="005C4250" w:rsidP="005C4250">
      <w:pPr>
        <w:pStyle w:val="Akapitzlist"/>
        <w:numPr>
          <w:ilvl w:val="0"/>
          <w:numId w:val="86"/>
        </w:numPr>
        <w:ind w:left="1134"/>
        <w:jc w:val="both"/>
      </w:pPr>
      <w:r>
        <w:t>z egzaminu klasyfikacyjnego sporządza się protokół zawierający: imiona i nazwiska nauczycieli wchodzących w skład komisji, termin egzaminu, pytania egzaminacyjne oraz ustaloną ocenę; do protokołu załącza się pracę pisemną i zwięzłą informację o odpowiedzi ustnej ucznia;</w:t>
      </w:r>
    </w:p>
    <w:p w:rsidR="005C4250" w:rsidRDefault="005C4250" w:rsidP="005C4250">
      <w:pPr>
        <w:pStyle w:val="Akapitzlist"/>
        <w:numPr>
          <w:ilvl w:val="0"/>
          <w:numId w:val="86"/>
        </w:numPr>
        <w:ind w:left="1134"/>
        <w:jc w:val="both"/>
      </w:pPr>
      <w:r>
        <w:t>uczeń, który z przyczyn usprawiedliwionych nie przystąpił do egzaminu klasyfikacyjnego w wyznaczonym terminie, może do niego przystąpić w dodatkowym terminie wskazanym przez dyrektora szkoły;</w:t>
      </w:r>
    </w:p>
    <w:p w:rsidR="005C4250" w:rsidRDefault="005C4250" w:rsidP="005C4250">
      <w:pPr>
        <w:pStyle w:val="Akapitzlist"/>
        <w:numPr>
          <w:ilvl w:val="0"/>
          <w:numId w:val="86"/>
        </w:numPr>
        <w:ind w:left="1134"/>
        <w:jc w:val="both"/>
      </w:pPr>
      <w:r>
        <w:t>zagadnienia do egzaminu poprawkowego uczeń otrzymuje najpóźniej do końca czerwca za potwierdzeniem odbioru w sekretariacie szkoły;</w:t>
      </w:r>
    </w:p>
    <w:p w:rsidR="005C4250" w:rsidRDefault="005C4250" w:rsidP="005C4250">
      <w:pPr>
        <w:pStyle w:val="Akapitzlist"/>
        <w:numPr>
          <w:ilvl w:val="0"/>
          <w:numId w:val="86"/>
        </w:numPr>
        <w:ind w:left="1134"/>
        <w:jc w:val="both"/>
      </w:pPr>
      <w:r>
        <w:t>w przypadku uchybień proceduralnych uczeń lub jego rodzice (opiekunowie prawni) mogą się odwołać od wyniku egzaminu do dyrektora szkoły w terminie do 7 dni od daty egzaminu; dyrektor po rozpatrzeniu odwołania może zarządzić powtórny egzamin;</w:t>
      </w:r>
    </w:p>
    <w:p w:rsidR="005C4250" w:rsidRPr="00CE7F82" w:rsidRDefault="005C4250" w:rsidP="00CE7F82">
      <w:pPr>
        <w:pStyle w:val="Akapitzlist"/>
        <w:numPr>
          <w:ilvl w:val="0"/>
          <w:numId w:val="86"/>
        </w:numPr>
        <w:ind w:left="1134"/>
        <w:jc w:val="both"/>
      </w:pPr>
      <w:r>
        <w:t>na dwa tygodnie przed zebraniem klasyfikacyjnym rady pedagogicznej nauczyciele prowadzący zajęcia oraz wychowawcy oddziałów obowiązani są poinformować uczniów i ich rodziców/opiekunów prawnych o przewidywanych dla nich ocenach za pośrednictwem dziennika elektronicznego</w:t>
      </w:r>
      <w:r w:rsidR="00CE7F82">
        <w:t>;</w:t>
      </w:r>
    </w:p>
    <w:p w:rsidR="00BA0769" w:rsidRPr="006B1990" w:rsidRDefault="006E48F0" w:rsidP="00BA0769">
      <w:pPr>
        <w:pStyle w:val="Akapitzlist"/>
        <w:numPr>
          <w:ilvl w:val="0"/>
          <w:numId w:val="86"/>
        </w:numPr>
        <w:tabs>
          <w:tab w:val="left" w:pos="1620"/>
        </w:tabs>
        <w:ind w:left="1134"/>
        <w:jc w:val="both"/>
        <w:rPr>
          <w:color w:val="auto"/>
        </w:rPr>
      </w:pPr>
      <w:hyperlink r:id="rId12" w:anchor="P1A6">
        <w:r w:rsidR="00CE7F82" w:rsidRPr="006B1990">
          <w:rPr>
            <w:color w:val="auto"/>
          </w:rPr>
          <w:t>uczeń</w:t>
        </w:r>
      </w:hyperlink>
      <w:r w:rsidR="00CE7F82" w:rsidRPr="006B1990">
        <w:rPr>
          <w:color w:val="auto"/>
        </w:rPr>
        <w:t> </w:t>
      </w:r>
      <w:r w:rsidR="00BA0769" w:rsidRPr="006B1990">
        <w:rPr>
          <w:color w:val="auto"/>
        </w:rPr>
        <w:t>lub jego </w:t>
      </w:r>
      <w:hyperlink r:id="rId13" w:anchor="P1A6">
        <w:r w:rsidR="00BA0769" w:rsidRPr="006B1990">
          <w:rPr>
            <w:color w:val="auto"/>
          </w:rPr>
          <w:t>rodzice</w:t>
        </w:r>
      </w:hyperlink>
      <w:r w:rsidR="00BA0769" w:rsidRPr="006B1990">
        <w:rPr>
          <w:color w:val="auto"/>
        </w:rPr>
        <w:t> mogą zgłosić zastrzeżenia do dyrektora </w:t>
      </w:r>
      <w:hyperlink r:id="rId14" w:anchor="P1A6">
        <w:r w:rsidR="00BA0769" w:rsidRPr="006B1990">
          <w:rPr>
            <w:color w:val="auto"/>
          </w:rPr>
          <w:t>szkoły</w:t>
        </w:r>
      </w:hyperlink>
      <w:r w:rsidR="00BA0769" w:rsidRPr="006B1990">
        <w:rPr>
          <w:color w:val="auto"/>
        </w:rPr>
        <w:t>, jeżeli uznają, że roczna ocena klasyfikacyjna z </w:t>
      </w:r>
      <w:hyperlink r:id="rId15" w:anchor="P1A329">
        <w:r w:rsidR="00BA0769" w:rsidRPr="006B1990">
          <w:rPr>
            <w:color w:val="auto"/>
          </w:rPr>
          <w:t>zajęć edukacyjnych</w:t>
        </w:r>
      </w:hyperlink>
      <w:r w:rsidR="00BA0769" w:rsidRPr="006B1990">
        <w:rPr>
          <w:color w:val="auto"/>
        </w:rPr>
        <w:t> lub roczna ocena klasyfikacyjna zachowania zostały ustalone niezgodnie z przepisami dotyczącymi trybu ustalania tych ocen.</w:t>
      </w:r>
    </w:p>
    <w:p w:rsidR="00BA0769" w:rsidRPr="006B1990" w:rsidRDefault="00BA0769" w:rsidP="00BA0769">
      <w:pPr>
        <w:pStyle w:val="Akapitzlist"/>
        <w:numPr>
          <w:ilvl w:val="0"/>
          <w:numId w:val="86"/>
        </w:numPr>
        <w:tabs>
          <w:tab w:val="left" w:pos="1620"/>
        </w:tabs>
        <w:ind w:left="1134"/>
        <w:jc w:val="both"/>
        <w:rPr>
          <w:color w:val="auto"/>
        </w:rPr>
      </w:pPr>
      <w:r w:rsidRPr="006B1990">
        <w:rPr>
          <w:color w:val="auto"/>
        </w:rPr>
        <w:t xml:space="preserve">Zastrzeżenia, o których mowa </w:t>
      </w:r>
      <w:r w:rsidR="006B1990" w:rsidRPr="006B1990">
        <w:rPr>
          <w:color w:val="auto"/>
        </w:rPr>
        <w:t>w pkt. 9.</w:t>
      </w:r>
      <w:r w:rsidRPr="006B1990">
        <w:rPr>
          <w:color w:val="auto"/>
        </w:rPr>
        <w:t>, zgłasza się od dnia ustalenia rocznej oceny klasyfikacyjnej z </w:t>
      </w:r>
      <w:hyperlink r:id="rId16" w:anchor="P1A329">
        <w:r w:rsidRPr="006B1990">
          <w:rPr>
            <w:color w:val="auto"/>
          </w:rPr>
          <w:t>zajęć edukacyjnych</w:t>
        </w:r>
      </w:hyperlink>
      <w:r w:rsidRPr="006B1990">
        <w:rPr>
          <w:color w:val="auto"/>
        </w:rPr>
        <w:t> lub rocznej oceny klasyfikacyjnej zachowania, nie później jednak niż w terminie 2 dni roboczych od dnia zakończenia rocznych zajęć dydaktyczno-wychowawczych.</w:t>
      </w:r>
    </w:p>
    <w:p w:rsidR="00BA0769" w:rsidRPr="006B1990" w:rsidRDefault="00BA0769" w:rsidP="00BA0769">
      <w:pPr>
        <w:pStyle w:val="Akapitzlist"/>
        <w:rPr>
          <w:color w:val="auto"/>
        </w:rPr>
      </w:pPr>
    </w:p>
    <w:p w:rsidR="00BA0769" w:rsidRPr="006B1990" w:rsidRDefault="00BA0769" w:rsidP="00BA0769">
      <w:pPr>
        <w:pStyle w:val="Akapitzlist"/>
        <w:numPr>
          <w:ilvl w:val="0"/>
          <w:numId w:val="86"/>
        </w:numPr>
        <w:tabs>
          <w:tab w:val="left" w:pos="1620"/>
        </w:tabs>
        <w:ind w:left="1134"/>
        <w:jc w:val="both"/>
        <w:rPr>
          <w:color w:val="auto"/>
        </w:rPr>
      </w:pPr>
      <w:r w:rsidRPr="006B1990">
        <w:rPr>
          <w:color w:val="auto"/>
        </w:rPr>
        <w:t>W przypadku stwierdzenia, że roczna ocena klasyfikacyjna z </w:t>
      </w:r>
      <w:hyperlink r:id="rId17" w:anchor="P1A329">
        <w:r w:rsidRPr="006B1990">
          <w:rPr>
            <w:color w:val="auto"/>
          </w:rPr>
          <w:t>zajęć edukacyjnych</w:t>
        </w:r>
      </w:hyperlink>
      <w:r w:rsidRPr="006B1990">
        <w:rPr>
          <w:color w:val="auto"/>
        </w:rPr>
        <w:t> lub roczna ocena klasyfikacyjna zachowania zostały ustalone niezgodnie z przepisami dotyczącymi trybu ustalania tych ocen, dyrektor </w:t>
      </w:r>
      <w:hyperlink r:id="rId18" w:anchor="P1A6">
        <w:r w:rsidRPr="006B1990">
          <w:rPr>
            <w:color w:val="auto"/>
          </w:rPr>
          <w:t>szkoły</w:t>
        </w:r>
      </w:hyperlink>
      <w:r w:rsidRPr="006B1990">
        <w:rPr>
          <w:color w:val="auto"/>
        </w:rPr>
        <w:t> powołuje komisję, która:</w:t>
      </w:r>
    </w:p>
    <w:p w:rsidR="00BA0769" w:rsidRPr="006B1990" w:rsidRDefault="006B1990" w:rsidP="00E11F62">
      <w:pPr>
        <w:pStyle w:val="Akapitzlist"/>
        <w:tabs>
          <w:tab w:val="left" w:pos="1620"/>
        </w:tabs>
        <w:ind w:left="1134"/>
        <w:jc w:val="both"/>
        <w:rPr>
          <w:color w:val="auto"/>
        </w:rPr>
      </w:pPr>
      <w:r w:rsidRPr="006B1990">
        <w:rPr>
          <w:color w:val="auto"/>
        </w:rPr>
        <w:t>a</w:t>
      </w:r>
      <w:r w:rsidR="00BA0769" w:rsidRPr="006B1990">
        <w:rPr>
          <w:color w:val="auto"/>
        </w:rPr>
        <w:t>) w przypadku rocznej oceny klasyfikacyjnej z </w:t>
      </w:r>
      <w:hyperlink r:id="rId19" w:anchor="P1A329">
        <w:r w:rsidR="00BA0769" w:rsidRPr="006B1990">
          <w:rPr>
            <w:color w:val="auto"/>
          </w:rPr>
          <w:t>zajęć edukacyjnych</w:t>
        </w:r>
      </w:hyperlink>
      <w:r w:rsidR="00BA0769" w:rsidRPr="006B1990">
        <w:rPr>
          <w:color w:val="auto"/>
        </w:rPr>
        <w:t> - przeprowadza sprawdzian wiadomości i umiejętności </w:t>
      </w:r>
      <w:hyperlink r:id="rId20" w:anchor="P1A6">
        <w:r w:rsidR="00BA0769" w:rsidRPr="006B1990">
          <w:rPr>
            <w:color w:val="auto"/>
          </w:rPr>
          <w:t>ucznia</w:t>
        </w:r>
      </w:hyperlink>
      <w:r w:rsidR="00BA0769" w:rsidRPr="006B1990">
        <w:rPr>
          <w:color w:val="auto"/>
        </w:rPr>
        <w:t> oraz ustala roczną ocenę klasyfikacyjną z danych </w:t>
      </w:r>
      <w:hyperlink r:id="rId21" w:anchor="P1A329">
        <w:r w:rsidR="00BA0769" w:rsidRPr="006B1990">
          <w:rPr>
            <w:color w:val="auto"/>
          </w:rPr>
          <w:t>zajęć edukacyjnych</w:t>
        </w:r>
      </w:hyperlink>
      <w:r w:rsidR="00BA0769" w:rsidRPr="006B1990">
        <w:rPr>
          <w:color w:val="auto"/>
        </w:rPr>
        <w:t>;</w:t>
      </w:r>
    </w:p>
    <w:p w:rsidR="00BA0769" w:rsidRPr="006B1990" w:rsidRDefault="006B1990" w:rsidP="00E11F62">
      <w:pPr>
        <w:pStyle w:val="Akapitzlist"/>
        <w:tabs>
          <w:tab w:val="left" w:pos="1620"/>
        </w:tabs>
        <w:ind w:left="1134"/>
        <w:jc w:val="both"/>
        <w:rPr>
          <w:color w:val="auto"/>
        </w:rPr>
      </w:pPr>
      <w:r w:rsidRPr="006B1990">
        <w:rPr>
          <w:color w:val="auto"/>
        </w:rPr>
        <w:t>b</w:t>
      </w:r>
      <w:r w:rsidR="00BA0769" w:rsidRPr="006B1990">
        <w:rPr>
          <w:color w:val="auto"/>
        </w:rPr>
        <w:t>) w przypadku rocznej oceny klasyfikacyjnej zachowania - ustala roczną ocenę klasyfikacyjną zachowania.</w:t>
      </w:r>
    </w:p>
    <w:p w:rsidR="00BA0769" w:rsidRPr="006B1990" w:rsidRDefault="00BA0769" w:rsidP="00BA0769">
      <w:pPr>
        <w:pStyle w:val="Akapitzlist"/>
        <w:numPr>
          <w:ilvl w:val="0"/>
          <w:numId w:val="86"/>
        </w:numPr>
        <w:tabs>
          <w:tab w:val="left" w:pos="1620"/>
        </w:tabs>
        <w:ind w:left="1134"/>
        <w:jc w:val="both"/>
        <w:rPr>
          <w:color w:val="auto"/>
        </w:rPr>
      </w:pPr>
      <w:r w:rsidRPr="006B1990">
        <w:rPr>
          <w:color w:val="auto"/>
        </w:rPr>
        <w:t xml:space="preserve">Ustalona przez komisję, o której mowa </w:t>
      </w:r>
      <w:r w:rsidR="006B1990" w:rsidRPr="006B1990">
        <w:rPr>
          <w:color w:val="auto"/>
        </w:rPr>
        <w:t>w pkt. 11.</w:t>
      </w:r>
      <w:r w:rsidRPr="006B1990">
        <w:rPr>
          <w:color w:val="auto"/>
        </w:rPr>
        <w:t>, roczna ocena klasyfikacyjna z </w:t>
      </w:r>
      <w:hyperlink r:id="rId22" w:anchor="P1A329">
        <w:r w:rsidRPr="006B1990">
          <w:rPr>
            <w:color w:val="auto"/>
          </w:rPr>
          <w:t>zajęć edukacyjnych</w:t>
        </w:r>
      </w:hyperlink>
      <w:r w:rsidRPr="006B1990">
        <w:rPr>
          <w:color w:val="auto"/>
        </w:rPr>
        <w:t> oraz roczna ocena klasyfikacyjna zachowania nie może być niższa od ustalonej wcześniej oceny.</w:t>
      </w:r>
    </w:p>
    <w:p w:rsidR="00BA0769" w:rsidRPr="006B1990" w:rsidRDefault="00BA0769" w:rsidP="00BA0769">
      <w:pPr>
        <w:pStyle w:val="Akapitzlist"/>
        <w:numPr>
          <w:ilvl w:val="0"/>
          <w:numId w:val="86"/>
        </w:numPr>
        <w:tabs>
          <w:tab w:val="left" w:pos="1620"/>
        </w:tabs>
        <w:ind w:left="1134"/>
        <w:jc w:val="both"/>
        <w:rPr>
          <w:color w:val="auto"/>
        </w:rPr>
      </w:pPr>
      <w:r w:rsidRPr="006B1990">
        <w:rPr>
          <w:color w:val="auto"/>
        </w:rPr>
        <w:t>Ocena ustalona przez komisję jest ostateczna, z wyjątkiem negatywnej rocznej oceny klasyfikacyjnej, która może być zmieniona w wyniku egzaminu poprawkowego, z zastrzeżeniem, ze uczniowi przysługuje egzamin poprawkowy.</w:t>
      </w:r>
    </w:p>
    <w:p w:rsidR="00BA0769" w:rsidRPr="006B1990" w:rsidRDefault="006E48F0" w:rsidP="00BA0769">
      <w:pPr>
        <w:pStyle w:val="Akapitzlist"/>
        <w:numPr>
          <w:ilvl w:val="0"/>
          <w:numId w:val="86"/>
        </w:numPr>
        <w:tabs>
          <w:tab w:val="left" w:pos="1620"/>
        </w:tabs>
        <w:ind w:left="1134"/>
        <w:jc w:val="both"/>
        <w:rPr>
          <w:color w:val="auto"/>
        </w:rPr>
      </w:pPr>
      <w:hyperlink r:id="rId23" w:anchor="P1A6" w:tgtFrame="ostatnia" w:history="1">
        <w:r w:rsidR="00BA0769" w:rsidRPr="006B1990">
          <w:rPr>
            <w:color w:val="auto"/>
          </w:rPr>
          <w:t>Uczeń</w:t>
        </w:r>
      </w:hyperlink>
      <w:r w:rsidR="00BA0769" w:rsidRPr="006B1990">
        <w:rPr>
          <w:color w:val="auto"/>
        </w:rPr>
        <w:t>, który z przyczyn usprawiedliwionych nie przystąpił do sprawdzianu, o którym mowa w pkt</w:t>
      </w:r>
      <w:r w:rsidR="006B1990" w:rsidRPr="006B1990">
        <w:rPr>
          <w:color w:val="auto"/>
        </w:rPr>
        <w:t>.</w:t>
      </w:r>
      <w:r w:rsidR="00BA0769" w:rsidRPr="006B1990">
        <w:rPr>
          <w:color w:val="auto"/>
        </w:rPr>
        <w:t xml:space="preserve"> 1</w:t>
      </w:r>
      <w:r w:rsidR="006B1990" w:rsidRPr="006B1990">
        <w:rPr>
          <w:color w:val="auto"/>
        </w:rPr>
        <w:t>1.</w:t>
      </w:r>
      <w:r w:rsidR="00BA0769" w:rsidRPr="006B1990">
        <w:rPr>
          <w:color w:val="auto"/>
        </w:rPr>
        <w:t>, w wyznaczonym terminie, może przystąpić do niego w dodatkowym terminie wyznaczonym przez dyrektora </w:t>
      </w:r>
      <w:hyperlink r:id="rId24" w:anchor="P1A6" w:tgtFrame="ostatnia" w:history="1">
        <w:r w:rsidR="00BA0769" w:rsidRPr="006B1990">
          <w:rPr>
            <w:color w:val="auto"/>
          </w:rPr>
          <w:t>szkoły</w:t>
        </w:r>
      </w:hyperlink>
      <w:r w:rsidR="00BA0769" w:rsidRPr="006B1990">
        <w:rPr>
          <w:color w:val="auto"/>
        </w:rPr>
        <w:t> w uzgodnieniu z </w:t>
      </w:r>
      <w:hyperlink r:id="rId25" w:anchor="P1A6" w:tgtFrame="ostatnia" w:history="1">
        <w:r w:rsidR="00BA0769" w:rsidRPr="006B1990">
          <w:rPr>
            <w:color w:val="auto"/>
          </w:rPr>
          <w:t>uczniem</w:t>
        </w:r>
      </w:hyperlink>
      <w:r w:rsidR="00BA0769" w:rsidRPr="006B1990">
        <w:rPr>
          <w:color w:val="auto"/>
        </w:rPr>
        <w:t> i jego </w:t>
      </w:r>
      <w:hyperlink r:id="rId26" w:anchor="P1A6" w:tgtFrame="ostatnia" w:history="1">
        <w:r w:rsidR="00BA0769" w:rsidRPr="006B1990">
          <w:rPr>
            <w:color w:val="auto"/>
          </w:rPr>
          <w:t>rodzicami</w:t>
        </w:r>
      </w:hyperlink>
      <w:r w:rsidR="00BA0769" w:rsidRPr="006B1990">
        <w:rPr>
          <w:color w:val="auto"/>
        </w:rPr>
        <w:t>.</w:t>
      </w:r>
    </w:p>
    <w:p w:rsidR="00353DBC" w:rsidRPr="00BA0769" w:rsidRDefault="00353DBC" w:rsidP="00353DBC">
      <w:pPr>
        <w:jc w:val="both"/>
        <w:rPr>
          <w:i/>
          <w:color w:val="00B050"/>
        </w:rPr>
      </w:pPr>
    </w:p>
    <w:p w:rsidR="005C4250" w:rsidRDefault="005C4250" w:rsidP="005C4250">
      <w:pPr>
        <w:pStyle w:val="Akapitzlist"/>
        <w:numPr>
          <w:ilvl w:val="0"/>
          <w:numId w:val="86"/>
        </w:numPr>
        <w:tabs>
          <w:tab w:val="left" w:pos="1620"/>
        </w:tabs>
        <w:ind w:left="1134"/>
        <w:jc w:val="both"/>
      </w:pPr>
      <w:r>
        <w:t>uczeń, który w wyniku klasyfikacji rocznej uzyskał ocenę niedostateczną z jednych albo dwóch obowiązkowych zajęć edukacyjnych, może zdawać egzamin poprawkowy z tych zajęć;</w:t>
      </w:r>
    </w:p>
    <w:p w:rsidR="005C4250" w:rsidRDefault="005C4250" w:rsidP="005C4250">
      <w:pPr>
        <w:pStyle w:val="Akapitzlist"/>
        <w:numPr>
          <w:ilvl w:val="0"/>
          <w:numId w:val="86"/>
        </w:numPr>
        <w:tabs>
          <w:tab w:val="left" w:pos="1620"/>
        </w:tabs>
        <w:ind w:left="1134"/>
        <w:jc w:val="both"/>
      </w:pPr>
      <w:r>
        <w:t>egzamin poprawkowy składa się z części pisemnej oraz ustnej, z wyjątkiem egzaminu z plastyki, muzyki, zajęć artystycznych, techniki, zajęć technicznych, informatyki, technologii informacyjnej, zajęć komputerowych oraz wychowania fizycznego, z których egzamin ma przede wszystkim formę zadań praktycznych;</w:t>
      </w:r>
    </w:p>
    <w:p w:rsidR="005C4250" w:rsidRDefault="005C4250" w:rsidP="005C4250">
      <w:pPr>
        <w:pStyle w:val="Akapitzlist"/>
        <w:numPr>
          <w:ilvl w:val="0"/>
          <w:numId w:val="86"/>
        </w:numPr>
        <w:tabs>
          <w:tab w:val="left" w:pos="1620"/>
        </w:tabs>
        <w:ind w:left="1134"/>
        <w:jc w:val="both"/>
      </w:pPr>
      <w:r>
        <w:t>termin egzaminu poprawkowego wyznacza dyrektor szkoły do dnia zakończenia rocznych zajęć dydaktyczno-wychowawczych; egzamin poprawkowy przeprowadza się w ostatnim tygodniu ferii letnich;</w:t>
      </w:r>
    </w:p>
    <w:p w:rsidR="005C4250" w:rsidRDefault="005C4250" w:rsidP="005C4250">
      <w:pPr>
        <w:pStyle w:val="Akapitzlist"/>
        <w:numPr>
          <w:ilvl w:val="0"/>
          <w:numId w:val="86"/>
        </w:numPr>
        <w:tabs>
          <w:tab w:val="left" w:pos="1620"/>
        </w:tabs>
        <w:ind w:left="1134"/>
        <w:jc w:val="both"/>
      </w:pPr>
      <w:r>
        <w:t>egzamin poprawkowy przeprowadza komisja powołana przez dyrektora szkoły; w skład komisji wchodzą: dyrektor szkoły albo nauczyciel zajmujący w tej szkole inne stanowisko kierownicze – jako przewodniczący komisji; nauczyciel prowadzący dane zajęcia edukacyjne – jako egzaminujący i nauczyciel prowadzący takie same lub pokrewne zajęcia edukacyjne – jako członek komisji;</w:t>
      </w:r>
    </w:p>
    <w:p w:rsidR="005C4250" w:rsidRDefault="005C4250" w:rsidP="005C4250">
      <w:pPr>
        <w:pStyle w:val="Akapitzlist"/>
        <w:numPr>
          <w:ilvl w:val="0"/>
          <w:numId w:val="86"/>
        </w:numPr>
        <w:tabs>
          <w:tab w:val="left" w:pos="1620"/>
        </w:tabs>
        <w:ind w:left="1134"/>
        <w:jc w:val="both"/>
      </w:pPr>
      <w:r>
        <w:t>z przeprowadzonego egzaminu poprawkowego sporządza się protokół zawierający w szczególności: skład komisji, termin egzaminu poprawkowego, pytania egzaminacyjne, wynik egzaminu poprawkowego oraz uzyskaną ocenę; do protokołu dołącza się pisemne prace ucznia i zwięzłą informację o ustnych odpowiedziach ucznia; protokół stanowi załącznik do arkusza ocen ucznia;</w:t>
      </w:r>
    </w:p>
    <w:p w:rsidR="00353DBC" w:rsidRPr="004F61AC" w:rsidRDefault="005C4250" w:rsidP="004F61AC">
      <w:pPr>
        <w:pStyle w:val="Akapitzlist"/>
        <w:numPr>
          <w:ilvl w:val="0"/>
          <w:numId w:val="86"/>
        </w:numPr>
        <w:tabs>
          <w:tab w:val="left" w:pos="1620"/>
        </w:tabs>
        <w:ind w:left="1134"/>
        <w:jc w:val="both"/>
      </w:pPr>
      <w:r w:rsidRPr="004F61AC">
        <w:t xml:space="preserve">uczeń, który z przyczyn usprawiedliwionych nie przystąpił do egzaminu poprawkowego w wyznaczonym terminie, może przystąpić do niego w dodatkowym terminie, wyznaczonym przez dyrektora szkoły, nie później niż do końca września w kolejnym roku szkolnym; </w:t>
      </w:r>
    </w:p>
    <w:p w:rsidR="005C4250" w:rsidRDefault="005C4250" w:rsidP="005C4250">
      <w:pPr>
        <w:pStyle w:val="Akapitzlist"/>
        <w:numPr>
          <w:ilvl w:val="0"/>
          <w:numId w:val="86"/>
        </w:numPr>
        <w:tabs>
          <w:tab w:val="left" w:pos="1620"/>
        </w:tabs>
        <w:ind w:left="1134"/>
        <w:jc w:val="both"/>
      </w:pPr>
      <w:r>
        <w:t>uczeń, który nie zdał egzaminu poprawkowego, nie otrzymuje promocji do klasy programowo wyższej i powtarza klasę;</w:t>
      </w:r>
    </w:p>
    <w:p w:rsidR="005C4250" w:rsidRDefault="005C4250" w:rsidP="005C4250">
      <w:pPr>
        <w:pStyle w:val="Akapitzlist"/>
        <w:numPr>
          <w:ilvl w:val="0"/>
          <w:numId w:val="86"/>
        </w:numPr>
        <w:tabs>
          <w:tab w:val="left" w:pos="1620"/>
        </w:tabs>
        <w:ind w:left="1134"/>
        <w:jc w:val="both"/>
      </w:pPr>
      <w:r>
        <w:lastRenderedPageBreak/>
        <w:t>uwzględniając możliwości edukacyjne ucznia, rada pedagogiczna może jeden raz w ciągu danego etapu edukacyjnego promować do klasy programowo wyższej ucznia, który nie zdał egzaminu poprawkowego z jednych obowiązkowych zajęć edukacyjnych, pod warunkiem, że te obowiązkowe zajęcia edukacyjne są, zgodnie ze szkolnym planem nauczania, realizowane w klasie programowo wyższej.</w:t>
      </w:r>
    </w:p>
    <w:p w:rsidR="005C4250" w:rsidRDefault="005C4250" w:rsidP="005C4250">
      <w:pPr>
        <w:ind w:left="426"/>
        <w:jc w:val="both"/>
      </w:pPr>
    </w:p>
    <w:p w:rsidR="005C4250" w:rsidRDefault="005C4250" w:rsidP="005C4250">
      <w:pPr>
        <w:numPr>
          <w:ilvl w:val="0"/>
          <w:numId w:val="63"/>
        </w:numPr>
        <w:jc w:val="both"/>
      </w:pPr>
      <w:r>
        <w:t>Sposoby poinformowania rodziców/</w:t>
      </w:r>
      <w:r w:rsidRPr="762707DE">
        <w:rPr>
          <w:color w:val="auto"/>
        </w:rPr>
        <w:t>opiekunów prawnych</w:t>
      </w:r>
      <w:r>
        <w:t xml:space="preserve"> i uczniów o wymaganiach edukacyjnych i systemie oceniania:</w:t>
      </w:r>
    </w:p>
    <w:p w:rsidR="005C4250" w:rsidRPr="004F61AC" w:rsidRDefault="005C4250" w:rsidP="005C4250">
      <w:pPr>
        <w:numPr>
          <w:ilvl w:val="1"/>
          <w:numId w:val="87"/>
        </w:numPr>
        <w:ind w:left="1134"/>
        <w:jc w:val="both"/>
        <w:rPr>
          <w:color w:val="auto"/>
        </w:rPr>
      </w:pPr>
      <w:r w:rsidRPr="004F61AC">
        <w:rPr>
          <w:color w:val="auto"/>
        </w:rPr>
        <w:t>Rodzice/opiekunowie prawni i uczniowie powinni być zaznajomieni z wewnątrzszkolnymi zasadami oceniania na pierwszym spotkaniu z wychowawcą do końca września;</w:t>
      </w:r>
    </w:p>
    <w:p w:rsidR="005C4250" w:rsidRPr="004F61AC" w:rsidRDefault="005C4250" w:rsidP="005C4250">
      <w:pPr>
        <w:numPr>
          <w:ilvl w:val="1"/>
          <w:numId w:val="87"/>
        </w:numPr>
        <w:ind w:left="1134"/>
        <w:jc w:val="both"/>
        <w:rPr>
          <w:color w:val="auto"/>
        </w:rPr>
      </w:pPr>
      <w:r w:rsidRPr="004F61AC">
        <w:rPr>
          <w:color w:val="auto"/>
        </w:rPr>
        <w:t>wymagania edukacyjne z poszczególnych przedmiotów powinny być przedstawione przez nauczycieli przedmiotów rodzicom i uczniom do końca września;</w:t>
      </w:r>
    </w:p>
    <w:p w:rsidR="005C4250" w:rsidRPr="006B1990" w:rsidRDefault="005C4250" w:rsidP="005C4250">
      <w:pPr>
        <w:numPr>
          <w:ilvl w:val="1"/>
          <w:numId w:val="87"/>
        </w:numPr>
        <w:ind w:left="1134"/>
        <w:jc w:val="both"/>
      </w:pPr>
      <w:r w:rsidRPr="006B1990">
        <w:t>wymagania edukacyjne udostępnione są</w:t>
      </w:r>
      <w:r w:rsidR="730EF548" w:rsidRPr="006B1990">
        <w:t xml:space="preserve"> na stronie internetowej szkoły.</w:t>
      </w:r>
    </w:p>
    <w:p w:rsidR="005C4250" w:rsidRDefault="005C4250" w:rsidP="005C4250">
      <w:pPr>
        <w:numPr>
          <w:ilvl w:val="1"/>
          <w:numId w:val="87"/>
        </w:numPr>
        <w:ind w:left="1134"/>
        <w:jc w:val="both"/>
      </w:pPr>
      <w:r>
        <w:t>w sytuacjach wyjątkowych, dotyczących wyników w nauce i zachowaniu, wychowawca kontaktuje się telefonicznie lub pisemnie z rodzicami ucznia lub jego opiekunami;</w:t>
      </w:r>
    </w:p>
    <w:p w:rsidR="005C4250" w:rsidRDefault="005C4250" w:rsidP="005C4250">
      <w:pPr>
        <w:numPr>
          <w:ilvl w:val="1"/>
          <w:numId w:val="87"/>
        </w:numPr>
        <w:ind w:left="1134"/>
        <w:jc w:val="both"/>
      </w:pPr>
      <w:r>
        <w:t xml:space="preserve">po I okresie na zebraniu rodziców, rodzice (opiekunowie prawni) ucznia otrzymują pisemną informację o </w:t>
      </w:r>
      <w:r w:rsidRPr="64393812">
        <w:rPr>
          <w:color w:val="auto"/>
        </w:rPr>
        <w:t>ocenach z przedmiotów nauczania za pierwszy okres i ocenie zachowania.</w:t>
      </w:r>
    </w:p>
    <w:p w:rsidR="005C4250" w:rsidRDefault="005C4250" w:rsidP="005C4250">
      <w:pPr>
        <w:numPr>
          <w:ilvl w:val="1"/>
          <w:numId w:val="87"/>
        </w:numPr>
        <w:ind w:left="1134"/>
        <w:jc w:val="both"/>
      </w:pPr>
      <w:r>
        <w:t>na wniosek ucznia lub jego rodzica/opiekuna prawnego nauczyciel jest zobowiązany ustnie uzasadnić wystawioną ocenę klasyfikacyjną, a wychowawca ocenę zachowania.</w:t>
      </w:r>
    </w:p>
    <w:p w:rsidR="005C4250" w:rsidRDefault="005C4250" w:rsidP="005C4250">
      <w:pPr>
        <w:tabs>
          <w:tab w:val="left" w:pos="1134"/>
        </w:tabs>
        <w:ind w:left="567"/>
        <w:jc w:val="both"/>
      </w:pPr>
    </w:p>
    <w:p w:rsidR="005C4250" w:rsidRDefault="005C4250" w:rsidP="005C4250">
      <w:pPr>
        <w:pStyle w:val="Akapitzlist"/>
        <w:numPr>
          <w:ilvl w:val="0"/>
          <w:numId w:val="63"/>
        </w:numPr>
        <w:tabs>
          <w:tab w:val="left" w:pos="1134"/>
        </w:tabs>
        <w:jc w:val="both"/>
      </w:pPr>
      <w:r>
        <w:t>Motywacji ucznia do zdobywania wiedzy i umiejętności służą:</w:t>
      </w:r>
    </w:p>
    <w:p w:rsidR="005C4250" w:rsidRDefault="005C4250" w:rsidP="005C4250">
      <w:pPr>
        <w:numPr>
          <w:ilvl w:val="0"/>
          <w:numId w:val="89"/>
        </w:numPr>
        <w:ind w:left="1134"/>
        <w:jc w:val="both"/>
      </w:pPr>
      <w:r>
        <w:t>pochwała wychowawcy wobec uczniów oddziału (lub rodziców),</w:t>
      </w:r>
    </w:p>
    <w:p w:rsidR="005C4250" w:rsidRDefault="005C4250" w:rsidP="005C4250">
      <w:pPr>
        <w:numPr>
          <w:ilvl w:val="0"/>
          <w:numId w:val="89"/>
        </w:numPr>
        <w:ind w:left="1134"/>
        <w:jc w:val="both"/>
      </w:pPr>
      <w:r>
        <w:t>dyplom za osiągnięcia,</w:t>
      </w:r>
    </w:p>
    <w:p w:rsidR="005C4250" w:rsidRDefault="005C4250" w:rsidP="005C4250">
      <w:pPr>
        <w:numPr>
          <w:ilvl w:val="0"/>
          <w:numId w:val="89"/>
        </w:numPr>
        <w:ind w:left="1134"/>
        <w:jc w:val="both"/>
      </w:pPr>
      <w:r>
        <w:t>nagrody książkowe (za udział w konkursach, zawodach, olimpiadach, za osiągane wyniki w nauce i pracę społeczną) zgodnie z ustaleniami odpowiednich komisji,</w:t>
      </w:r>
    </w:p>
    <w:p w:rsidR="005C4250" w:rsidRDefault="005C4250" w:rsidP="005C4250">
      <w:pPr>
        <w:numPr>
          <w:ilvl w:val="0"/>
          <w:numId w:val="89"/>
        </w:numPr>
        <w:ind w:left="1134"/>
        <w:jc w:val="both"/>
      </w:pPr>
      <w:r>
        <w:t>świadectwa z wyróżnieniem</w:t>
      </w:r>
    </w:p>
    <w:p w:rsidR="005C4250" w:rsidRDefault="005C4250" w:rsidP="005C4250">
      <w:pPr>
        <w:numPr>
          <w:ilvl w:val="0"/>
          <w:numId w:val="89"/>
        </w:numPr>
        <w:ind w:left="1134"/>
        <w:jc w:val="both"/>
      </w:pPr>
      <w:r>
        <w:t>nagroda starosty powiatowego</w:t>
      </w:r>
    </w:p>
    <w:p w:rsidR="005C4250" w:rsidRDefault="005C4250" w:rsidP="005C4250">
      <w:pPr>
        <w:numPr>
          <w:ilvl w:val="0"/>
          <w:numId w:val="89"/>
        </w:numPr>
        <w:ind w:left="1134"/>
        <w:jc w:val="both"/>
      </w:pPr>
      <w:r>
        <w:t xml:space="preserve">wystąpienie dyrektora o stypendium starosty </w:t>
      </w:r>
    </w:p>
    <w:p w:rsidR="005C4250" w:rsidRDefault="005C4250" w:rsidP="005C4250">
      <w:pPr>
        <w:numPr>
          <w:ilvl w:val="0"/>
          <w:numId w:val="89"/>
        </w:numPr>
        <w:ind w:left="1134"/>
        <w:jc w:val="both"/>
      </w:pPr>
      <w:r>
        <w:t xml:space="preserve">wystąpienie dyrektora szkoły z wnioskiem o Stypendium Prezesa Rady Ministrów lub Ministra Edukacji Narodowej za osiągnięcia w nauce </w:t>
      </w:r>
    </w:p>
    <w:p w:rsidR="005C4250" w:rsidRDefault="005C4250" w:rsidP="005C4250">
      <w:pPr>
        <w:numPr>
          <w:ilvl w:val="0"/>
          <w:numId w:val="89"/>
        </w:numPr>
        <w:ind w:left="1134"/>
        <w:jc w:val="both"/>
      </w:pPr>
      <w:r>
        <w:t xml:space="preserve">list gratulacyjny dyrektora szkoły </w:t>
      </w:r>
    </w:p>
    <w:p w:rsidR="005C4250" w:rsidRDefault="005C4250" w:rsidP="005C4250">
      <w:pPr>
        <w:tabs>
          <w:tab w:val="left" w:pos="1134"/>
        </w:tabs>
        <w:ind w:left="567"/>
        <w:jc w:val="both"/>
      </w:pPr>
    </w:p>
    <w:p w:rsidR="005C4250" w:rsidRDefault="005C4250" w:rsidP="005C4250">
      <w:pPr>
        <w:numPr>
          <w:ilvl w:val="0"/>
          <w:numId w:val="63"/>
        </w:numPr>
        <w:tabs>
          <w:tab w:val="left" w:pos="1134"/>
        </w:tabs>
        <w:jc w:val="both"/>
      </w:pPr>
      <w:r>
        <w:t>Postępy uczniów będą odnotowywane w:</w:t>
      </w:r>
    </w:p>
    <w:p w:rsidR="005C4250" w:rsidRDefault="005C4250" w:rsidP="005C4250">
      <w:pPr>
        <w:numPr>
          <w:ilvl w:val="0"/>
          <w:numId w:val="90"/>
        </w:numPr>
        <w:tabs>
          <w:tab w:val="left" w:pos="2520"/>
        </w:tabs>
        <w:ind w:left="1134"/>
        <w:jc w:val="both"/>
      </w:pPr>
      <w:r>
        <w:t>dzienniku elektronicznym;</w:t>
      </w:r>
    </w:p>
    <w:p w:rsidR="005C4250" w:rsidRDefault="005C4250" w:rsidP="005C4250">
      <w:pPr>
        <w:numPr>
          <w:ilvl w:val="0"/>
          <w:numId w:val="90"/>
        </w:numPr>
        <w:tabs>
          <w:tab w:val="left" w:pos="2520"/>
        </w:tabs>
        <w:ind w:left="1134"/>
        <w:jc w:val="both"/>
      </w:pPr>
      <w:r>
        <w:t>arkuszach ocen;</w:t>
      </w:r>
    </w:p>
    <w:p w:rsidR="005C4250" w:rsidRDefault="005C4250" w:rsidP="005C4250">
      <w:pPr>
        <w:numPr>
          <w:ilvl w:val="0"/>
          <w:numId w:val="90"/>
        </w:numPr>
        <w:tabs>
          <w:tab w:val="left" w:pos="2520"/>
        </w:tabs>
        <w:ind w:left="1134"/>
        <w:jc w:val="both"/>
      </w:pPr>
      <w:r>
        <w:t>zeszytach przedmiotowych;</w:t>
      </w:r>
    </w:p>
    <w:p w:rsidR="005C4250" w:rsidRDefault="005C4250" w:rsidP="005C4250">
      <w:pPr>
        <w:numPr>
          <w:ilvl w:val="0"/>
          <w:numId w:val="90"/>
        </w:numPr>
        <w:tabs>
          <w:tab w:val="left" w:pos="2520"/>
        </w:tabs>
        <w:ind w:left="1134"/>
        <w:jc w:val="both"/>
      </w:pPr>
      <w:r>
        <w:t>protokołach egzaminów poprawkowych, klasyfikacyjnych, sprawdzających;</w:t>
      </w:r>
    </w:p>
    <w:p w:rsidR="005C4250" w:rsidRDefault="005C4250" w:rsidP="005C4250">
      <w:pPr>
        <w:ind w:left="426"/>
        <w:jc w:val="both"/>
      </w:pPr>
    </w:p>
    <w:p w:rsidR="005C4250" w:rsidRDefault="005C4250" w:rsidP="005C4250">
      <w:pPr>
        <w:numPr>
          <w:ilvl w:val="0"/>
          <w:numId w:val="63"/>
        </w:numPr>
        <w:tabs>
          <w:tab w:val="left" w:pos="1134"/>
        </w:tabs>
        <w:jc w:val="both"/>
      </w:pPr>
      <w:r>
        <w:t>Terminarz organizacji roku szkolnego jest następujący:</w:t>
      </w:r>
    </w:p>
    <w:p w:rsidR="005C4250" w:rsidRDefault="005C4250" w:rsidP="005C4250">
      <w:pPr>
        <w:numPr>
          <w:ilvl w:val="2"/>
          <w:numId w:val="91"/>
        </w:numPr>
        <w:ind w:left="1134"/>
        <w:jc w:val="both"/>
      </w:pPr>
      <w:r>
        <w:t>rok szkolny dzieli się na dwa okresy;</w:t>
      </w:r>
    </w:p>
    <w:p w:rsidR="005C4250" w:rsidRPr="006B1990" w:rsidRDefault="005C4250" w:rsidP="17E8E5E4">
      <w:pPr>
        <w:numPr>
          <w:ilvl w:val="2"/>
          <w:numId w:val="91"/>
        </w:numPr>
        <w:ind w:left="1134"/>
      </w:pPr>
      <w:r w:rsidRPr="006B1990">
        <w:t>I okres trwa od dnia rozpoczęcia roku szkolnego do pierwszego piątku po 10 stycznia;</w:t>
      </w:r>
    </w:p>
    <w:p w:rsidR="005C4250" w:rsidRPr="004F61AC" w:rsidRDefault="005C4250" w:rsidP="17E8E5E4">
      <w:pPr>
        <w:numPr>
          <w:ilvl w:val="2"/>
          <w:numId w:val="91"/>
        </w:numPr>
        <w:ind w:left="1134"/>
        <w:rPr>
          <w:u w:val="single"/>
        </w:rPr>
      </w:pPr>
      <w:r w:rsidRPr="006B1990">
        <w:t>II okres rozpoczyna się od pierwszego poniedziałku po zakończeniu pierwszego okresu</w:t>
      </w:r>
      <w:r w:rsidRPr="004F61AC">
        <w:rPr>
          <w:u w:val="single"/>
        </w:rPr>
        <w:t>;</w:t>
      </w:r>
    </w:p>
    <w:p w:rsidR="005C4250" w:rsidRDefault="005C4250" w:rsidP="005C4250">
      <w:pPr>
        <w:numPr>
          <w:ilvl w:val="2"/>
          <w:numId w:val="91"/>
        </w:numPr>
        <w:ind w:left="1134"/>
      </w:pPr>
      <w:r>
        <w:t>konkursy, olimpiady i zawody odbywają się w terminach ustalonych przez organizatorów;</w:t>
      </w:r>
    </w:p>
    <w:p w:rsidR="005C4250" w:rsidRDefault="005C4250" w:rsidP="005C4250">
      <w:pPr>
        <w:numPr>
          <w:ilvl w:val="2"/>
          <w:numId w:val="91"/>
        </w:numPr>
        <w:tabs>
          <w:tab w:val="left" w:pos="1134"/>
        </w:tabs>
        <w:ind w:left="1134"/>
      </w:pPr>
      <w:r>
        <w:t>kalendarz roku szkolnego określają odrębne przepisy.</w:t>
      </w:r>
    </w:p>
    <w:p w:rsidR="005C4250" w:rsidRDefault="005C4250" w:rsidP="005C4250">
      <w:pPr>
        <w:tabs>
          <w:tab w:val="left" w:pos="1134"/>
        </w:tabs>
        <w:ind w:left="567"/>
        <w:rPr>
          <w:b/>
        </w:rPr>
      </w:pPr>
    </w:p>
    <w:p w:rsidR="005C4250" w:rsidRPr="00A17741" w:rsidRDefault="005C4250" w:rsidP="005C4250">
      <w:pPr>
        <w:pStyle w:val="Nagwek3"/>
        <w:tabs>
          <w:tab w:val="left" w:pos="1134"/>
          <w:tab w:val="center" w:pos="4536"/>
          <w:tab w:val="left" w:pos="6150"/>
        </w:tabs>
        <w:ind w:left="567"/>
        <w:jc w:val="center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Rozdział 7</w:t>
      </w:r>
    </w:p>
    <w:p w:rsidR="005C4250" w:rsidRDefault="005C4250" w:rsidP="005C4250">
      <w:pPr>
        <w:pStyle w:val="Nagwek3"/>
        <w:tabs>
          <w:tab w:val="left" w:pos="1134"/>
          <w:tab w:val="center" w:pos="4536"/>
          <w:tab w:val="left" w:pos="6150"/>
        </w:tabs>
        <w:ind w:left="567"/>
        <w:jc w:val="center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UCZNIOWIE SZKOŁY</w:t>
      </w:r>
    </w:p>
    <w:p w:rsidR="005C4250" w:rsidRDefault="005C4250" w:rsidP="005C4250">
      <w:pPr>
        <w:tabs>
          <w:tab w:val="left" w:pos="1134"/>
        </w:tabs>
        <w:ind w:left="567"/>
        <w:rPr>
          <w:b/>
          <w:bCs/>
          <w:sz w:val="18"/>
          <w:szCs w:val="18"/>
        </w:rPr>
      </w:pPr>
    </w:p>
    <w:p w:rsidR="005C4250" w:rsidRDefault="005C4250" w:rsidP="005C4250">
      <w:pPr>
        <w:pStyle w:val="Tekstpodstawowy"/>
        <w:tabs>
          <w:tab w:val="left" w:pos="1134"/>
        </w:tabs>
        <w:ind w:left="567"/>
        <w:jc w:val="center"/>
        <w:rPr>
          <w:b/>
        </w:rPr>
      </w:pPr>
      <w:r>
        <w:rPr>
          <w:b/>
        </w:rPr>
        <w:t>§31</w:t>
      </w:r>
    </w:p>
    <w:p w:rsidR="005C4250" w:rsidRDefault="005C4250" w:rsidP="005C4250">
      <w:pPr>
        <w:pStyle w:val="Listapunktowana3"/>
        <w:numPr>
          <w:ilvl w:val="0"/>
          <w:numId w:val="92"/>
        </w:numPr>
        <w:tabs>
          <w:tab w:val="left" w:pos="720"/>
          <w:tab w:val="left" w:pos="1134"/>
        </w:tabs>
        <w:ind w:left="709"/>
        <w:jc w:val="both"/>
      </w:pPr>
      <w:r>
        <w:lastRenderedPageBreak/>
        <w:t>Rekrutacja uczniów odbywa się zgodnie z przepisami w sprawie warunków przyjmowania uczniów do szkół. Laureaci i finaliści konkursów przyjmowani są według odrębnych przepisów.</w:t>
      </w:r>
    </w:p>
    <w:p w:rsidR="005C4250" w:rsidRPr="007E0531" w:rsidRDefault="005C4250" w:rsidP="005C4250">
      <w:pPr>
        <w:pStyle w:val="Listapunktowana3"/>
        <w:numPr>
          <w:ilvl w:val="0"/>
          <w:numId w:val="92"/>
        </w:numPr>
        <w:tabs>
          <w:tab w:val="left" w:pos="720"/>
          <w:tab w:val="left" w:pos="1134"/>
        </w:tabs>
        <w:ind w:left="709"/>
        <w:jc w:val="both"/>
      </w:pPr>
      <w:r w:rsidRPr="007E0531">
        <w:t xml:space="preserve">Do I LO w Bochni uczęszczają uczniowie po ukończeniu </w:t>
      </w:r>
      <w:r w:rsidRPr="007E0531">
        <w:rPr>
          <w:color w:val="auto"/>
        </w:rPr>
        <w:t>szkoły podstawowej</w:t>
      </w:r>
    </w:p>
    <w:p w:rsidR="005C4250" w:rsidRPr="007E0531" w:rsidRDefault="005C4250" w:rsidP="005C4250">
      <w:pPr>
        <w:pStyle w:val="Listapunktowana3"/>
        <w:tabs>
          <w:tab w:val="left" w:pos="720"/>
          <w:tab w:val="left" w:pos="1134"/>
        </w:tabs>
        <w:ind w:left="708" w:firstLine="0"/>
        <w:jc w:val="both"/>
        <w:rPr>
          <w:color w:val="auto"/>
        </w:rPr>
      </w:pPr>
      <w:r w:rsidRPr="007E0531">
        <w:rPr>
          <w:color w:val="auto"/>
        </w:rPr>
        <w:t>zgodnie z obowiązującymi przepisami prawa oświatowego.</w:t>
      </w:r>
    </w:p>
    <w:p w:rsidR="005C4250" w:rsidRDefault="005C4250" w:rsidP="005C4250">
      <w:pPr>
        <w:pStyle w:val="Listapunktowana3"/>
        <w:numPr>
          <w:ilvl w:val="0"/>
          <w:numId w:val="92"/>
        </w:numPr>
        <w:tabs>
          <w:tab w:val="left" w:pos="720"/>
          <w:tab w:val="left" w:pos="1134"/>
        </w:tabs>
        <w:ind w:left="709"/>
        <w:jc w:val="both"/>
      </w:pPr>
      <w:r>
        <w:t>Prawa i obowiązki ucznia określa statut szkoły z zachowaniem następujących zasad:</w:t>
      </w:r>
    </w:p>
    <w:p w:rsidR="005C4250" w:rsidRDefault="005C4250" w:rsidP="005C4250">
      <w:pPr>
        <w:pStyle w:val="Listapunktowana4"/>
        <w:numPr>
          <w:ilvl w:val="1"/>
          <w:numId w:val="93"/>
        </w:numPr>
        <w:ind w:left="993"/>
        <w:jc w:val="both"/>
      </w:pPr>
      <w:r>
        <w:t>uczeń ma prawo do:</w:t>
      </w:r>
    </w:p>
    <w:p w:rsidR="005C4250" w:rsidRDefault="005C4250" w:rsidP="005C4250">
      <w:pPr>
        <w:pStyle w:val="Listapunktowana5"/>
        <w:numPr>
          <w:ilvl w:val="2"/>
          <w:numId w:val="94"/>
        </w:numPr>
        <w:ind w:left="1276"/>
        <w:jc w:val="both"/>
      </w:pPr>
      <w:r>
        <w:t>właściwie zorganizowanego procesu kształcenia, zgodnie z zasadami higieny pracy umysłowej,</w:t>
      </w:r>
    </w:p>
    <w:p w:rsidR="005C4250" w:rsidRDefault="005C4250" w:rsidP="005C4250">
      <w:pPr>
        <w:pStyle w:val="Listapunktowana5"/>
        <w:numPr>
          <w:ilvl w:val="2"/>
          <w:numId w:val="94"/>
        </w:numPr>
        <w:ind w:left="1276"/>
        <w:jc w:val="both"/>
      </w:pPr>
      <w:r>
        <w:t>opieki wychowawczej i warunków pobytu w szkole zapewniających bezpieczeństwo, ochronę przed wszelkimi formami przemocy fizycznej bądź psychicznej oraz ochronę i poszanowanie jego godności,</w:t>
      </w:r>
    </w:p>
    <w:p w:rsidR="005C4250" w:rsidRDefault="005C4250" w:rsidP="005C4250">
      <w:pPr>
        <w:pStyle w:val="Listapunktowana5"/>
        <w:numPr>
          <w:ilvl w:val="2"/>
          <w:numId w:val="94"/>
        </w:numPr>
        <w:ind w:left="1276"/>
        <w:jc w:val="both"/>
      </w:pPr>
      <w:r>
        <w:t>uzyskiwania pomocy psychologiczno-pedagogicznej w postaci zajęć wyrównawczych, rozwijających zainteresowania i uzdolnienia, porad i konsultacji,</w:t>
      </w:r>
    </w:p>
    <w:p w:rsidR="005C4250" w:rsidRDefault="005C4250" w:rsidP="005C4250">
      <w:pPr>
        <w:pStyle w:val="Listapunktowana5"/>
        <w:numPr>
          <w:ilvl w:val="2"/>
          <w:numId w:val="94"/>
        </w:numPr>
        <w:ind w:left="1276"/>
        <w:jc w:val="both"/>
      </w:pPr>
      <w:r>
        <w:t>korzystania z pomocy stypendialnej bądź doraźnej, zgodnie z odrębnymi przepisami,</w:t>
      </w:r>
    </w:p>
    <w:p w:rsidR="005C4250" w:rsidRDefault="005C4250" w:rsidP="005C4250">
      <w:pPr>
        <w:pStyle w:val="Listapunktowana5"/>
        <w:numPr>
          <w:ilvl w:val="2"/>
          <w:numId w:val="94"/>
        </w:numPr>
        <w:ind w:left="1276"/>
        <w:jc w:val="both"/>
      </w:pPr>
      <w:r>
        <w:t>życzliwego, podmiotowego traktowania w procesie dydaktyczno-wychowawczym,</w:t>
      </w:r>
    </w:p>
    <w:p w:rsidR="005C4250" w:rsidRDefault="005C4250" w:rsidP="005C4250">
      <w:pPr>
        <w:pStyle w:val="Listapunktowana5"/>
        <w:numPr>
          <w:ilvl w:val="2"/>
          <w:numId w:val="94"/>
        </w:numPr>
        <w:ind w:left="1276"/>
        <w:jc w:val="both"/>
      </w:pPr>
      <w:r>
        <w:t>swobody wyrażania myśli i przekonań, w szczególności dotyczących życia szkoły a także światopoglądowych i religijnych, jeśli nie narusza tym dobra innych osób,</w:t>
      </w:r>
    </w:p>
    <w:p w:rsidR="005C4250" w:rsidRDefault="005C4250" w:rsidP="005C4250">
      <w:pPr>
        <w:pStyle w:val="Listapunktowana5"/>
        <w:numPr>
          <w:ilvl w:val="2"/>
          <w:numId w:val="94"/>
        </w:numPr>
        <w:ind w:left="1276"/>
        <w:jc w:val="both"/>
      </w:pPr>
      <w:r>
        <w:t>rozwijania zainteresowań, zdolności i talentów,</w:t>
      </w:r>
    </w:p>
    <w:p w:rsidR="005C4250" w:rsidRDefault="005C4250" w:rsidP="005C4250">
      <w:pPr>
        <w:pStyle w:val="Listapunktowana5"/>
        <w:numPr>
          <w:ilvl w:val="2"/>
          <w:numId w:val="94"/>
        </w:numPr>
        <w:ind w:left="1276"/>
        <w:jc w:val="both"/>
      </w:pPr>
      <w:r>
        <w:t>sprawiedliwej, obiektywnej i jawnej oceny oraz ustalonych sposobów kontroli postępów w nauce,</w:t>
      </w:r>
    </w:p>
    <w:p w:rsidR="005C4250" w:rsidRDefault="005C4250" w:rsidP="005C4250">
      <w:pPr>
        <w:pStyle w:val="Listapunktowana5"/>
        <w:numPr>
          <w:ilvl w:val="2"/>
          <w:numId w:val="94"/>
        </w:numPr>
        <w:ind w:left="1276"/>
        <w:jc w:val="both"/>
        <w:rPr>
          <w:color w:val="000000" w:themeColor="text1"/>
        </w:rPr>
      </w:pPr>
      <w:r w:rsidRPr="29413CAB">
        <w:rPr>
          <w:color w:val="auto"/>
        </w:rPr>
        <w:t>pomocy w przypadku trudności w nauce,</w:t>
      </w:r>
    </w:p>
    <w:p w:rsidR="005C4250" w:rsidRDefault="005C4250" w:rsidP="005C4250">
      <w:pPr>
        <w:pStyle w:val="Listapunktowana5"/>
        <w:numPr>
          <w:ilvl w:val="2"/>
          <w:numId w:val="94"/>
        </w:numPr>
        <w:ind w:left="1276"/>
        <w:jc w:val="both"/>
      </w:pPr>
      <w:r>
        <w:t>korzystania z poradnictwa psychologiczno-pedagogicznego i zawodowego,</w:t>
      </w:r>
    </w:p>
    <w:p w:rsidR="005C4250" w:rsidRDefault="005C4250" w:rsidP="005C4250">
      <w:pPr>
        <w:pStyle w:val="Listapunktowana5"/>
        <w:numPr>
          <w:ilvl w:val="2"/>
          <w:numId w:val="94"/>
        </w:numPr>
        <w:ind w:left="1276"/>
        <w:jc w:val="both"/>
      </w:pPr>
      <w:r>
        <w:t>korzystania z pomieszczeń szkolnych, sprzętu, środków dydaktycznych, księgozbioru biblioteki podczas zajęć lekcyjnych,</w:t>
      </w:r>
    </w:p>
    <w:p w:rsidR="005C4250" w:rsidRDefault="005C4250" w:rsidP="005C4250">
      <w:pPr>
        <w:pStyle w:val="Listapunktowana5"/>
        <w:numPr>
          <w:ilvl w:val="2"/>
          <w:numId w:val="94"/>
        </w:numPr>
        <w:ind w:left="1276"/>
        <w:jc w:val="both"/>
      </w:pPr>
      <w:r>
        <w:t>wpływania na życie szkoły przez działalność samorządową oraz zrzeszania się w organizacjach działających w szkole,</w:t>
      </w:r>
    </w:p>
    <w:p w:rsidR="005C4250" w:rsidRDefault="005C4250" w:rsidP="005C4250">
      <w:pPr>
        <w:pStyle w:val="Listapunktowana5"/>
        <w:numPr>
          <w:ilvl w:val="2"/>
          <w:numId w:val="94"/>
        </w:numPr>
        <w:ind w:left="1276"/>
        <w:jc w:val="both"/>
      </w:pPr>
      <w:r>
        <w:t>poinformowania o przewidywanych ocenach na dwa tygodnie przed klasyfikacyjnym rocznym posiedzeniem rady pedagogicznej ze wszystkich przedmiotów i zachowania,</w:t>
      </w:r>
    </w:p>
    <w:p w:rsidR="005C4250" w:rsidRDefault="005C4250" w:rsidP="005C4250">
      <w:pPr>
        <w:pStyle w:val="Listapunktowana5"/>
        <w:numPr>
          <w:ilvl w:val="2"/>
          <w:numId w:val="94"/>
        </w:numPr>
        <w:ind w:left="1276"/>
        <w:jc w:val="both"/>
      </w:pPr>
      <w:r>
        <w:t>składania skarg w przypadku naruszenia jego praw do dyrektora szkoły;</w:t>
      </w:r>
    </w:p>
    <w:p w:rsidR="005C4250" w:rsidRDefault="005C4250" w:rsidP="005C4250">
      <w:pPr>
        <w:pStyle w:val="Listapunktowana4"/>
        <w:numPr>
          <w:ilvl w:val="1"/>
          <w:numId w:val="94"/>
        </w:numPr>
        <w:ind w:left="993"/>
        <w:jc w:val="both"/>
      </w:pPr>
      <w:r>
        <w:t>uczeń ma obowiązek przestrzegania postanowień zawartych w statucie szkoły, a w szczególności:</w:t>
      </w:r>
    </w:p>
    <w:p w:rsidR="005C4250" w:rsidRDefault="005C4250" w:rsidP="005C4250">
      <w:pPr>
        <w:pStyle w:val="Listapunktowana5"/>
        <w:numPr>
          <w:ilvl w:val="2"/>
          <w:numId w:val="95"/>
        </w:numPr>
        <w:ind w:left="1276"/>
        <w:jc w:val="both"/>
      </w:pPr>
      <w:r>
        <w:t>dbać o honor szkoły, godnie ją reprezentować oraz poznawać, szanować i wzbogacać jej tradycję,</w:t>
      </w:r>
    </w:p>
    <w:p w:rsidR="005C4250" w:rsidRDefault="005C4250" w:rsidP="005C4250">
      <w:pPr>
        <w:pStyle w:val="Listapunktowana5"/>
        <w:numPr>
          <w:ilvl w:val="2"/>
          <w:numId w:val="95"/>
        </w:numPr>
        <w:ind w:left="1276"/>
        <w:jc w:val="both"/>
      </w:pPr>
      <w:r>
        <w:t>uczęszczać systematycznie na zajęcia edukacyjne, należycie się do nich przygotować oraz aktywnie brać w nich udział, a także nie zakłócać ich przebiegu przez niewłaściwe zachowanie,</w:t>
      </w:r>
    </w:p>
    <w:p w:rsidR="005C4250" w:rsidRDefault="005C4250" w:rsidP="005C4250">
      <w:pPr>
        <w:pStyle w:val="Listapunktowana5"/>
        <w:numPr>
          <w:ilvl w:val="2"/>
          <w:numId w:val="95"/>
        </w:numPr>
        <w:ind w:left="1276"/>
        <w:jc w:val="both"/>
        <w:rPr>
          <w:color w:val="000000" w:themeColor="text1"/>
        </w:rPr>
      </w:pPr>
      <w:r w:rsidRPr="04035A96">
        <w:rPr>
          <w:color w:val="auto"/>
        </w:rPr>
        <w:t>usprawiedliwiać, w określonych terminie i formie, nieobecności na zajęciach szkolnych (w tym formy usprawiedliwienia nieobecności przez osoby pełnoletnie),</w:t>
      </w:r>
    </w:p>
    <w:p w:rsidR="005C4250" w:rsidRDefault="005C4250" w:rsidP="005C4250">
      <w:pPr>
        <w:pStyle w:val="Listapunktowana5"/>
        <w:numPr>
          <w:ilvl w:val="2"/>
          <w:numId w:val="95"/>
        </w:numPr>
        <w:ind w:left="1276"/>
        <w:jc w:val="both"/>
      </w:pPr>
      <w:r>
        <w:t>przestrzegać zasad kultury i współżycia, właściwie zwracać się do nauczycieli i innych pracowników szkoły oraz pozostałych uczniów,</w:t>
      </w:r>
    </w:p>
    <w:p w:rsidR="005C4250" w:rsidRDefault="005C4250" w:rsidP="005C4250">
      <w:pPr>
        <w:pStyle w:val="Listapunktowana5"/>
        <w:numPr>
          <w:ilvl w:val="2"/>
          <w:numId w:val="95"/>
        </w:numPr>
        <w:ind w:left="1276"/>
        <w:jc w:val="both"/>
      </w:pPr>
      <w:r>
        <w:t>być odpowiedzialnym za własne życie, zdrowie i higienę oraz rozwój,</w:t>
      </w:r>
    </w:p>
    <w:p w:rsidR="005C4250" w:rsidRDefault="005C4250" w:rsidP="005C4250">
      <w:pPr>
        <w:pStyle w:val="Listapunktowana5"/>
        <w:numPr>
          <w:ilvl w:val="2"/>
          <w:numId w:val="95"/>
        </w:numPr>
        <w:ind w:left="1276"/>
        <w:jc w:val="both"/>
        <w:rPr>
          <w:color w:val="000000" w:themeColor="text1"/>
        </w:rPr>
      </w:pPr>
      <w:r w:rsidRPr="64393812">
        <w:rPr>
          <w:color w:val="auto"/>
        </w:rPr>
        <w:t>dbać o schludny wygląd oraz nosić odpowiedni strój, który nie jest sprzeczny z charakterem szkoły jako placówki dydaktyczno-wychowawczej. Niedopuszczalny jest strój, który mógłby urażać inne osoby poprzez odsłonięcie niektórych części ciała, obraźliwe lub niezgodne z prawem napisy i symbole</w:t>
      </w:r>
    </w:p>
    <w:p w:rsidR="005C4250" w:rsidRDefault="005C4250" w:rsidP="005C4250">
      <w:pPr>
        <w:pStyle w:val="Listapunktowana5"/>
        <w:numPr>
          <w:ilvl w:val="2"/>
          <w:numId w:val="95"/>
        </w:numPr>
        <w:ind w:left="1276"/>
        <w:jc w:val="both"/>
        <w:rPr>
          <w:color w:val="000000" w:themeColor="text1"/>
        </w:rPr>
      </w:pPr>
      <w:r w:rsidRPr="64393812">
        <w:rPr>
          <w:color w:val="auto"/>
        </w:rPr>
        <w:t>podczas uroczystości szkolnych i środowiskowych o charakterze oficjalnym oraz egzaminów noszenia stroju galowego:</w:t>
      </w:r>
    </w:p>
    <w:p w:rsidR="005C4250" w:rsidRDefault="005C4250" w:rsidP="005C4250">
      <w:pPr>
        <w:pStyle w:val="Listapunktowana5"/>
        <w:numPr>
          <w:ilvl w:val="0"/>
          <w:numId w:val="99"/>
        </w:numPr>
        <w:jc w:val="both"/>
        <w:rPr>
          <w:color w:val="000000" w:themeColor="text1"/>
        </w:rPr>
      </w:pPr>
      <w:r w:rsidRPr="64393812">
        <w:rPr>
          <w:color w:val="auto"/>
        </w:rPr>
        <w:t>dziewczęta – biała bluzka, spódnica, sukienka lub spodnie utrzymane w kolorystyce czarnej/granatowej/szarej, odpowiednio dobrane buty</w:t>
      </w:r>
    </w:p>
    <w:p w:rsidR="005C4250" w:rsidRPr="00A17741" w:rsidRDefault="005C4250" w:rsidP="005C4250">
      <w:pPr>
        <w:pStyle w:val="Listapunktowana5"/>
        <w:numPr>
          <w:ilvl w:val="0"/>
          <w:numId w:val="99"/>
        </w:numPr>
        <w:jc w:val="both"/>
        <w:rPr>
          <w:color w:val="000000" w:themeColor="text1"/>
        </w:rPr>
      </w:pPr>
      <w:r w:rsidRPr="64393812">
        <w:rPr>
          <w:color w:val="auto"/>
        </w:rPr>
        <w:t>chłopcy – biała koszula, eleganckie spodnie, marynarka lub garnitur utrzymane w kolorystyce czarnej/granatowej/szarej, odpowiednio dobrane buty</w:t>
      </w:r>
    </w:p>
    <w:p w:rsidR="005C4250" w:rsidRDefault="005C4250" w:rsidP="005C4250">
      <w:pPr>
        <w:pStyle w:val="Listapunktowana5"/>
        <w:numPr>
          <w:ilvl w:val="2"/>
          <w:numId w:val="95"/>
        </w:numPr>
        <w:ind w:left="1276"/>
        <w:jc w:val="both"/>
      </w:pPr>
      <w:r>
        <w:lastRenderedPageBreak/>
        <w:t>przestrzegać obowiązku wyłączania i nieużywania telefonu komórkowego i innych urządzeń nagrywających i odtwarzających podczas trwania zajęć edukacyjnych,</w:t>
      </w:r>
    </w:p>
    <w:p w:rsidR="005C4250" w:rsidRDefault="005C4250" w:rsidP="005C4250">
      <w:pPr>
        <w:pStyle w:val="Listapunktowana5"/>
        <w:numPr>
          <w:ilvl w:val="2"/>
          <w:numId w:val="95"/>
        </w:numPr>
        <w:ind w:left="1276"/>
        <w:jc w:val="both"/>
      </w:pPr>
      <w:r>
        <w:t>poznać, szanować i chronić przyrodę ojczystą,</w:t>
      </w:r>
    </w:p>
    <w:p w:rsidR="005C4250" w:rsidRDefault="005C4250" w:rsidP="005C4250">
      <w:pPr>
        <w:pStyle w:val="Listapunktowana5"/>
        <w:numPr>
          <w:ilvl w:val="2"/>
          <w:numId w:val="95"/>
        </w:numPr>
        <w:ind w:left="1276"/>
        <w:jc w:val="both"/>
      </w:pPr>
      <w:r>
        <w:t>dbać o wspólne dobro, ład i porządek w szkole,</w:t>
      </w:r>
    </w:p>
    <w:p w:rsidR="005C4250" w:rsidRDefault="005C4250" w:rsidP="005C4250">
      <w:pPr>
        <w:pStyle w:val="Listapunktowana5"/>
        <w:numPr>
          <w:ilvl w:val="2"/>
          <w:numId w:val="95"/>
        </w:numPr>
        <w:ind w:left="1276"/>
        <w:jc w:val="both"/>
      </w:pPr>
      <w:r>
        <w:t>przestrzegać ustaleń władz szkolnych.</w:t>
      </w:r>
    </w:p>
    <w:p w:rsidR="005C4250" w:rsidRDefault="005C4250" w:rsidP="005C4250">
      <w:pPr>
        <w:pStyle w:val="Listapunktowana4"/>
        <w:numPr>
          <w:ilvl w:val="0"/>
          <w:numId w:val="92"/>
        </w:numPr>
        <w:tabs>
          <w:tab w:val="left" w:pos="720"/>
          <w:tab w:val="left" w:pos="1134"/>
        </w:tabs>
        <w:ind w:left="709"/>
        <w:jc w:val="both"/>
      </w:pPr>
      <w:r>
        <w:t>Rodzaje nagród i kar stosowanych wobec ucznia:</w:t>
      </w:r>
    </w:p>
    <w:p w:rsidR="005C4250" w:rsidRDefault="005C4250" w:rsidP="005C4250">
      <w:pPr>
        <w:pStyle w:val="Listapunktowana5"/>
        <w:numPr>
          <w:ilvl w:val="0"/>
          <w:numId w:val="1"/>
        </w:numPr>
        <w:jc w:val="both"/>
      </w:pPr>
      <w:r>
        <w:t>za wzorową i przykładną postawę oraz osiągnięcia uczeń może otrzymać nagrodę:</w:t>
      </w:r>
    </w:p>
    <w:p w:rsidR="005C4250" w:rsidRDefault="005C4250" w:rsidP="005C4250">
      <w:pPr>
        <w:pStyle w:val="Listanumerowana"/>
        <w:numPr>
          <w:ilvl w:val="0"/>
          <w:numId w:val="96"/>
        </w:numPr>
        <w:ind w:left="1276"/>
        <w:jc w:val="both"/>
      </w:pPr>
      <w:r>
        <w:t>pochwała wychowawcy oddziału,</w:t>
      </w:r>
    </w:p>
    <w:p w:rsidR="005C4250" w:rsidRDefault="005C4250" w:rsidP="005C4250">
      <w:pPr>
        <w:pStyle w:val="Listanumerowana"/>
        <w:numPr>
          <w:ilvl w:val="0"/>
          <w:numId w:val="96"/>
        </w:numPr>
        <w:ind w:left="1276"/>
        <w:jc w:val="both"/>
      </w:pPr>
      <w:r>
        <w:t>pochwała dyrektora wobec uczniów szkoły,</w:t>
      </w:r>
    </w:p>
    <w:p w:rsidR="005C4250" w:rsidRDefault="005C4250" w:rsidP="005C4250">
      <w:pPr>
        <w:pStyle w:val="Listanumerowana"/>
        <w:numPr>
          <w:ilvl w:val="0"/>
          <w:numId w:val="96"/>
        </w:numPr>
        <w:ind w:left="1276"/>
        <w:jc w:val="both"/>
      </w:pPr>
      <w:r>
        <w:t>świadectwo z wyróżnieniem,</w:t>
      </w:r>
    </w:p>
    <w:p w:rsidR="005C4250" w:rsidRDefault="005C4250" w:rsidP="005C4250">
      <w:pPr>
        <w:pStyle w:val="Listanumerowana"/>
        <w:numPr>
          <w:ilvl w:val="0"/>
          <w:numId w:val="96"/>
        </w:numPr>
        <w:ind w:left="1276"/>
        <w:jc w:val="both"/>
      </w:pPr>
      <w:r>
        <w:t>nagrody rzeczowe,</w:t>
      </w:r>
    </w:p>
    <w:p w:rsidR="005C4250" w:rsidRDefault="005C4250" w:rsidP="005C4250">
      <w:pPr>
        <w:pStyle w:val="Listanumerowana"/>
        <w:numPr>
          <w:ilvl w:val="0"/>
          <w:numId w:val="96"/>
        </w:numPr>
        <w:ind w:left="1276"/>
        <w:jc w:val="both"/>
      </w:pPr>
      <w:r>
        <w:t>patera dla laureatów i finalistów olimpiad szczebla centralnego,</w:t>
      </w:r>
    </w:p>
    <w:p w:rsidR="005C4250" w:rsidRDefault="005C4250" w:rsidP="005C4250">
      <w:pPr>
        <w:pStyle w:val="Listanumerowana"/>
        <w:numPr>
          <w:ilvl w:val="0"/>
          <w:numId w:val="96"/>
        </w:numPr>
        <w:tabs>
          <w:tab w:val="left" w:pos="2340"/>
        </w:tabs>
        <w:ind w:left="1276"/>
        <w:jc w:val="both"/>
      </w:pPr>
      <w:r>
        <w:t>list gratulacyjny dyrektora szkoły;</w:t>
      </w:r>
    </w:p>
    <w:p w:rsidR="005C4250" w:rsidRPr="00C356D7" w:rsidRDefault="005C4250" w:rsidP="005C4250">
      <w:pPr>
        <w:pStyle w:val="Listapunktowana5"/>
        <w:ind w:left="283"/>
        <w:jc w:val="both"/>
        <w:rPr>
          <w:color w:val="auto"/>
        </w:rPr>
      </w:pPr>
      <w:r w:rsidRPr="64393812">
        <w:rPr>
          <w:color w:val="auto"/>
        </w:rPr>
        <w:t>2) za niewłaściwe zachowanie lub naruszenia zasad opisanych w statucie I LO w Bochni uczeń może otrzymać kary:</w:t>
      </w:r>
    </w:p>
    <w:p w:rsidR="005C4250" w:rsidRDefault="005C4250" w:rsidP="005C4250">
      <w:pPr>
        <w:pStyle w:val="Listanumerowana"/>
        <w:numPr>
          <w:ilvl w:val="0"/>
          <w:numId w:val="97"/>
        </w:numPr>
        <w:ind w:left="1276"/>
        <w:jc w:val="both"/>
      </w:pPr>
      <w:r>
        <w:t>upomnienie wychowawcy oddziału,</w:t>
      </w:r>
    </w:p>
    <w:p w:rsidR="005C4250" w:rsidRDefault="005C4250" w:rsidP="005C4250">
      <w:pPr>
        <w:pStyle w:val="Listanumerowana"/>
        <w:numPr>
          <w:ilvl w:val="0"/>
          <w:numId w:val="97"/>
        </w:numPr>
        <w:ind w:left="1276"/>
        <w:jc w:val="both"/>
      </w:pPr>
      <w:r>
        <w:t>obniżenie oceny z zachowania,</w:t>
      </w:r>
    </w:p>
    <w:p w:rsidR="005C4250" w:rsidRDefault="005C4250" w:rsidP="005C4250">
      <w:pPr>
        <w:pStyle w:val="Listanumerowana"/>
        <w:numPr>
          <w:ilvl w:val="0"/>
          <w:numId w:val="97"/>
        </w:numPr>
        <w:ind w:left="1276"/>
        <w:jc w:val="both"/>
      </w:pPr>
      <w:r>
        <w:t>upomnienie dyrektora szkoły,</w:t>
      </w:r>
    </w:p>
    <w:p w:rsidR="005C4250" w:rsidRDefault="005C4250" w:rsidP="005C4250">
      <w:pPr>
        <w:pStyle w:val="Listanumerowana"/>
        <w:numPr>
          <w:ilvl w:val="0"/>
          <w:numId w:val="97"/>
        </w:numPr>
        <w:ind w:left="1276"/>
        <w:jc w:val="both"/>
      </w:pPr>
      <w:r>
        <w:t>nagana dyrektora szkoły,</w:t>
      </w:r>
    </w:p>
    <w:p w:rsidR="005C4250" w:rsidRDefault="005C4250" w:rsidP="005C4250">
      <w:pPr>
        <w:pStyle w:val="Listanumerowana"/>
        <w:numPr>
          <w:ilvl w:val="0"/>
          <w:numId w:val="97"/>
        </w:numPr>
        <w:ind w:left="1276"/>
        <w:jc w:val="both"/>
      </w:pPr>
      <w:r>
        <w:t>skreślenie z listy uczniów przez dyrektora szkoły;</w:t>
      </w:r>
    </w:p>
    <w:p w:rsidR="005C4250" w:rsidRDefault="005C4250" w:rsidP="005C4250">
      <w:pPr>
        <w:pStyle w:val="Listapunktowana5"/>
        <w:ind w:left="2073" w:firstLine="0"/>
        <w:jc w:val="both"/>
      </w:pPr>
    </w:p>
    <w:p w:rsidR="005C4250" w:rsidRDefault="005C4250" w:rsidP="005C4250">
      <w:pPr>
        <w:pStyle w:val="Listapunktowana5"/>
        <w:ind w:left="360"/>
        <w:jc w:val="both"/>
      </w:pPr>
      <w:r>
        <w:t>3) kary nie podlegają stopniowaniu, nakładane są na ucznia w zależności od rodzaju i rangi przewinienia w przypadku najcięższych przewinień (spożywanie alkoholu, zażywanie narkotyków, kradzież, przemoc fizyczna, udowodniony konflikt z prawem);</w:t>
      </w:r>
    </w:p>
    <w:p w:rsidR="005C4250" w:rsidRDefault="005C4250" w:rsidP="005C4250">
      <w:pPr>
        <w:pStyle w:val="Listapunktowana5"/>
        <w:ind w:left="360" w:firstLine="0"/>
        <w:jc w:val="both"/>
      </w:pPr>
    </w:p>
    <w:p w:rsidR="005C4250" w:rsidRDefault="005C4250" w:rsidP="00104B6C">
      <w:pPr>
        <w:pStyle w:val="Listapunktowana5"/>
        <w:ind w:left="360"/>
        <w:jc w:val="both"/>
      </w:pPr>
      <w:r>
        <w:t>4) w przypadku rażącego naruszenia postanowień statutu szkoły, zasad współżycia społecznego, szkodliwego wpływu na społeczność uczniowską oraz w przypadkach wymienionych w podpunkcie 3 dyrektor może skreślić ucznia z listy uczniów;</w:t>
      </w:r>
    </w:p>
    <w:p w:rsidR="005C4250" w:rsidRDefault="005C4250" w:rsidP="005C4250">
      <w:pPr>
        <w:pStyle w:val="Listapunktowana5"/>
        <w:ind w:left="0" w:firstLine="0"/>
        <w:jc w:val="both"/>
      </w:pPr>
    </w:p>
    <w:p w:rsidR="005C4250" w:rsidRPr="006A007E" w:rsidRDefault="00104B6C" w:rsidP="005C4250">
      <w:pPr>
        <w:pStyle w:val="Listapunktowana5"/>
        <w:ind w:left="360"/>
        <w:jc w:val="both"/>
      </w:pPr>
      <w:r>
        <w:t>5</w:t>
      </w:r>
      <w:r w:rsidR="005C4250">
        <w:t xml:space="preserve">) </w:t>
      </w:r>
      <w:r w:rsidR="005C4250" w:rsidRPr="006A007E">
        <w:t>uczeń, który opuścił w okresie ponad 50 godzin zajęć edukacyjnych i są to godziny nieusprawiedliwione zostaje skreślony z listy uczniów;</w:t>
      </w:r>
    </w:p>
    <w:p w:rsidR="005C4250" w:rsidRPr="006A007E" w:rsidRDefault="005C4250" w:rsidP="005C4250">
      <w:pPr>
        <w:pStyle w:val="Listapunktowana5"/>
        <w:ind w:left="360"/>
        <w:jc w:val="both"/>
      </w:pPr>
    </w:p>
    <w:p w:rsidR="005C4250" w:rsidRDefault="00104B6C" w:rsidP="005C4250">
      <w:pPr>
        <w:pStyle w:val="Listapunktowana5"/>
        <w:ind w:left="360"/>
        <w:jc w:val="both"/>
      </w:pPr>
      <w:r>
        <w:t>6</w:t>
      </w:r>
      <w:r w:rsidR="005C4250" w:rsidRPr="006A007E">
        <w:t>) po dwukrotnej naganie dyrektora szkoły w ciągu roku szkolnego, dyrektor może podjąć decyzję o skreśleniu ucznia z listy uczniów;</w:t>
      </w:r>
    </w:p>
    <w:p w:rsidR="005C4250" w:rsidRDefault="00104B6C" w:rsidP="005C4250">
      <w:pPr>
        <w:pStyle w:val="Listapunktowana5"/>
        <w:ind w:left="360"/>
        <w:jc w:val="both"/>
      </w:pPr>
      <w:r>
        <w:t>7</w:t>
      </w:r>
      <w:r w:rsidR="005C4250">
        <w:t xml:space="preserve">) wniosek o skreślenie ucznia z listy uczniów może zgłosić nauczyciel lub dyrektor; decyzję o skreśleniu podejmuje rada pedagogiczna w obecności co najmniej 3/4 </w:t>
      </w:r>
      <w:r w:rsidR="00D82A33" w:rsidRPr="64393812">
        <w:rPr>
          <w:color w:val="0D0D0D" w:themeColor="text1" w:themeTint="F2"/>
        </w:rPr>
        <w:t>ogółu</w:t>
      </w:r>
      <w:r w:rsidR="00D82A33">
        <w:t xml:space="preserve"> jej</w:t>
      </w:r>
      <w:r w:rsidR="005C4250">
        <w:t xml:space="preserve"> członków bezwzględną większością głosów (50 procent +1 głos obecnych na posiedzeniu członków rady pedagogicznej);</w:t>
      </w:r>
    </w:p>
    <w:p w:rsidR="005C4250" w:rsidRDefault="00104B6C" w:rsidP="005C4250">
      <w:pPr>
        <w:pStyle w:val="Listapunktowana5"/>
        <w:ind w:left="360"/>
        <w:jc w:val="both"/>
      </w:pPr>
      <w:r>
        <w:t>8</w:t>
      </w:r>
      <w:r w:rsidR="005C4250">
        <w:t>) szkoła ma obowiązek informowania rodziców lub prawnych opiekunów ucznia o przysługującej uczniowi nagrodzie lub zastosowanej wobec niego karze.</w:t>
      </w:r>
    </w:p>
    <w:p w:rsidR="005C4250" w:rsidRDefault="005C4250" w:rsidP="005C4250">
      <w:pPr>
        <w:pStyle w:val="Listapunktowana5"/>
        <w:ind w:left="360"/>
        <w:jc w:val="both"/>
      </w:pPr>
    </w:p>
    <w:p w:rsidR="005C4250" w:rsidRDefault="005C4250" w:rsidP="005C4250">
      <w:pPr>
        <w:pStyle w:val="Listanumerowana"/>
        <w:numPr>
          <w:ilvl w:val="0"/>
          <w:numId w:val="92"/>
        </w:numPr>
        <w:jc w:val="both"/>
        <w:rPr>
          <w:color w:val="auto"/>
        </w:rPr>
      </w:pPr>
      <w:r w:rsidRPr="64393812">
        <w:rPr>
          <w:color w:val="auto"/>
        </w:rPr>
        <w:t>Uczeń i jego rodzice/opiekunowie prawni mają prawo wniesienia zastrzeżeń do przyznanej nagrody w terminie 7 dni do dyrektora szkoły w formie pisemnej.</w:t>
      </w:r>
    </w:p>
    <w:p w:rsidR="005C4250" w:rsidRDefault="005C4250" w:rsidP="005C4250">
      <w:pPr>
        <w:pStyle w:val="Listapunktowana5"/>
        <w:ind w:left="633"/>
        <w:jc w:val="both"/>
      </w:pPr>
    </w:p>
    <w:p w:rsidR="005C4250" w:rsidRPr="00A5251B" w:rsidRDefault="005C4250" w:rsidP="00A5251B">
      <w:pPr>
        <w:pStyle w:val="Listanumerowana"/>
        <w:numPr>
          <w:ilvl w:val="0"/>
          <w:numId w:val="92"/>
        </w:numPr>
        <w:jc w:val="both"/>
        <w:rPr>
          <w:color w:val="auto"/>
        </w:rPr>
      </w:pPr>
      <w:r w:rsidRPr="00A5251B">
        <w:rPr>
          <w:color w:val="auto"/>
        </w:rPr>
        <w:t>Uczeń ma prawo do odwołania się od kary:</w:t>
      </w:r>
    </w:p>
    <w:p w:rsidR="005C4250" w:rsidRDefault="005C4250" w:rsidP="005C4250">
      <w:pPr>
        <w:pStyle w:val="Listapunktowana5"/>
        <w:numPr>
          <w:ilvl w:val="0"/>
          <w:numId w:val="98"/>
        </w:numPr>
        <w:ind w:left="993"/>
        <w:jc w:val="both"/>
      </w:pPr>
      <w:r>
        <w:t>w przypadku obniżonej oceny z zachowania do dyrektora szkoły w terminie 3 dni od podania informacji o ocenie przez wychowawcę;</w:t>
      </w:r>
    </w:p>
    <w:p w:rsidR="005C4250" w:rsidRDefault="005C4250" w:rsidP="005C4250">
      <w:pPr>
        <w:pStyle w:val="Listapunktowana5"/>
        <w:numPr>
          <w:ilvl w:val="0"/>
          <w:numId w:val="98"/>
        </w:numPr>
        <w:ind w:left="993"/>
        <w:jc w:val="both"/>
      </w:pPr>
      <w:r>
        <w:t>w przypadku pozostałych kar wymienionych w ust.4 pkt 2 do rady pedagogicznej – do 5 dni od daty pisemnego lub ustnego poinformowania ucznia lub rodziców o karze;</w:t>
      </w:r>
    </w:p>
    <w:p w:rsidR="005C4250" w:rsidRDefault="005C4250" w:rsidP="005C4250">
      <w:pPr>
        <w:pStyle w:val="Listapunktowana5"/>
        <w:numPr>
          <w:ilvl w:val="0"/>
          <w:numId w:val="98"/>
        </w:numPr>
        <w:ind w:left="993"/>
        <w:jc w:val="both"/>
      </w:pPr>
      <w:r>
        <w:t>w przypadku udzielenia kary decyzją administracyjną odwołanie przysługuje do kuratora oświaty za pośrednictwem dyrektora I LO w Bochni w terminie 14 dni od dnia jej doręczenia lub ustnego ogłoszenia uczniowi lub jego rodzicom; przed upływem terminu do wniesienia odwołania decyzja nie ulega wykonaniu;</w:t>
      </w:r>
    </w:p>
    <w:p w:rsidR="005C4250" w:rsidRDefault="005C4250" w:rsidP="005C4250">
      <w:pPr>
        <w:pStyle w:val="Listapunktowana5"/>
        <w:numPr>
          <w:ilvl w:val="0"/>
          <w:numId w:val="98"/>
        </w:numPr>
        <w:ind w:left="993"/>
        <w:jc w:val="both"/>
      </w:pPr>
      <w:r>
        <w:lastRenderedPageBreak/>
        <w:t>odwołanie wymienione w pkt. 1 rozpatrywane jest niezwłocznie, zaś wymienione w pkt. 2 na najbliższym posiedzeniu rady pedagogicznej, a podjęte decyzje są ostateczne.</w:t>
      </w:r>
    </w:p>
    <w:p w:rsidR="005C4250" w:rsidRPr="00A5251B" w:rsidRDefault="005C4250" w:rsidP="00A5251B">
      <w:pPr>
        <w:pStyle w:val="Listanumerowana"/>
        <w:numPr>
          <w:ilvl w:val="0"/>
          <w:numId w:val="92"/>
        </w:numPr>
        <w:jc w:val="both"/>
        <w:rPr>
          <w:color w:val="auto"/>
        </w:rPr>
      </w:pPr>
      <w:r w:rsidRPr="00A5251B">
        <w:rPr>
          <w:color w:val="auto"/>
        </w:rPr>
        <w:t>W przypadku naruszenia praw ucznia, uczeń ma prawo do złożenia pisemnej skargi do dyrektora szkoły; dyrektor rozpatruje skargę niezwłocznie i powiadamia ustnie ucznia lub zespół uczniów o sposobie jej załatwienia.</w:t>
      </w:r>
    </w:p>
    <w:p w:rsidR="005C4250" w:rsidRDefault="005C4250" w:rsidP="005C4250">
      <w:pPr>
        <w:tabs>
          <w:tab w:val="left" w:pos="1134"/>
        </w:tabs>
        <w:ind w:left="567"/>
        <w:rPr>
          <w:b/>
        </w:rPr>
      </w:pPr>
    </w:p>
    <w:p w:rsidR="005C4250" w:rsidRDefault="005C4250" w:rsidP="005C4250">
      <w:pPr>
        <w:ind w:left="567"/>
        <w:rPr>
          <w:b/>
          <w:bCs/>
        </w:rPr>
      </w:pPr>
    </w:p>
    <w:p w:rsidR="005C4250" w:rsidRDefault="005C4250" w:rsidP="005C4250">
      <w:pPr>
        <w:tabs>
          <w:tab w:val="left" w:pos="1134"/>
        </w:tabs>
        <w:jc w:val="center"/>
        <w:rPr>
          <w:b/>
        </w:rPr>
      </w:pPr>
      <w:r>
        <w:rPr>
          <w:b/>
        </w:rPr>
        <w:t>Rozdział 8</w:t>
      </w:r>
    </w:p>
    <w:p w:rsidR="005C4250" w:rsidRDefault="005C4250" w:rsidP="005C4250">
      <w:pPr>
        <w:tabs>
          <w:tab w:val="left" w:pos="1134"/>
        </w:tabs>
        <w:jc w:val="center"/>
        <w:rPr>
          <w:b/>
        </w:rPr>
      </w:pPr>
      <w:r>
        <w:rPr>
          <w:b/>
        </w:rPr>
        <w:t>PRZYJMOWANIE UCZNIÓW DO I LO W BOCHNI</w:t>
      </w:r>
    </w:p>
    <w:p w:rsidR="005C4250" w:rsidRDefault="005C4250" w:rsidP="005C4250">
      <w:pPr>
        <w:tabs>
          <w:tab w:val="left" w:pos="1134"/>
        </w:tabs>
        <w:ind w:left="567"/>
        <w:rPr>
          <w:b/>
        </w:rPr>
      </w:pPr>
    </w:p>
    <w:p w:rsidR="005C4250" w:rsidRDefault="005C4250" w:rsidP="005C4250">
      <w:pPr>
        <w:tabs>
          <w:tab w:val="left" w:pos="1134"/>
        </w:tabs>
        <w:ind w:left="567"/>
        <w:jc w:val="center"/>
        <w:rPr>
          <w:b/>
        </w:rPr>
      </w:pPr>
      <w:r>
        <w:rPr>
          <w:b/>
        </w:rPr>
        <w:t>§32</w:t>
      </w:r>
    </w:p>
    <w:p w:rsidR="005C4250" w:rsidRDefault="005C4250" w:rsidP="005C4250">
      <w:pPr>
        <w:tabs>
          <w:tab w:val="left" w:pos="1134"/>
        </w:tabs>
        <w:ind w:left="567"/>
        <w:jc w:val="center"/>
        <w:rPr>
          <w:b/>
        </w:rPr>
      </w:pPr>
    </w:p>
    <w:p w:rsidR="005C4250" w:rsidRDefault="005C4250" w:rsidP="005C4250">
      <w:pPr>
        <w:pStyle w:val="Akapitzlist"/>
        <w:numPr>
          <w:ilvl w:val="0"/>
          <w:numId w:val="102"/>
        </w:numPr>
        <w:tabs>
          <w:tab w:val="left" w:pos="1134"/>
        </w:tabs>
        <w:jc w:val="both"/>
      </w:pPr>
      <w:r>
        <w:t>Zasady rekrutacji do I LO w Bochni określa Regulamin Rekrutacji tworzony co roku w oparciu o decyzję Małopolskiego Kuratora Oświaty w Krakowie. Stanowi on załącznik do statutu I LO w Bochni.</w:t>
      </w:r>
    </w:p>
    <w:p w:rsidR="005C4250" w:rsidRDefault="005C4250" w:rsidP="005C4250">
      <w:pPr>
        <w:pStyle w:val="Akapitzlist"/>
        <w:numPr>
          <w:ilvl w:val="0"/>
          <w:numId w:val="102"/>
        </w:numPr>
        <w:tabs>
          <w:tab w:val="left" w:pos="1134"/>
        </w:tabs>
        <w:jc w:val="both"/>
      </w:pPr>
      <w:r>
        <w:t>Szkolną Komisję Rekrutacyjną powołuje dyrektor szkoły w terminie do 10 marca i wyznacza jej przewodniczącego.</w:t>
      </w:r>
    </w:p>
    <w:p w:rsidR="005C4250" w:rsidRDefault="005C4250" w:rsidP="005C4250">
      <w:pPr>
        <w:pStyle w:val="Akapitzlist"/>
        <w:numPr>
          <w:ilvl w:val="0"/>
          <w:numId w:val="102"/>
        </w:numPr>
        <w:tabs>
          <w:tab w:val="left" w:pos="1134"/>
        </w:tabs>
        <w:jc w:val="both"/>
      </w:pPr>
      <w:r>
        <w:t>Szkolna Komisja Rekrutacyjna pracuje w oparciu o regulamin.</w:t>
      </w:r>
    </w:p>
    <w:p w:rsidR="005C4250" w:rsidRDefault="005C4250" w:rsidP="005C4250">
      <w:pPr>
        <w:tabs>
          <w:tab w:val="left" w:pos="1134"/>
        </w:tabs>
        <w:ind w:left="567"/>
        <w:jc w:val="both"/>
      </w:pPr>
    </w:p>
    <w:p w:rsidR="005C4250" w:rsidRDefault="005C4250" w:rsidP="005C4250">
      <w:pPr>
        <w:ind w:left="567"/>
        <w:rPr>
          <w:b/>
          <w:bCs/>
        </w:rPr>
      </w:pPr>
    </w:p>
    <w:p w:rsidR="005C4250" w:rsidRDefault="005C4250" w:rsidP="005C4250">
      <w:pPr>
        <w:pStyle w:val="Nagwek4"/>
        <w:tabs>
          <w:tab w:val="left" w:pos="1134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Rozdział 9</w:t>
      </w:r>
    </w:p>
    <w:p w:rsidR="005C4250" w:rsidRDefault="005C4250" w:rsidP="005C4250">
      <w:pPr>
        <w:pStyle w:val="Nagwek4"/>
        <w:tabs>
          <w:tab w:val="left" w:pos="1134"/>
        </w:tabs>
        <w:ind w:left="567"/>
        <w:jc w:val="center"/>
        <w:rPr>
          <w:sz w:val="24"/>
          <w:szCs w:val="24"/>
        </w:rPr>
      </w:pPr>
      <w:r w:rsidRPr="253C4885">
        <w:rPr>
          <w:sz w:val="24"/>
          <w:szCs w:val="24"/>
        </w:rPr>
        <w:t>ORGAN PROWADZĄCY SZKOŁĘ</w:t>
      </w:r>
    </w:p>
    <w:p w:rsidR="005C4250" w:rsidRDefault="005C4250" w:rsidP="005C4250">
      <w:pPr>
        <w:tabs>
          <w:tab w:val="left" w:pos="1134"/>
        </w:tabs>
        <w:ind w:left="567"/>
        <w:rPr>
          <w:b/>
        </w:rPr>
      </w:pPr>
    </w:p>
    <w:p w:rsidR="005C4250" w:rsidRDefault="005C4250" w:rsidP="005C4250">
      <w:pPr>
        <w:pStyle w:val="Tekstpodstawowywcity"/>
        <w:tabs>
          <w:tab w:val="left" w:pos="1134"/>
        </w:tabs>
        <w:ind w:left="567"/>
        <w:jc w:val="center"/>
        <w:rPr>
          <w:b/>
        </w:rPr>
      </w:pPr>
      <w:r>
        <w:rPr>
          <w:b/>
        </w:rPr>
        <w:t>§33</w:t>
      </w:r>
    </w:p>
    <w:p w:rsidR="005C4250" w:rsidRDefault="005C4250" w:rsidP="005C4250">
      <w:pPr>
        <w:pStyle w:val="Tekstpodstawowywcity"/>
        <w:tabs>
          <w:tab w:val="left" w:pos="1134"/>
        </w:tabs>
        <w:ind w:left="567"/>
        <w:rPr>
          <w:b/>
        </w:rPr>
      </w:pPr>
    </w:p>
    <w:p w:rsidR="005C4250" w:rsidRDefault="005C4250" w:rsidP="005C4250">
      <w:pPr>
        <w:pStyle w:val="Listapunktowana4"/>
        <w:tabs>
          <w:tab w:val="left" w:pos="1222"/>
        </w:tabs>
        <w:ind w:left="567" w:firstLine="0"/>
      </w:pPr>
      <w:r>
        <w:t>Organ prowadzący szkołę odpowiada za jej działalność.</w:t>
      </w:r>
    </w:p>
    <w:p w:rsidR="005C4250" w:rsidRDefault="005C4250" w:rsidP="005C4250">
      <w:pPr>
        <w:tabs>
          <w:tab w:val="left" w:pos="1134"/>
        </w:tabs>
        <w:ind w:left="567"/>
      </w:pPr>
    </w:p>
    <w:p w:rsidR="005C4250" w:rsidRDefault="005C4250" w:rsidP="005C4250">
      <w:pPr>
        <w:ind w:left="567"/>
      </w:pPr>
    </w:p>
    <w:p w:rsidR="005C4250" w:rsidRDefault="005C4250" w:rsidP="005C4250">
      <w:pPr>
        <w:pStyle w:val="Tekstpodstawowy"/>
        <w:tabs>
          <w:tab w:val="left" w:pos="1134"/>
        </w:tabs>
        <w:ind w:left="567"/>
        <w:jc w:val="center"/>
        <w:rPr>
          <w:b/>
        </w:rPr>
      </w:pPr>
      <w:r>
        <w:rPr>
          <w:b/>
        </w:rPr>
        <w:t>§34</w:t>
      </w:r>
    </w:p>
    <w:p w:rsidR="005C4250" w:rsidRDefault="005C4250" w:rsidP="005C4250">
      <w:pPr>
        <w:pStyle w:val="Listapunktowana3"/>
        <w:numPr>
          <w:ilvl w:val="0"/>
          <w:numId w:val="103"/>
        </w:numPr>
        <w:tabs>
          <w:tab w:val="left" w:pos="1134"/>
        </w:tabs>
        <w:jc w:val="both"/>
      </w:pPr>
      <w:r>
        <w:t>Do organu prowadzącego szkołę należy w szczególności:</w:t>
      </w:r>
    </w:p>
    <w:p w:rsidR="005C4250" w:rsidRDefault="005C4250" w:rsidP="005C4250">
      <w:pPr>
        <w:pStyle w:val="Listapunktowana4"/>
        <w:numPr>
          <w:ilvl w:val="1"/>
          <w:numId w:val="104"/>
        </w:numPr>
        <w:ind w:left="993"/>
        <w:jc w:val="both"/>
      </w:pPr>
      <w:r>
        <w:t>zapewnienie warunków działania szkoły w tym bezpiecznych i higienicznych warunków nauki, wychowania i opieki;</w:t>
      </w:r>
    </w:p>
    <w:p w:rsidR="005C4250" w:rsidRDefault="005C4250" w:rsidP="005C4250">
      <w:pPr>
        <w:pStyle w:val="Listapunktowana4"/>
        <w:numPr>
          <w:ilvl w:val="1"/>
          <w:numId w:val="104"/>
        </w:numPr>
        <w:ind w:left="993"/>
        <w:jc w:val="both"/>
      </w:pPr>
      <w:r>
        <w:t>wykonywanie remontów obiektów szkolnych oraz zadań inwestycyjnych w tym zakresie;</w:t>
      </w:r>
    </w:p>
    <w:p w:rsidR="005C4250" w:rsidRDefault="005C4250" w:rsidP="005C4250">
      <w:pPr>
        <w:pStyle w:val="Listapunktowana4"/>
        <w:numPr>
          <w:ilvl w:val="1"/>
          <w:numId w:val="104"/>
        </w:numPr>
        <w:ind w:left="993"/>
        <w:jc w:val="both"/>
      </w:pPr>
      <w:r>
        <w:t>zapewnienie obsługi administracyjnej, finansowej i organizacyjnej szkoły;</w:t>
      </w:r>
    </w:p>
    <w:p w:rsidR="005C4250" w:rsidRDefault="005C4250" w:rsidP="005C4250">
      <w:pPr>
        <w:pStyle w:val="Listapunktowana4"/>
        <w:numPr>
          <w:ilvl w:val="1"/>
          <w:numId w:val="104"/>
        </w:numPr>
        <w:ind w:left="993"/>
        <w:jc w:val="both"/>
      </w:pPr>
      <w:r>
        <w:t>wyposażenie szkoły w pomoce dydaktyczne i sprzęt niezbędny do pełnej realizacji programów nauczania, wychowania i innych zadań statutowych.</w:t>
      </w:r>
    </w:p>
    <w:p w:rsidR="005C4250" w:rsidRDefault="005C4250" w:rsidP="005C4250">
      <w:pPr>
        <w:tabs>
          <w:tab w:val="left" w:pos="1134"/>
        </w:tabs>
        <w:ind w:left="567"/>
      </w:pPr>
    </w:p>
    <w:p w:rsidR="005C4250" w:rsidRDefault="005C4250" w:rsidP="005C4250">
      <w:pPr>
        <w:pStyle w:val="Tekstpodstawowy"/>
        <w:ind w:left="567"/>
        <w:jc w:val="center"/>
        <w:rPr>
          <w:b/>
          <w:bCs/>
        </w:rPr>
      </w:pPr>
    </w:p>
    <w:p w:rsidR="005C4250" w:rsidRDefault="005C4250" w:rsidP="005C4250">
      <w:pPr>
        <w:pStyle w:val="Tekstpodstawowy"/>
        <w:tabs>
          <w:tab w:val="left" w:pos="1134"/>
        </w:tabs>
        <w:ind w:left="567"/>
        <w:jc w:val="center"/>
        <w:rPr>
          <w:b/>
        </w:rPr>
      </w:pPr>
      <w:r>
        <w:rPr>
          <w:b/>
        </w:rPr>
        <w:t>§ 35</w:t>
      </w:r>
    </w:p>
    <w:p w:rsidR="005C4250" w:rsidRDefault="005C4250" w:rsidP="005C4250">
      <w:pPr>
        <w:pStyle w:val="Listapunktowana3"/>
        <w:numPr>
          <w:ilvl w:val="0"/>
          <w:numId w:val="105"/>
        </w:numPr>
        <w:tabs>
          <w:tab w:val="left" w:pos="1134"/>
        </w:tabs>
        <w:jc w:val="both"/>
      </w:pPr>
      <w:r>
        <w:t>Organ prowadzący szkołę sprawuje nadzór nad jej działalnością w zakresie spraw finansowych i administracyjnych a w szczególności nad:</w:t>
      </w:r>
    </w:p>
    <w:p w:rsidR="005C4250" w:rsidRDefault="005C4250" w:rsidP="005C4250">
      <w:pPr>
        <w:pStyle w:val="Listapunktowana4"/>
        <w:numPr>
          <w:ilvl w:val="1"/>
          <w:numId w:val="106"/>
        </w:numPr>
        <w:ind w:left="993"/>
        <w:jc w:val="both"/>
      </w:pPr>
      <w:r>
        <w:t>prawidłowością dysponowania przyznanymi szkole środkami budżetowymi oraz gospodarowania mieniem;</w:t>
      </w:r>
    </w:p>
    <w:p w:rsidR="005C4250" w:rsidRDefault="005C4250" w:rsidP="005C4250">
      <w:pPr>
        <w:pStyle w:val="Listapunktowana4"/>
        <w:numPr>
          <w:ilvl w:val="1"/>
          <w:numId w:val="106"/>
        </w:numPr>
        <w:ind w:left="993"/>
        <w:jc w:val="both"/>
      </w:pPr>
      <w:r>
        <w:t>przestrzeganiem obowiązujących przepisów dotyczących bezpieczeństwa i higieny pracy pracowników i uczniów;</w:t>
      </w:r>
    </w:p>
    <w:p w:rsidR="005C4250" w:rsidRDefault="005C4250" w:rsidP="005C4250">
      <w:pPr>
        <w:pStyle w:val="Listapunktowana4"/>
        <w:numPr>
          <w:ilvl w:val="1"/>
          <w:numId w:val="106"/>
        </w:numPr>
        <w:ind w:left="993"/>
        <w:jc w:val="both"/>
      </w:pPr>
      <w:r>
        <w:t>przestrzeganiem przepisów dotyczących organizacji szkoły.</w:t>
      </w:r>
    </w:p>
    <w:p w:rsidR="005C4250" w:rsidRDefault="005C4250" w:rsidP="005C4250">
      <w:pPr>
        <w:tabs>
          <w:tab w:val="left" w:pos="1134"/>
        </w:tabs>
        <w:ind w:left="567"/>
        <w:rPr>
          <w:b/>
        </w:rPr>
      </w:pPr>
    </w:p>
    <w:p w:rsidR="005C4250" w:rsidRDefault="005C4250" w:rsidP="005C4250">
      <w:pPr>
        <w:tabs>
          <w:tab w:val="left" w:pos="1134"/>
        </w:tabs>
        <w:ind w:left="567"/>
        <w:jc w:val="center"/>
        <w:rPr>
          <w:b/>
        </w:rPr>
      </w:pPr>
    </w:p>
    <w:p w:rsidR="005C4250" w:rsidRDefault="005C4250" w:rsidP="005C4250">
      <w:pPr>
        <w:tabs>
          <w:tab w:val="left" w:pos="1134"/>
        </w:tabs>
        <w:ind w:left="567"/>
        <w:jc w:val="center"/>
        <w:rPr>
          <w:b/>
        </w:rPr>
      </w:pPr>
      <w:r>
        <w:rPr>
          <w:b/>
        </w:rPr>
        <w:t>§36</w:t>
      </w:r>
    </w:p>
    <w:p w:rsidR="005C4250" w:rsidRDefault="005C4250" w:rsidP="005C4250">
      <w:pPr>
        <w:tabs>
          <w:tab w:val="left" w:pos="1134"/>
        </w:tabs>
        <w:ind w:left="567"/>
        <w:jc w:val="center"/>
        <w:rPr>
          <w:b/>
        </w:rPr>
      </w:pPr>
    </w:p>
    <w:p w:rsidR="005C4250" w:rsidRDefault="005C4250" w:rsidP="005C4250">
      <w:pPr>
        <w:numPr>
          <w:ilvl w:val="0"/>
          <w:numId w:val="107"/>
        </w:numPr>
        <w:tabs>
          <w:tab w:val="left" w:pos="1134"/>
        </w:tabs>
        <w:jc w:val="both"/>
      </w:pPr>
      <w:r>
        <w:lastRenderedPageBreak/>
        <w:t>Organ prowadzący może występować w sprawach dydaktyczno-wychowawczych i opiekuńczych   z wnioskami do dyrektora szkoły.</w:t>
      </w:r>
    </w:p>
    <w:p w:rsidR="005C4250" w:rsidRDefault="005C4250" w:rsidP="005C4250">
      <w:pPr>
        <w:numPr>
          <w:ilvl w:val="0"/>
          <w:numId w:val="107"/>
        </w:numPr>
        <w:tabs>
          <w:tab w:val="left" w:pos="1134"/>
        </w:tabs>
        <w:jc w:val="both"/>
      </w:pPr>
      <w:r>
        <w:t>Dyrektor szkoły jest obowiązany do udzielenia odpowiedzi na przedstawione wnioski w terminie 14 dni.</w:t>
      </w:r>
    </w:p>
    <w:p w:rsidR="005C4250" w:rsidRDefault="005C4250" w:rsidP="005C4250"/>
    <w:p w:rsidR="005C4250" w:rsidRDefault="005C4250" w:rsidP="005C4250">
      <w:pPr>
        <w:tabs>
          <w:tab w:val="left" w:pos="1134"/>
        </w:tabs>
        <w:ind w:left="567"/>
        <w:rPr>
          <w:b/>
        </w:rPr>
      </w:pPr>
    </w:p>
    <w:p w:rsidR="005C4250" w:rsidRDefault="005C4250" w:rsidP="005C4250">
      <w:pPr>
        <w:tabs>
          <w:tab w:val="left" w:pos="1134"/>
        </w:tabs>
        <w:spacing w:line="360" w:lineRule="auto"/>
        <w:ind w:left="567"/>
        <w:jc w:val="center"/>
        <w:rPr>
          <w:b/>
        </w:rPr>
      </w:pPr>
      <w:r>
        <w:rPr>
          <w:b/>
        </w:rPr>
        <w:t>Rozdział 10</w:t>
      </w:r>
    </w:p>
    <w:p w:rsidR="005C4250" w:rsidRDefault="005C4250" w:rsidP="005C4250">
      <w:pPr>
        <w:tabs>
          <w:tab w:val="left" w:pos="1134"/>
        </w:tabs>
        <w:spacing w:line="360" w:lineRule="auto"/>
        <w:ind w:left="567"/>
        <w:jc w:val="center"/>
        <w:rPr>
          <w:b/>
        </w:rPr>
      </w:pPr>
      <w:r>
        <w:rPr>
          <w:b/>
        </w:rPr>
        <w:t>ZDALNE NAUCZANIE</w:t>
      </w:r>
    </w:p>
    <w:p w:rsidR="005C4250" w:rsidRPr="004A12AE" w:rsidRDefault="005C4250" w:rsidP="005C4250">
      <w:pPr>
        <w:tabs>
          <w:tab w:val="left" w:pos="1134"/>
        </w:tabs>
        <w:spacing w:line="360" w:lineRule="auto"/>
        <w:ind w:left="567"/>
        <w:jc w:val="center"/>
        <w:rPr>
          <w:b/>
        </w:rPr>
      </w:pPr>
      <w:r w:rsidRPr="004A12AE">
        <w:rPr>
          <w:b/>
        </w:rPr>
        <w:t>§3</w:t>
      </w:r>
      <w:r>
        <w:rPr>
          <w:b/>
        </w:rPr>
        <w:t>7</w:t>
      </w:r>
    </w:p>
    <w:p w:rsidR="005C4250" w:rsidRDefault="005C4250" w:rsidP="005C4250">
      <w:pPr>
        <w:tabs>
          <w:tab w:val="left" w:pos="1134"/>
        </w:tabs>
        <w:ind w:left="567"/>
        <w:jc w:val="both"/>
      </w:pPr>
      <w:r>
        <w:t>1. Zajęcia w szkole zawiesza się, na czas oznaczony, w razie wystąpienia na danym terenie:</w:t>
      </w:r>
    </w:p>
    <w:p w:rsidR="005C4250" w:rsidRDefault="005C4250" w:rsidP="005C4250">
      <w:pPr>
        <w:tabs>
          <w:tab w:val="left" w:pos="1134"/>
        </w:tabs>
        <w:ind w:left="567"/>
        <w:jc w:val="both"/>
      </w:pPr>
      <w:r>
        <w:t>1) zagrożenia bezpieczeństwa uczniów w związku z organizacją i przebiegiem imprez ogólnopolskich lub międzynarodowych,</w:t>
      </w:r>
    </w:p>
    <w:p w:rsidR="005C4250" w:rsidRDefault="005C4250" w:rsidP="005C4250">
      <w:pPr>
        <w:tabs>
          <w:tab w:val="left" w:pos="1134"/>
        </w:tabs>
        <w:ind w:left="567"/>
        <w:jc w:val="both"/>
      </w:pPr>
      <w:r>
        <w:t>2) temperatury zewnętrznej lub w pomieszczeniach, w których są prowadzone zajęcia z uczniami, zagrażającej zdrowiu uczniów,</w:t>
      </w:r>
    </w:p>
    <w:p w:rsidR="005C4250" w:rsidRDefault="005C4250" w:rsidP="005C4250">
      <w:pPr>
        <w:tabs>
          <w:tab w:val="left" w:pos="1134"/>
        </w:tabs>
        <w:ind w:left="567"/>
        <w:jc w:val="both"/>
      </w:pPr>
      <w:r>
        <w:t>3) zagrożenia związanego z sytuacją epidemiologiczną,</w:t>
      </w:r>
    </w:p>
    <w:p w:rsidR="005C4250" w:rsidRDefault="005C4250" w:rsidP="005C4250">
      <w:pPr>
        <w:tabs>
          <w:tab w:val="left" w:pos="1134"/>
        </w:tabs>
        <w:ind w:left="567"/>
        <w:jc w:val="both"/>
      </w:pPr>
      <w:r>
        <w:t xml:space="preserve">4) nadzwyczajnego zdarzenia zagrażającego bezpieczeństwu lub zdrowiu uczniów innego niż określone w pkt. 1-3 - w przypadkach i trybie określonych w przepisach w sprawie bezpieczeństwa i higieny w publicznych i niepublicznych szkołach i placówkach oraz w przepisach wydanych na podstawie art. 32 ust. 11. </w:t>
      </w:r>
    </w:p>
    <w:p w:rsidR="005C4250" w:rsidRDefault="005C4250" w:rsidP="005C4250">
      <w:pPr>
        <w:tabs>
          <w:tab w:val="left" w:pos="1134"/>
        </w:tabs>
        <w:ind w:left="567"/>
        <w:jc w:val="both"/>
      </w:pPr>
    </w:p>
    <w:p w:rsidR="005C4250" w:rsidRDefault="005C4250" w:rsidP="005C4250">
      <w:pPr>
        <w:tabs>
          <w:tab w:val="left" w:pos="1134"/>
        </w:tabs>
        <w:ind w:left="567"/>
        <w:jc w:val="both"/>
      </w:pPr>
      <w:r>
        <w:t>2. W przypadku zawieszenia zajęć, o którym mowa w ust. 1., na okres powyżej dwóch dni, dyrektor szkoły organizuje dla uczniów zajęcia z wykorzystaniem metod i technik kształcenia na odległość. Zajęcia te są organizowane nie później niż od trzeciego dnia zawieszenia zajęć, o którym mowa w ust. 1.</w:t>
      </w:r>
    </w:p>
    <w:p w:rsidR="005C4250" w:rsidRDefault="005C4250" w:rsidP="005C4250">
      <w:pPr>
        <w:tabs>
          <w:tab w:val="left" w:pos="1134"/>
        </w:tabs>
        <w:ind w:left="567"/>
        <w:jc w:val="both"/>
      </w:pPr>
    </w:p>
    <w:p w:rsidR="005C4250" w:rsidRDefault="005C4250" w:rsidP="005C4250">
      <w:pPr>
        <w:tabs>
          <w:tab w:val="left" w:pos="1134"/>
        </w:tabs>
        <w:ind w:left="567"/>
        <w:jc w:val="both"/>
      </w:pPr>
      <w:r>
        <w:t>3. Zajęcia z wykorzystaniem metod i technik kształcenia na odległość, o których mowa w ust. 2., są realizowane:</w:t>
      </w:r>
    </w:p>
    <w:p w:rsidR="005C4250" w:rsidRDefault="005C4250" w:rsidP="005C4250">
      <w:pPr>
        <w:tabs>
          <w:tab w:val="left" w:pos="1134"/>
        </w:tabs>
        <w:ind w:left="567"/>
        <w:jc w:val="both"/>
      </w:pPr>
      <w:r>
        <w:t>1) z wykorzystaniem narzędzia informatycznego, o którym mowa w art. 44a ust. 1 ustawy Prawo oświatowe lub</w:t>
      </w:r>
    </w:p>
    <w:p w:rsidR="005C4250" w:rsidRDefault="005C4250" w:rsidP="005C4250">
      <w:pPr>
        <w:tabs>
          <w:tab w:val="left" w:pos="1134"/>
        </w:tabs>
        <w:ind w:left="567"/>
        <w:jc w:val="both"/>
      </w:pPr>
      <w:r>
        <w:t>2) z wykorzystaniem środków komunikacji elektronicznej zapewniających wymianę informacji między nauczycielem, uczniem i rodzicem, lub</w:t>
      </w:r>
    </w:p>
    <w:p w:rsidR="005C4250" w:rsidRDefault="005C4250" w:rsidP="005C4250">
      <w:pPr>
        <w:tabs>
          <w:tab w:val="left" w:pos="1134"/>
        </w:tabs>
        <w:ind w:left="567"/>
        <w:jc w:val="both"/>
      </w:pPr>
      <w:r>
        <w:t>3) przez podejmowanie przez ucznia aktywności określonych przez nauczyciela potwierdzających zapoznanie się ze wskazanym materiałem lub wykonanie określonych działań, lub</w:t>
      </w:r>
    </w:p>
    <w:p w:rsidR="005C4250" w:rsidRDefault="005C4250" w:rsidP="005C4250">
      <w:pPr>
        <w:tabs>
          <w:tab w:val="left" w:pos="1134"/>
        </w:tabs>
        <w:ind w:left="567"/>
        <w:jc w:val="both"/>
      </w:pPr>
      <w:r>
        <w:t>4) w inny sposób niż określone w pkt. 1-3, umożliwiający kontynuowanie procesu kształcenia i wychowania.</w:t>
      </w:r>
    </w:p>
    <w:p w:rsidR="005C4250" w:rsidRDefault="005C4250" w:rsidP="005C4250">
      <w:pPr>
        <w:tabs>
          <w:tab w:val="left" w:pos="1134"/>
        </w:tabs>
        <w:ind w:left="567"/>
        <w:jc w:val="both"/>
      </w:pPr>
    </w:p>
    <w:p w:rsidR="005C4250" w:rsidRDefault="005C4250" w:rsidP="005C4250">
      <w:pPr>
        <w:tabs>
          <w:tab w:val="left" w:pos="1134"/>
        </w:tabs>
        <w:ind w:left="567"/>
        <w:jc w:val="both"/>
      </w:pPr>
      <w:r>
        <w:t>4. O sposobie lub sposobach realizacji zajęć z wykorzystaniem metod i technik kształcenia na odległość, o których mowa w ust. 2., dyrektor szkoły informuje organ prowadzący i organ sprawujący nadzór pedagogiczny.</w:t>
      </w:r>
    </w:p>
    <w:p w:rsidR="005C4250" w:rsidRDefault="005C4250" w:rsidP="005C4250">
      <w:pPr>
        <w:tabs>
          <w:tab w:val="left" w:pos="1134"/>
        </w:tabs>
        <w:ind w:left="567"/>
        <w:jc w:val="both"/>
      </w:pPr>
    </w:p>
    <w:p w:rsidR="005C4250" w:rsidRDefault="005C4250" w:rsidP="005C4250">
      <w:pPr>
        <w:pStyle w:val="Akapitzlist"/>
        <w:numPr>
          <w:ilvl w:val="0"/>
          <w:numId w:val="102"/>
        </w:numPr>
        <w:tabs>
          <w:tab w:val="left" w:pos="1134"/>
        </w:tabs>
        <w:jc w:val="both"/>
      </w:pPr>
      <w:r>
        <w:t>W szczególnie uzasadnionych przypadkach dyrektor szkoły, za zgodą organu prowadzącego i po uzyskaniu pozytywnej opinii organu sprawującego nadzór pedagogiczny, może odstąpić od organizowania dla uczniów zajęć z wykorzystaniem metod i technik kształcenia na odległość, o których mowa w ust. 2.</w:t>
      </w:r>
    </w:p>
    <w:p w:rsidR="005C4250" w:rsidRDefault="005C4250" w:rsidP="005C4250">
      <w:pPr>
        <w:pStyle w:val="Akapitzlist"/>
        <w:tabs>
          <w:tab w:val="left" w:pos="1134"/>
        </w:tabs>
        <w:jc w:val="both"/>
      </w:pPr>
    </w:p>
    <w:p w:rsidR="005C4250" w:rsidRPr="004A12AE" w:rsidRDefault="005C4250" w:rsidP="005C4250">
      <w:pPr>
        <w:tabs>
          <w:tab w:val="left" w:pos="1134"/>
        </w:tabs>
        <w:spacing w:line="360" w:lineRule="auto"/>
        <w:ind w:left="567"/>
        <w:jc w:val="center"/>
        <w:rPr>
          <w:b/>
        </w:rPr>
      </w:pPr>
      <w:r w:rsidRPr="004A12AE">
        <w:rPr>
          <w:b/>
        </w:rPr>
        <w:t>§3</w:t>
      </w:r>
      <w:r>
        <w:rPr>
          <w:b/>
        </w:rPr>
        <w:t>8</w:t>
      </w:r>
    </w:p>
    <w:p w:rsidR="005C4250" w:rsidRDefault="005C4250" w:rsidP="005C4250">
      <w:pPr>
        <w:tabs>
          <w:tab w:val="left" w:pos="1134"/>
        </w:tabs>
        <w:ind w:left="567"/>
        <w:jc w:val="both"/>
      </w:pPr>
      <w:r>
        <w:t>1.</w:t>
      </w:r>
      <w:r>
        <w:tab/>
        <w:t>Zasady sprawdzania i oceniania postępów uczniów podczas zdalnego nauczania pozostają takie same jak podczas nauki stacjonarnej. Określa je Statut rozdział IX, §30, ust. 1-5.</w:t>
      </w:r>
    </w:p>
    <w:p w:rsidR="005C4250" w:rsidRDefault="005C4250" w:rsidP="005C4250">
      <w:pPr>
        <w:tabs>
          <w:tab w:val="left" w:pos="1134"/>
        </w:tabs>
        <w:ind w:left="567"/>
        <w:jc w:val="both"/>
      </w:pPr>
      <w:r>
        <w:t>2.</w:t>
      </w:r>
      <w:r>
        <w:tab/>
        <w:t xml:space="preserve">Jeżeli ograniczenia wynikające z warunków zdalnego nauczania nie pozwalają na zastosowanie niektórych, właściwych dla nauki stacjonarnej, metod pracy oraz sposobów </w:t>
      </w:r>
      <w:r>
        <w:lastRenderedPageBreak/>
        <w:t>sprawdzania postępów uczniów, nauczyciel dostosowuje metody pracy i formy sprawdzania w taki sposób, aby sprzyjały jak najbardziej efektywnej realizacji założeń edukacyjnych.</w:t>
      </w:r>
    </w:p>
    <w:p w:rsidR="005C4250" w:rsidRDefault="005C4250" w:rsidP="005C4250">
      <w:pPr>
        <w:tabs>
          <w:tab w:val="left" w:pos="1134"/>
        </w:tabs>
        <w:ind w:left="567"/>
        <w:jc w:val="both"/>
      </w:pPr>
    </w:p>
    <w:p w:rsidR="005C4250" w:rsidRPr="00AA2F8D" w:rsidRDefault="005C4250" w:rsidP="005C4250">
      <w:pPr>
        <w:tabs>
          <w:tab w:val="left" w:pos="1134"/>
        </w:tabs>
        <w:spacing w:line="360" w:lineRule="auto"/>
        <w:ind w:left="567"/>
        <w:jc w:val="center"/>
        <w:rPr>
          <w:b/>
        </w:rPr>
      </w:pPr>
      <w:r w:rsidRPr="00AA2F8D">
        <w:rPr>
          <w:b/>
        </w:rPr>
        <w:t>ROZDZIAŁ 11</w:t>
      </w:r>
    </w:p>
    <w:p w:rsidR="005C4250" w:rsidRDefault="005C4250" w:rsidP="005C4250">
      <w:pPr>
        <w:tabs>
          <w:tab w:val="left" w:pos="1134"/>
        </w:tabs>
        <w:spacing w:line="360" w:lineRule="auto"/>
        <w:ind w:left="567"/>
        <w:jc w:val="center"/>
        <w:rPr>
          <w:b/>
        </w:rPr>
      </w:pPr>
      <w:r>
        <w:rPr>
          <w:b/>
        </w:rPr>
        <w:t>POSTANOWIENIA KOŃCOWE</w:t>
      </w:r>
    </w:p>
    <w:p w:rsidR="005C4250" w:rsidRDefault="005C4250" w:rsidP="005C4250">
      <w:pPr>
        <w:tabs>
          <w:tab w:val="left" w:pos="1134"/>
        </w:tabs>
        <w:ind w:left="567"/>
        <w:rPr>
          <w:b/>
        </w:rPr>
      </w:pPr>
    </w:p>
    <w:p w:rsidR="005C4250" w:rsidRDefault="005C4250" w:rsidP="005C4250">
      <w:pPr>
        <w:tabs>
          <w:tab w:val="left" w:pos="1134"/>
        </w:tabs>
        <w:ind w:left="567"/>
        <w:jc w:val="center"/>
        <w:rPr>
          <w:b/>
        </w:rPr>
      </w:pPr>
    </w:p>
    <w:p w:rsidR="005C4250" w:rsidRDefault="005C4250" w:rsidP="005C4250">
      <w:pPr>
        <w:tabs>
          <w:tab w:val="left" w:pos="1134"/>
        </w:tabs>
        <w:ind w:left="567"/>
        <w:jc w:val="center"/>
        <w:rPr>
          <w:b/>
        </w:rPr>
      </w:pPr>
      <w:r>
        <w:rPr>
          <w:b/>
        </w:rPr>
        <w:t>§39</w:t>
      </w:r>
    </w:p>
    <w:p w:rsidR="005C4250" w:rsidRPr="002F6A1F" w:rsidRDefault="005C4250" w:rsidP="005C4250">
      <w:pPr>
        <w:tabs>
          <w:tab w:val="left" w:pos="1134"/>
        </w:tabs>
        <w:ind w:left="567"/>
        <w:jc w:val="both"/>
      </w:pPr>
      <w:r w:rsidRPr="002F6A1F">
        <w:t>Szkoła</w:t>
      </w:r>
      <w:r>
        <w:t xml:space="preserve"> posiada własny sztandar, który towarzyszy oficjalnym uroczystościom szkolnym i środowiskowym.</w:t>
      </w:r>
    </w:p>
    <w:p w:rsidR="005C4250" w:rsidRDefault="005C4250" w:rsidP="005C4250">
      <w:pPr>
        <w:tabs>
          <w:tab w:val="left" w:pos="1134"/>
        </w:tabs>
        <w:ind w:left="567"/>
        <w:jc w:val="center"/>
        <w:rPr>
          <w:b/>
        </w:rPr>
      </w:pPr>
      <w:bookmarkStart w:id="1" w:name="_Hlk114562542"/>
      <w:r>
        <w:rPr>
          <w:b/>
        </w:rPr>
        <w:t>§40</w:t>
      </w:r>
    </w:p>
    <w:bookmarkEnd w:id="1"/>
    <w:p w:rsidR="005C4250" w:rsidRDefault="005C4250" w:rsidP="005C4250">
      <w:pPr>
        <w:tabs>
          <w:tab w:val="left" w:pos="1134"/>
        </w:tabs>
        <w:ind w:left="567"/>
        <w:rPr>
          <w:b/>
        </w:rPr>
      </w:pPr>
    </w:p>
    <w:p w:rsidR="005C4250" w:rsidRDefault="005C4250" w:rsidP="005C4250">
      <w:pPr>
        <w:tabs>
          <w:tab w:val="left" w:pos="1134"/>
        </w:tabs>
        <w:ind w:left="567"/>
        <w:jc w:val="both"/>
      </w:pPr>
      <w:r>
        <w:t>Po każdorazowej nowelizacji statutu dyrektor szkoły jest zobowiązany do opublikowania jednolitego tekstu statutu szkoły.</w:t>
      </w:r>
    </w:p>
    <w:p w:rsidR="005C4250" w:rsidRDefault="005C4250" w:rsidP="005C4250">
      <w:pPr>
        <w:tabs>
          <w:tab w:val="left" w:pos="1134"/>
        </w:tabs>
        <w:ind w:left="567"/>
      </w:pPr>
    </w:p>
    <w:p w:rsidR="005C4250" w:rsidRDefault="005C4250" w:rsidP="005C4250">
      <w:pPr>
        <w:tabs>
          <w:tab w:val="left" w:pos="1134"/>
        </w:tabs>
        <w:ind w:left="567"/>
        <w:jc w:val="center"/>
        <w:rPr>
          <w:b/>
        </w:rPr>
      </w:pPr>
      <w:r>
        <w:rPr>
          <w:b/>
        </w:rPr>
        <w:t>§41</w:t>
      </w:r>
    </w:p>
    <w:p w:rsidR="005C4250" w:rsidRDefault="005C4250" w:rsidP="005C4250">
      <w:pPr>
        <w:tabs>
          <w:tab w:val="left" w:pos="1134"/>
        </w:tabs>
        <w:ind w:left="567"/>
      </w:pPr>
    </w:p>
    <w:p w:rsidR="005C4250" w:rsidRDefault="005C4250" w:rsidP="005C4250">
      <w:pPr>
        <w:tabs>
          <w:tab w:val="left" w:pos="1134"/>
        </w:tabs>
        <w:ind w:left="567"/>
      </w:pPr>
      <w:r>
        <w:t>I LO w Bochni używa pieczęci urzędowych o treści:</w:t>
      </w:r>
    </w:p>
    <w:p w:rsidR="005C4250" w:rsidRDefault="005C4250" w:rsidP="005C4250">
      <w:pPr>
        <w:tabs>
          <w:tab w:val="left" w:pos="1134"/>
        </w:tabs>
        <w:ind w:left="567"/>
      </w:pPr>
      <w:r>
        <w:t>(wzory pieczęci znajdują się na oryginale dokumentu)</w:t>
      </w:r>
    </w:p>
    <w:p w:rsidR="005C4250" w:rsidRDefault="005C4250" w:rsidP="005C4250">
      <w:r>
        <w:br w:type="page"/>
      </w:r>
    </w:p>
    <w:p w:rsidR="005C4250" w:rsidRDefault="005C4250" w:rsidP="005C4250">
      <w:pPr>
        <w:tabs>
          <w:tab w:val="left" w:pos="1134"/>
        </w:tabs>
        <w:ind w:left="567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Spis treści</w:t>
      </w:r>
    </w:p>
    <w:p w:rsidR="005C4250" w:rsidRDefault="005C4250" w:rsidP="005C4250">
      <w:pPr>
        <w:tabs>
          <w:tab w:val="left" w:pos="1134"/>
        </w:tabs>
        <w:ind w:left="567"/>
        <w:rPr>
          <w:u w:val="single"/>
        </w:rPr>
      </w:pPr>
    </w:p>
    <w:p w:rsidR="005C4250" w:rsidRDefault="005C4250" w:rsidP="005C4250">
      <w:pPr>
        <w:tabs>
          <w:tab w:val="left" w:pos="1134"/>
        </w:tabs>
        <w:ind w:left="567"/>
        <w:rPr>
          <w:u w:val="single"/>
        </w:rPr>
      </w:pPr>
    </w:p>
    <w:p w:rsidR="005C4250" w:rsidRDefault="005C4250" w:rsidP="005C4250">
      <w:pPr>
        <w:tabs>
          <w:tab w:val="left" w:pos="1134"/>
        </w:tabs>
        <w:ind w:left="567"/>
        <w:rPr>
          <w:u w:val="single"/>
        </w:rPr>
      </w:pPr>
    </w:p>
    <w:p w:rsidR="005C4250" w:rsidRDefault="005C4250" w:rsidP="005C4250">
      <w:pPr>
        <w:tabs>
          <w:tab w:val="left" w:pos="1134"/>
        </w:tabs>
        <w:ind w:left="567"/>
        <w:rPr>
          <w:u w:val="single"/>
        </w:rPr>
      </w:pPr>
    </w:p>
    <w:p w:rsidR="005C4250" w:rsidRDefault="005C4250" w:rsidP="005C4250">
      <w:pPr>
        <w:pStyle w:val="Tekstpodstawowy"/>
        <w:tabs>
          <w:tab w:val="left" w:pos="1134"/>
        </w:tabs>
        <w:ind w:left="567"/>
      </w:pPr>
      <w:r>
        <w:t>Rozdział I. Nazwa i typ szkoły § 1 -  2</w:t>
      </w:r>
    </w:p>
    <w:p w:rsidR="005C4250" w:rsidRDefault="005C4250" w:rsidP="005C4250">
      <w:pPr>
        <w:pStyle w:val="Tekstpodstawowy"/>
        <w:tabs>
          <w:tab w:val="left" w:pos="1134"/>
        </w:tabs>
        <w:ind w:left="567"/>
      </w:pPr>
    </w:p>
    <w:p w:rsidR="005C4250" w:rsidRDefault="005C4250" w:rsidP="005C4250">
      <w:pPr>
        <w:pStyle w:val="Tekstpodstawowy"/>
        <w:tabs>
          <w:tab w:val="left" w:pos="1134"/>
        </w:tabs>
        <w:ind w:left="567"/>
      </w:pPr>
      <w:r>
        <w:t>Rozdział II. Cele i zadania szkoły § 3-6</w:t>
      </w:r>
    </w:p>
    <w:p w:rsidR="005C4250" w:rsidRDefault="005C4250" w:rsidP="005C4250">
      <w:pPr>
        <w:pStyle w:val="Tekstpodstawowy"/>
        <w:tabs>
          <w:tab w:val="left" w:pos="1134"/>
        </w:tabs>
        <w:ind w:left="567"/>
      </w:pPr>
    </w:p>
    <w:p w:rsidR="005C4250" w:rsidRDefault="005C4250" w:rsidP="005C4250">
      <w:pPr>
        <w:pStyle w:val="Tekstpodstawowy"/>
        <w:tabs>
          <w:tab w:val="left" w:pos="1134"/>
        </w:tabs>
        <w:ind w:left="567"/>
      </w:pPr>
      <w:r>
        <w:t>Rozdział III. Organy szkoły  § 7</w:t>
      </w:r>
    </w:p>
    <w:p w:rsidR="005C4250" w:rsidRDefault="005C4250" w:rsidP="005C4250">
      <w:pPr>
        <w:pStyle w:val="Tekstpodstawowy"/>
        <w:tabs>
          <w:tab w:val="left" w:pos="1134"/>
        </w:tabs>
        <w:ind w:left="567"/>
      </w:pPr>
    </w:p>
    <w:p w:rsidR="005C4250" w:rsidRDefault="005C4250" w:rsidP="005C4250">
      <w:pPr>
        <w:pStyle w:val="Tekstpodstawowy"/>
        <w:tabs>
          <w:tab w:val="left" w:pos="1134"/>
        </w:tabs>
        <w:ind w:left="567"/>
      </w:pPr>
      <w:r>
        <w:t>Rozdział IV. Organizacja szkoły § 8-23</w:t>
      </w:r>
    </w:p>
    <w:p w:rsidR="005C4250" w:rsidRDefault="005C4250" w:rsidP="005C4250">
      <w:pPr>
        <w:pStyle w:val="Tekstpodstawowy"/>
        <w:tabs>
          <w:tab w:val="left" w:pos="1134"/>
        </w:tabs>
        <w:ind w:left="567"/>
      </w:pPr>
    </w:p>
    <w:p w:rsidR="005C4250" w:rsidRDefault="005C4250" w:rsidP="005C4250">
      <w:pPr>
        <w:pStyle w:val="Tekstpodstawowy"/>
        <w:tabs>
          <w:tab w:val="left" w:pos="1134"/>
        </w:tabs>
        <w:ind w:left="567"/>
      </w:pPr>
      <w:r>
        <w:t>Rozdział V. Nauczyciele i inni pracownicy szkoły § 24-29</w:t>
      </w:r>
    </w:p>
    <w:p w:rsidR="005C4250" w:rsidRDefault="005C4250" w:rsidP="005C4250">
      <w:pPr>
        <w:pStyle w:val="Tekstpodstawowy"/>
        <w:tabs>
          <w:tab w:val="left" w:pos="1134"/>
        </w:tabs>
        <w:ind w:left="567"/>
      </w:pPr>
    </w:p>
    <w:p w:rsidR="005C4250" w:rsidRDefault="005C4250" w:rsidP="005C4250">
      <w:pPr>
        <w:pStyle w:val="Tekstpodstawowy"/>
        <w:tabs>
          <w:tab w:val="left" w:pos="1134"/>
        </w:tabs>
        <w:ind w:left="567"/>
      </w:pPr>
      <w:r>
        <w:t>Rozdział VI. Szczegółowe warunki i sposób oceniania wewnątrzszkolnego § 30</w:t>
      </w:r>
    </w:p>
    <w:p w:rsidR="005C4250" w:rsidRDefault="005C4250" w:rsidP="005C4250">
      <w:pPr>
        <w:pStyle w:val="Tekstpodstawowy"/>
        <w:tabs>
          <w:tab w:val="left" w:pos="1134"/>
        </w:tabs>
        <w:ind w:left="567"/>
      </w:pPr>
    </w:p>
    <w:p w:rsidR="005C4250" w:rsidRDefault="005C4250" w:rsidP="005C4250">
      <w:pPr>
        <w:pStyle w:val="Tekstpodstawowy"/>
        <w:tabs>
          <w:tab w:val="left" w:pos="1134"/>
        </w:tabs>
        <w:ind w:left="567"/>
      </w:pPr>
      <w:r>
        <w:t>Rozdział VII. Uczniowie szkoły § 31</w:t>
      </w:r>
    </w:p>
    <w:p w:rsidR="005C4250" w:rsidRDefault="005C4250" w:rsidP="005C4250">
      <w:pPr>
        <w:pStyle w:val="Tekstpodstawowy"/>
        <w:tabs>
          <w:tab w:val="left" w:pos="1134"/>
        </w:tabs>
        <w:ind w:left="567"/>
      </w:pPr>
    </w:p>
    <w:p w:rsidR="005C4250" w:rsidRDefault="005C4250" w:rsidP="005C4250">
      <w:pPr>
        <w:pStyle w:val="Tekstpodstawowy"/>
        <w:tabs>
          <w:tab w:val="left" w:pos="1134"/>
        </w:tabs>
        <w:ind w:left="567"/>
      </w:pPr>
      <w:r>
        <w:t>Rozdział VIII. Przyjmowanie uczniów do I LO w Bochni § 32</w:t>
      </w:r>
    </w:p>
    <w:p w:rsidR="005C4250" w:rsidRDefault="005C4250" w:rsidP="005C4250">
      <w:pPr>
        <w:pStyle w:val="Tekstpodstawowy"/>
        <w:tabs>
          <w:tab w:val="left" w:pos="1134"/>
        </w:tabs>
        <w:ind w:left="567"/>
      </w:pPr>
    </w:p>
    <w:p w:rsidR="005C4250" w:rsidRDefault="005C4250" w:rsidP="005C4250">
      <w:pPr>
        <w:pStyle w:val="Tekstpodstawowy"/>
        <w:tabs>
          <w:tab w:val="left" w:pos="1134"/>
        </w:tabs>
        <w:ind w:left="567"/>
      </w:pPr>
      <w:r>
        <w:t>Rozdział IX. Organ prowadzący szkołę § 33– 38</w:t>
      </w:r>
    </w:p>
    <w:p w:rsidR="005C4250" w:rsidRDefault="005C4250" w:rsidP="005C4250">
      <w:pPr>
        <w:pStyle w:val="Tekstpodstawowy"/>
        <w:tabs>
          <w:tab w:val="left" w:pos="1134"/>
        </w:tabs>
        <w:ind w:left="567"/>
      </w:pPr>
    </w:p>
    <w:p w:rsidR="005C4250" w:rsidRDefault="005C4250" w:rsidP="005C4250">
      <w:pPr>
        <w:pStyle w:val="Tekstpodstawowy"/>
        <w:tabs>
          <w:tab w:val="left" w:pos="1134"/>
        </w:tabs>
        <w:ind w:left="567"/>
      </w:pPr>
      <w:r>
        <w:t>Rozdział X. Zdalne nauczanie § 37-38</w:t>
      </w:r>
    </w:p>
    <w:p w:rsidR="005C4250" w:rsidRDefault="005C4250" w:rsidP="005C4250">
      <w:pPr>
        <w:pStyle w:val="Tekstpodstawowy"/>
        <w:tabs>
          <w:tab w:val="left" w:pos="1134"/>
        </w:tabs>
        <w:ind w:left="567"/>
      </w:pPr>
    </w:p>
    <w:p w:rsidR="005C4250" w:rsidRDefault="005C4250" w:rsidP="005C4250">
      <w:pPr>
        <w:pStyle w:val="Tekstpodstawowy"/>
        <w:tabs>
          <w:tab w:val="left" w:pos="1134"/>
        </w:tabs>
        <w:ind w:left="567"/>
      </w:pPr>
      <w:r>
        <w:t>Rozdział XI. Postanowienia końcowe § 39-41</w:t>
      </w:r>
    </w:p>
    <w:p w:rsidR="005C4250" w:rsidRDefault="005C4250" w:rsidP="005C4250">
      <w:pPr>
        <w:pStyle w:val="Tekstpodstawowy"/>
        <w:tabs>
          <w:tab w:val="left" w:pos="1134"/>
        </w:tabs>
        <w:ind w:left="567"/>
      </w:pPr>
    </w:p>
    <w:p w:rsidR="005C4250" w:rsidRDefault="005C4250" w:rsidP="005C4250">
      <w:pPr>
        <w:pStyle w:val="Tekstpodstawowy"/>
        <w:tabs>
          <w:tab w:val="left" w:pos="1134"/>
        </w:tabs>
        <w:ind w:left="567"/>
      </w:pPr>
    </w:p>
    <w:p w:rsidR="005C4250" w:rsidRDefault="005C4250" w:rsidP="005C4250">
      <w:pPr>
        <w:pStyle w:val="Tekstpodstawowy"/>
        <w:tabs>
          <w:tab w:val="left" w:pos="1134"/>
        </w:tabs>
        <w:ind w:left="567"/>
      </w:pPr>
    </w:p>
    <w:p w:rsidR="005C4250" w:rsidRDefault="005C4250" w:rsidP="005C4250">
      <w:pPr>
        <w:tabs>
          <w:tab w:val="left" w:pos="1134"/>
        </w:tabs>
      </w:pPr>
    </w:p>
    <w:p w:rsidR="005C4250" w:rsidRDefault="005C4250" w:rsidP="005C4250">
      <w:pPr>
        <w:tabs>
          <w:tab w:val="left" w:pos="1134"/>
        </w:tabs>
        <w:ind w:left="567"/>
      </w:pPr>
    </w:p>
    <w:p w:rsidR="005C4250" w:rsidRDefault="005C4250" w:rsidP="005C4250">
      <w:pPr>
        <w:tabs>
          <w:tab w:val="left" w:pos="1134"/>
        </w:tabs>
        <w:ind w:left="567"/>
      </w:pPr>
      <w:r>
        <w:t xml:space="preserve">Statut zatwierdzono uchwałą Rady Pedagogicznej w </w:t>
      </w:r>
      <w:r w:rsidRPr="00632E74">
        <w:rPr>
          <w:color w:val="auto"/>
        </w:rPr>
        <w:t xml:space="preserve">dniu </w:t>
      </w:r>
      <w:r w:rsidR="009A3B62">
        <w:rPr>
          <w:color w:val="auto"/>
        </w:rPr>
        <w:t>15 września</w:t>
      </w:r>
      <w:r w:rsidRPr="00632E74">
        <w:rPr>
          <w:color w:val="auto"/>
        </w:rPr>
        <w:t xml:space="preserve"> 202</w:t>
      </w:r>
      <w:r>
        <w:rPr>
          <w:color w:val="auto"/>
        </w:rPr>
        <w:t>3</w:t>
      </w:r>
      <w:r w:rsidRPr="00632E74">
        <w:rPr>
          <w:color w:val="auto"/>
        </w:rPr>
        <w:t xml:space="preserve"> roku</w:t>
      </w:r>
    </w:p>
    <w:p w:rsidR="005C4250" w:rsidRDefault="005C4250" w:rsidP="005C4250">
      <w:pPr>
        <w:tabs>
          <w:tab w:val="left" w:pos="1134"/>
        </w:tabs>
        <w:ind w:left="567"/>
      </w:pPr>
    </w:p>
    <w:p w:rsidR="005C4250" w:rsidRDefault="005C4250" w:rsidP="005C4250">
      <w:pPr>
        <w:tabs>
          <w:tab w:val="left" w:pos="1134"/>
        </w:tabs>
        <w:ind w:left="567"/>
      </w:pPr>
    </w:p>
    <w:p w:rsidR="005C4250" w:rsidRDefault="005C4250" w:rsidP="005C4250">
      <w:pPr>
        <w:tabs>
          <w:tab w:val="left" w:pos="1134"/>
        </w:tabs>
        <w:ind w:left="567"/>
        <w:rPr>
          <w:color w:val="CE181E"/>
        </w:rPr>
      </w:pPr>
      <w:r>
        <w:t xml:space="preserve">Nr uchwały: </w:t>
      </w:r>
      <w:r w:rsidR="00531AC1">
        <w:t xml:space="preserve">10/23/24 </w:t>
      </w:r>
    </w:p>
    <w:p w:rsidR="005C4250" w:rsidRDefault="005C4250" w:rsidP="005C4250">
      <w:pPr>
        <w:tabs>
          <w:tab w:val="left" w:pos="1134"/>
        </w:tabs>
        <w:ind w:left="567"/>
      </w:pPr>
    </w:p>
    <w:p w:rsidR="005C4250" w:rsidRDefault="005C4250" w:rsidP="005C4250">
      <w:pPr>
        <w:tabs>
          <w:tab w:val="left" w:pos="1134"/>
        </w:tabs>
        <w:ind w:left="567"/>
      </w:pPr>
    </w:p>
    <w:p w:rsidR="005C4250" w:rsidRDefault="005C4250" w:rsidP="005C4250">
      <w:pPr>
        <w:tabs>
          <w:tab w:val="left" w:pos="1134"/>
        </w:tabs>
        <w:ind w:left="567"/>
      </w:pPr>
    </w:p>
    <w:p w:rsidR="005C4250" w:rsidRDefault="005C4250" w:rsidP="005C4250">
      <w:pPr>
        <w:tabs>
          <w:tab w:val="left" w:pos="1134"/>
        </w:tabs>
        <w:ind w:left="567"/>
      </w:pPr>
    </w:p>
    <w:p w:rsidR="005C4250" w:rsidRDefault="005C4250" w:rsidP="005C4250">
      <w:pPr>
        <w:tabs>
          <w:tab w:val="left" w:pos="1134"/>
        </w:tabs>
        <w:ind w:left="567"/>
      </w:pPr>
    </w:p>
    <w:p w:rsidR="005C4250" w:rsidRDefault="005C4250" w:rsidP="005C4250">
      <w:pPr>
        <w:tabs>
          <w:tab w:val="left" w:pos="1134"/>
        </w:tabs>
        <w:ind w:left="567"/>
      </w:pPr>
    </w:p>
    <w:p w:rsidR="005C4250" w:rsidRDefault="005C4250" w:rsidP="005C4250">
      <w:pPr>
        <w:spacing w:before="120"/>
        <w:jc w:val="center"/>
        <w:rPr>
          <w:b/>
        </w:rPr>
      </w:pPr>
    </w:p>
    <w:p w:rsidR="005C4250" w:rsidRPr="002F6A1F" w:rsidRDefault="005C4250" w:rsidP="005C4250">
      <w:pPr>
        <w:spacing w:before="120"/>
        <w:jc w:val="center"/>
        <w:rPr>
          <w:b/>
        </w:rPr>
      </w:pPr>
      <w:r>
        <w:rPr>
          <w:b/>
        </w:rPr>
        <w:lastRenderedPageBreak/>
        <w:t>PODSTAWY PRAWNE</w:t>
      </w:r>
    </w:p>
    <w:p w:rsidR="005C4250" w:rsidRDefault="005C4250" w:rsidP="005C4250">
      <w:pPr>
        <w:pStyle w:val="Akapitzlist"/>
        <w:spacing w:before="120"/>
        <w:ind w:left="567"/>
        <w:jc w:val="both"/>
        <w:rPr>
          <w:b/>
        </w:rPr>
      </w:pPr>
    </w:p>
    <w:p w:rsidR="005C4250" w:rsidRDefault="005C4250" w:rsidP="005C4250">
      <w:pPr>
        <w:ind w:left="720"/>
        <w:jc w:val="both"/>
      </w:pPr>
    </w:p>
    <w:p w:rsidR="005C4250" w:rsidRDefault="005C4250" w:rsidP="005C4250">
      <w:pPr>
        <w:pStyle w:val="Akapitzlist"/>
        <w:numPr>
          <w:ilvl w:val="0"/>
          <w:numId w:val="108"/>
        </w:numPr>
        <w:jc w:val="both"/>
      </w:pPr>
      <w:r w:rsidRPr="5E93F77D">
        <w:t xml:space="preserve"> Ustawa z dnia 7 września 1991 r. o systemie oświaty (Dz. U. z 2018 r. poz. 1457, 1560, 1669 i 2245 oraz z 2019 r. poz. 730 i 761); </w:t>
      </w:r>
    </w:p>
    <w:p w:rsidR="005C4250" w:rsidRDefault="005C4250" w:rsidP="005C4250">
      <w:pPr>
        <w:pStyle w:val="Akapitzlist"/>
        <w:numPr>
          <w:ilvl w:val="0"/>
          <w:numId w:val="108"/>
        </w:numPr>
        <w:jc w:val="both"/>
      </w:pPr>
      <w:r w:rsidRPr="5E93F77D">
        <w:t>Ustawa z dnia 14 grudnia 2016 r. Prawo oświatowe (Dz. U. z 2018 r. poz. 996, 1000, 1290, 1669 i 2245 oraz z 2019 r. poz. 534, 730 i 761);</w:t>
      </w:r>
    </w:p>
    <w:p w:rsidR="005C4250" w:rsidRDefault="005C4250" w:rsidP="005C4250">
      <w:pPr>
        <w:pStyle w:val="Akapitzlist"/>
        <w:numPr>
          <w:ilvl w:val="0"/>
          <w:numId w:val="108"/>
        </w:numPr>
        <w:jc w:val="both"/>
      </w:pPr>
      <w:r w:rsidRPr="5E93F77D">
        <w:t>Ustawa z dnia 14 grudnia 2016 r. Przepisy wprowadzające ustawę – Prawo oświatowe (Dz. U. z 2017 r. poz. 60, 949 i 2203 oraz z 2018 r. poz. 2245);</w:t>
      </w:r>
    </w:p>
    <w:p w:rsidR="005C4250" w:rsidRDefault="005C4250" w:rsidP="005C4250">
      <w:pPr>
        <w:pStyle w:val="Akapitzlist"/>
        <w:numPr>
          <w:ilvl w:val="0"/>
          <w:numId w:val="108"/>
        </w:numPr>
        <w:jc w:val="both"/>
      </w:pPr>
      <w:r w:rsidRPr="5E93F77D">
        <w:t xml:space="preserve">Ustawa z dnia 26 stycznia 1982 r. Karta Nauczyciela (Dz. U. z 2018 r. poz. 967 i 2245 oraz z 2019 r. poz. 730); </w:t>
      </w:r>
    </w:p>
    <w:p w:rsidR="005C4250" w:rsidRDefault="005C4250" w:rsidP="005C4250">
      <w:pPr>
        <w:numPr>
          <w:ilvl w:val="0"/>
          <w:numId w:val="108"/>
        </w:numPr>
        <w:jc w:val="both"/>
      </w:pPr>
      <w:r w:rsidRPr="5E93F77D">
        <w:t>Wydane na podstawie ustaw przepisy wykonawcze, w tym dotyczące:</w:t>
      </w:r>
    </w:p>
    <w:p w:rsidR="005C4250" w:rsidRDefault="005C4250" w:rsidP="005C4250">
      <w:pPr>
        <w:ind w:left="720"/>
        <w:jc w:val="both"/>
      </w:pPr>
      <w:r w:rsidRPr="5E93F77D">
        <w:t xml:space="preserve">a) ramowego statutu szkół publicznych; </w:t>
      </w:r>
    </w:p>
    <w:p w:rsidR="005C4250" w:rsidRDefault="005C4250" w:rsidP="005C4250">
      <w:pPr>
        <w:ind w:left="720"/>
        <w:jc w:val="both"/>
      </w:pPr>
      <w:r w:rsidRPr="5E93F77D">
        <w:t>b) oceniania, klasyfikowania i promowania oraz przeprowadzania</w:t>
      </w:r>
    </w:p>
    <w:p w:rsidR="005C4250" w:rsidRDefault="005C4250" w:rsidP="005C4250">
      <w:pPr>
        <w:ind w:left="720"/>
        <w:jc w:val="both"/>
      </w:pPr>
      <w:r w:rsidRPr="5E93F77D">
        <w:t xml:space="preserve">     egzaminów i sprawdzianów;</w:t>
      </w:r>
    </w:p>
    <w:p w:rsidR="005C4250" w:rsidRDefault="005C4250" w:rsidP="005C4250">
      <w:pPr>
        <w:ind w:left="720"/>
        <w:jc w:val="both"/>
      </w:pPr>
      <w:r w:rsidRPr="5E93F77D">
        <w:t xml:space="preserve">c) warunków i trybu przyjmowania uczniów do publicznych przedszkoli i szkół; </w:t>
      </w:r>
    </w:p>
    <w:p w:rsidR="005C4250" w:rsidRDefault="005C4250" w:rsidP="005C4250">
      <w:pPr>
        <w:ind w:left="720"/>
        <w:jc w:val="both"/>
      </w:pPr>
      <w:r w:rsidRPr="5E93F77D">
        <w:t xml:space="preserve">d) organizacji i sposobu przeprowadzania konkursów, turniejów i olimpiad; </w:t>
      </w:r>
    </w:p>
    <w:p w:rsidR="005C4250" w:rsidRDefault="005C4250" w:rsidP="005C4250">
      <w:pPr>
        <w:ind w:left="720"/>
        <w:jc w:val="both"/>
      </w:pPr>
      <w:r w:rsidRPr="5E93F77D">
        <w:t xml:space="preserve">e) zasad wydawania świadectw, dyplomów państwowych i innych druków szkolnych. </w:t>
      </w:r>
    </w:p>
    <w:p w:rsidR="005C4250" w:rsidRDefault="005C4250" w:rsidP="005C4250">
      <w:pPr>
        <w:spacing w:before="120" w:after="120"/>
        <w:jc w:val="center"/>
      </w:pPr>
    </w:p>
    <w:p w:rsidR="005C4250" w:rsidRPr="000D1F72" w:rsidRDefault="005C4250" w:rsidP="005C4250"/>
    <w:p w:rsidR="00435E3F" w:rsidRDefault="00435E3F"/>
    <w:sectPr w:rsidR="00435E3F" w:rsidSect="005C4250">
      <w:footerReference w:type="default" r:id="rId27"/>
      <w:pgSz w:w="11906" w:h="16838"/>
      <w:pgMar w:top="993" w:right="1106" w:bottom="851" w:left="90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8F0" w:rsidRDefault="006E48F0">
      <w:r>
        <w:separator/>
      </w:r>
    </w:p>
  </w:endnote>
  <w:endnote w:type="continuationSeparator" w:id="0">
    <w:p w:rsidR="006E48F0" w:rsidRDefault="006E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3F" w:rsidRDefault="008D19D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5260"/>
              <wp:effectExtent l="0" t="0" r="0" b="0"/>
              <wp:wrapSquare wrapText="largest"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6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C503F" w:rsidRDefault="00EF5E3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FC503F"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2749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amka1" o:spid="_x0000_s1026" style="position:absolute;margin-left:-39.1pt;margin-top:.05pt;width:12.1pt;height:13.8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" filled="f" stroked="f">
              <v:textbox style="mso-fit-shape-to-text:t" inset="0,0,0,0">
                <w:txbxContent>
                  <w:p w:rsidR="00FC503F" w:rsidRDefault="00EF5E3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FC503F"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2749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8F0" w:rsidRDefault="006E48F0">
      <w:r>
        <w:separator/>
      </w:r>
    </w:p>
  </w:footnote>
  <w:footnote w:type="continuationSeparator" w:id="0">
    <w:p w:rsidR="006E48F0" w:rsidRDefault="006E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6C1"/>
    <w:multiLevelType w:val="multilevel"/>
    <w:tmpl w:val="9E98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15B5D"/>
    <w:multiLevelType w:val="multilevel"/>
    <w:tmpl w:val="7E5A9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A3972"/>
    <w:multiLevelType w:val="multilevel"/>
    <w:tmpl w:val="09DA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31C77"/>
    <w:multiLevelType w:val="multilevel"/>
    <w:tmpl w:val="527853F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E284D"/>
    <w:multiLevelType w:val="multilevel"/>
    <w:tmpl w:val="B36E1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)"/>
      <w:lvlJc w:val="left"/>
      <w:pPr>
        <w:tabs>
          <w:tab w:val="num" w:pos="1646"/>
        </w:tabs>
        <w:ind w:left="1646" w:hanging="360"/>
      </w:pPr>
    </w:lvl>
    <w:lvl w:ilvl="2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5" w15:restartNumberingAfterBreak="0">
    <w:nsid w:val="078403B4"/>
    <w:multiLevelType w:val="multilevel"/>
    <w:tmpl w:val="6D70EA5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9410D4"/>
    <w:multiLevelType w:val="hybridMultilevel"/>
    <w:tmpl w:val="B3F8D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EF0E97"/>
    <w:multiLevelType w:val="multilevel"/>
    <w:tmpl w:val="AE100A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EA16721"/>
    <w:multiLevelType w:val="multilevel"/>
    <w:tmpl w:val="52725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A9227D"/>
    <w:multiLevelType w:val="multilevel"/>
    <w:tmpl w:val="ACAC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D65308"/>
    <w:multiLevelType w:val="multilevel"/>
    <w:tmpl w:val="4D8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2762D"/>
    <w:multiLevelType w:val="multilevel"/>
    <w:tmpl w:val="E14A75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0A091E"/>
    <w:multiLevelType w:val="multilevel"/>
    <w:tmpl w:val="D9F0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321899"/>
    <w:multiLevelType w:val="multilevel"/>
    <w:tmpl w:val="AEBCDEF0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17555E5C"/>
    <w:multiLevelType w:val="multilevel"/>
    <w:tmpl w:val="4DA416C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D162C3"/>
    <w:multiLevelType w:val="multilevel"/>
    <w:tmpl w:val="21761D1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89F3568"/>
    <w:multiLevelType w:val="multilevel"/>
    <w:tmpl w:val="46F6994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E5499B"/>
    <w:multiLevelType w:val="multilevel"/>
    <w:tmpl w:val="1B422EF6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195F7DC4"/>
    <w:multiLevelType w:val="multilevel"/>
    <w:tmpl w:val="30F201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A964CB"/>
    <w:multiLevelType w:val="multilevel"/>
    <w:tmpl w:val="F59E423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D766DB6"/>
    <w:multiLevelType w:val="multilevel"/>
    <w:tmpl w:val="40EE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7F4D20"/>
    <w:multiLevelType w:val="multilevel"/>
    <w:tmpl w:val="EFC4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C3640F"/>
    <w:multiLevelType w:val="multilevel"/>
    <w:tmpl w:val="A87C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5E3960"/>
    <w:multiLevelType w:val="multilevel"/>
    <w:tmpl w:val="BACC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4F4BB5"/>
    <w:multiLevelType w:val="multilevel"/>
    <w:tmpl w:val="5108EF42"/>
    <w:lvl w:ilvl="0">
      <w:start w:val="1"/>
      <w:numFmt w:val="lowerLetter"/>
      <w:lvlText w:val="%1)"/>
      <w:lvlJc w:val="left"/>
      <w:pPr>
        <w:ind w:left="1958" w:hanging="360"/>
      </w:pPr>
    </w:lvl>
    <w:lvl w:ilvl="1">
      <w:start w:val="1"/>
      <w:numFmt w:val="lowerLetter"/>
      <w:lvlText w:val="%2."/>
      <w:lvlJc w:val="left"/>
      <w:pPr>
        <w:ind w:left="2678" w:hanging="360"/>
      </w:pPr>
    </w:lvl>
    <w:lvl w:ilvl="2">
      <w:start w:val="1"/>
      <w:numFmt w:val="lowerRoman"/>
      <w:lvlText w:val="%3."/>
      <w:lvlJc w:val="right"/>
      <w:pPr>
        <w:ind w:left="3398" w:hanging="180"/>
      </w:pPr>
    </w:lvl>
    <w:lvl w:ilvl="3">
      <w:start w:val="1"/>
      <w:numFmt w:val="decimal"/>
      <w:lvlText w:val="%4."/>
      <w:lvlJc w:val="left"/>
      <w:pPr>
        <w:ind w:left="4118" w:hanging="360"/>
      </w:pPr>
    </w:lvl>
    <w:lvl w:ilvl="4">
      <w:start w:val="1"/>
      <w:numFmt w:val="lowerLetter"/>
      <w:lvlText w:val="%5."/>
      <w:lvlJc w:val="left"/>
      <w:pPr>
        <w:ind w:left="4838" w:hanging="360"/>
      </w:pPr>
    </w:lvl>
    <w:lvl w:ilvl="5">
      <w:start w:val="1"/>
      <w:numFmt w:val="lowerRoman"/>
      <w:lvlText w:val="%6."/>
      <w:lvlJc w:val="right"/>
      <w:pPr>
        <w:ind w:left="5558" w:hanging="180"/>
      </w:pPr>
    </w:lvl>
    <w:lvl w:ilvl="6">
      <w:start w:val="1"/>
      <w:numFmt w:val="decimal"/>
      <w:lvlText w:val="%7."/>
      <w:lvlJc w:val="left"/>
      <w:pPr>
        <w:ind w:left="6278" w:hanging="360"/>
      </w:pPr>
    </w:lvl>
    <w:lvl w:ilvl="7">
      <w:start w:val="1"/>
      <w:numFmt w:val="lowerLetter"/>
      <w:lvlText w:val="%8."/>
      <w:lvlJc w:val="left"/>
      <w:pPr>
        <w:ind w:left="6998" w:hanging="360"/>
      </w:pPr>
    </w:lvl>
    <w:lvl w:ilvl="8">
      <w:start w:val="1"/>
      <w:numFmt w:val="lowerRoman"/>
      <w:lvlText w:val="%9."/>
      <w:lvlJc w:val="right"/>
      <w:pPr>
        <w:ind w:left="7718" w:hanging="180"/>
      </w:pPr>
    </w:lvl>
  </w:abstractNum>
  <w:abstractNum w:abstractNumId="25" w15:restartNumberingAfterBreak="0">
    <w:nsid w:val="24644A3C"/>
    <w:multiLevelType w:val="multilevel"/>
    <w:tmpl w:val="22580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876F70"/>
    <w:multiLevelType w:val="multilevel"/>
    <w:tmpl w:val="BC8007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)"/>
      <w:lvlJc w:val="left"/>
      <w:pPr>
        <w:tabs>
          <w:tab w:val="num" w:pos="1646"/>
        </w:tabs>
        <w:ind w:left="1646" w:hanging="360"/>
      </w:pPr>
    </w:lvl>
    <w:lvl w:ilvl="2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27" w15:restartNumberingAfterBreak="0">
    <w:nsid w:val="26607767"/>
    <w:multiLevelType w:val="multilevel"/>
    <w:tmpl w:val="D93667B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0D2AFC"/>
    <w:multiLevelType w:val="multilevel"/>
    <w:tmpl w:val="8CDC73FA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8115A04"/>
    <w:multiLevelType w:val="multilevel"/>
    <w:tmpl w:val="3DB4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D86D7C"/>
    <w:multiLevelType w:val="multilevel"/>
    <w:tmpl w:val="DEFAD3C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C46D9"/>
    <w:multiLevelType w:val="multilevel"/>
    <w:tmpl w:val="5810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C817A52"/>
    <w:multiLevelType w:val="multilevel"/>
    <w:tmpl w:val="BE4E3F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0712DB"/>
    <w:multiLevelType w:val="multilevel"/>
    <w:tmpl w:val="2F70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001B4A"/>
    <w:multiLevelType w:val="multilevel"/>
    <w:tmpl w:val="3FBC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8C02F2"/>
    <w:multiLevelType w:val="multilevel"/>
    <w:tmpl w:val="5E0EC09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3BA22A1"/>
    <w:multiLevelType w:val="hybridMultilevel"/>
    <w:tmpl w:val="4A54D4EC"/>
    <w:lvl w:ilvl="0" w:tplc="16062B18">
      <w:start w:val="1"/>
      <w:numFmt w:val="decimal"/>
      <w:lvlText w:val="%1)"/>
      <w:lvlJc w:val="left"/>
      <w:pPr>
        <w:ind w:left="720" w:hanging="360"/>
      </w:pPr>
    </w:lvl>
    <w:lvl w:ilvl="1" w:tplc="9A900A3C">
      <w:start w:val="1"/>
      <w:numFmt w:val="lowerLetter"/>
      <w:lvlText w:val="%2."/>
      <w:lvlJc w:val="left"/>
      <w:pPr>
        <w:ind w:left="1440" w:hanging="360"/>
      </w:pPr>
    </w:lvl>
    <w:lvl w:ilvl="2" w:tplc="F9560EF0">
      <w:start w:val="1"/>
      <w:numFmt w:val="lowerRoman"/>
      <w:lvlText w:val="%3."/>
      <w:lvlJc w:val="right"/>
      <w:pPr>
        <w:ind w:left="2160" w:hanging="180"/>
      </w:pPr>
    </w:lvl>
    <w:lvl w:ilvl="3" w:tplc="7B501964">
      <w:start w:val="1"/>
      <w:numFmt w:val="decimal"/>
      <w:lvlText w:val="%4."/>
      <w:lvlJc w:val="left"/>
      <w:pPr>
        <w:ind w:left="2880" w:hanging="360"/>
      </w:pPr>
    </w:lvl>
    <w:lvl w:ilvl="4" w:tplc="94C267AA">
      <w:start w:val="1"/>
      <w:numFmt w:val="lowerLetter"/>
      <w:lvlText w:val="%5."/>
      <w:lvlJc w:val="left"/>
      <w:pPr>
        <w:ind w:left="3600" w:hanging="360"/>
      </w:pPr>
    </w:lvl>
    <w:lvl w:ilvl="5" w:tplc="74020EA0">
      <w:start w:val="1"/>
      <w:numFmt w:val="lowerRoman"/>
      <w:lvlText w:val="%6."/>
      <w:lvlJc w:val="right"/>
      <w:pPr>
        <w:ind w:left="4320" w:hanging="180"/>
      </w:pPr>
    </w:lvl>
    <w:lvl w:ilvl="6" w:tplc="55365AFA">
      <w:start w:val="1"/>
      <w:numFmt w:val="decimal"/>
      <w:lvlText w:val="%7."/>
      <w:lvlJc w:val="left"/>
      <w:pPr>
        <w:ind w:left="5040" w:hanging="360"/>
      </w:pPr>
    </w:lvl>
    <w:lvl w:ilvl="7" w:tplc="B7C48184">
      <w:start w:val="1"/>
      <w:numFmt w:val="lowerLetter"/>
      <w:lvlText w:val="%8."/>
      <w:lvlJc w:val="left"/>
      <w:pPr>
        <w:ind w:left="5760" w:hanging="360"/>
      </w:pPr>
    </w:lvl>
    <w:lvl w:ilvl="8" w:tplc="183AAF8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137381"/>
    <w:multiLevelType w:val="multilevel"/>
    <w:tmpl w:val="CF0C77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A255C2"/>
    <w:multiLevelType w:val="multilevel"/>
    <w:tmpl w:val="835016B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15EDE"/>
    <w:multiLevelType w:val="multilevel"/>
    <w:tmpl w:val="8B90843E"/>
    <w:lvl w:ilvl="0">
      <w:start w:val="1"/>
      <w:numFmt w:val="decimal"/>
      <w:lvlText w:val="%1."/>
      <w:lvlJc w:val="left"/>
      <w:pPr>
        <w:ind w:left="2214" w:hanging="360"/>
      </w:pPr>
    </w:lvl>
    <w:lvl w:ilvl="1">
      <w:start w:val="1"/>
      <w:numFmt w:val="lowerLetter"/>
      <w:lvlText w:val="%2."/>
      <w:lvlJc w:val="left"/>
      <w:pPr>
        <w:ind w:left="2934" w:hanging="360"/>
      </w:pPr>
    </w:lvl>
    <w:lvl w:ilvl="2">
      <w:start w:val="1"/>
      <w:numFmt w:val="lowerRoman"/>
      <w:lvlText w:val="%3."/>
      <w:lvlJc w:val="right"/>
      <w:pPr>
        <w:ind w:left="3654" w:hanging="180"/>
      </w:p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40" w15:restartNumberingAfterBreak="0">
    <w:nsid w:val="35467211"/>
    <w:multiLevelType w:val="multilevel"/>
    <w:tmpl w:val="AC50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5832FEC"/>
    <w:multiLevelType w:val="multilevel"/>
    <w:tmpl w:val="6C22F00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none"/>
      <w:suff w:val="nothing"/>
      <w:lvlText w:val=")"/>
      <w:lvlJc w:val="left"/>
      <w:pPr>
        <w:ind w:left="1647" w:firstLine="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35874B4B"/>
    <w:multiLevelType w:val="multilevel"/>
    <w:tmpl w:val="A0E60C42"/>
    <w:lvl w:ilvl="0">
      <w:start w:val="1"/>
      <w:numFmt w:val="lowerLetter"/>
      <w:lvlText w:val="%1)"/>
      <w:lvlJc w:val="left"/>
      <w:pPr>
        <w:tabs>
          <w:tab w:val="num" w:pos="1913"/>
        </w:tabs>
        <w:ind w:left="2160" w:hanging="360"/>
      </w:pPr>
    </w:lvl>
    <w:lvl w:ilvl="1">
      <w:start w:val="1"/>
      <w:numFmt w:val="lowerLetter"/>
      <w:lvlText w:val="%2)"/>
      <w:lvlJc w:val="left"/>
      <w:pPr>
        <w:ind w:left="3240" w:hanging="360"/>
      </w:pPr>
    </w:lvl>
    <w:lvl w:ilvl="2">
      <w:start w:val="1"/>
      <w:numFmt w:val="none"/>
      <w:suff w:val="nothing"/>
      <w:lvlText w:val=")"/>
      <w:lvlJc w:val="left"/>
      <w:pPr>
        <w:ind w:left="414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3" w15:restartNumberingAfterBreak="0">
    <w:nsid w:val="396D3C1E"/>
    <w:multiLevelType w:val="multilevel"/>
    <w:tmpl w:val="F602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D5303F"/>
    <w:multiLevelType w:val="multilevel"/>
    <w:tmpl w:val="2402B1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096674"/>
    <w:multiLevelType w:val="multilevel"/>
    <w:tmpl w:val="72E66D3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3DEE22A7"/>
    <w:multiLevelType w:val="multilevel"/>
    <w:tmpl w:val="3DA4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5811A68"/>
    <w:multiLevelType w:val="multilevel"/>
    <w:tmpl w:val="6EA2DA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113E78"/>
    <w:multiLevelType w:val="multilevel"/>
    <w:tmpl w:val="7E3A0D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61E3D77"/>
    <w:multiLevelType w:val="multilevel"/>
    <w:tmpl w:val="642AFA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70D1116"/>
    <w:multiLevelType w:val="multilevel"/>
    <w:tmpl w:val="6552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6825EA"/>
    <w:multiLevelType w:val="multilevel"/>
    <w:tmpl w:val="E2509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)"/>
      <w:lvlJc w:val="left"/>
      <w:pPr>
        <w:tabs>
          <w:tab w:val="num" w:pos="1646"/>
        </w:tabs>
        <w:ind w:left="1646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52" w15:restartNumberingAfterBreak="0">
    <w:nsid w:val="4778032E"/>
    <w:multiLevelType w:val="multilevel"/>
    <w:tmpl w:val="34F862EC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Letter"/>
      <w:lvlText w:val="%3)"/>
      <w:lvlJc w:val="left"/>
      <w:pPr>
        <w:tabs>
          <w:tab w:val="num" w:pos="2690"/>
        </w:tabs>
        <w:ind w:left="2690" w:hanging="360"/>
      </w:pPr>
    </w:lvl>
    <w:lvl w:ilvl="3">
      <w:start w:val="1"/>
      <w:numFmt w:val="lowerLetter"/>
      <w:lvlText w:val="%4)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3" w15:restartNumberingAfterBreak="0">
    <w:nsid w:val="484A1111"/>
    <w:multiLevelType w:val="multilevel"/>
    <w:tmpl w:val="C1102AF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Letter"/>
      <w:lvlText w:val="%3)"/>
      <w:lvlJc w:val="left"/>
      <w:pPr>
        <w:tabs>
          <w:tab w:val="num" w:pos="2690"/>
        </w:tabs>
        <w:ind w:left="2690" w:hanging="360"/>
      </w:pPr>
    </w:lvl>
    <w:lvl w:ilvl="3">
      <w:start w:val="1"/>
      <w:numFmt w:val="lowerLetter"/>
      <w:lvlText w:val="%4)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4" w15:restartNumberingAfterBreak="0">
    <w:nsid w:val="48FC4154"/>
    <w:multiLevelType w:val="hybridMultilevel"/>
    <w:tmpl w:val="D9AE643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5" w15:restartNumberingAfterBreak="0">
    <w:nsid w:val="49883359"/>
    <w:multiLevelType w:val="multilevel"/>
    <w:tmpl w:val="45BC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A153C61"/>
    <w:multiLevelType w:val="multilevel"/>
    <w:tmpl w:val="3ADA1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C47092F"/>
    <w:multiLevelType w:val="multilevel"/>
    <w:tmpl w:val="0E78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EA97124"/>
    <w:multiLevelType w:val="multilevel"/>
    <w:tmpl w:val="799EF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08E0AE6"/>
    <w:multiLevelType w:val="multilevel"/>
    <w:tmpl w:val="991AFD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964391"/>
    <w:multiLevelType w:val="multilevel"/>
    <w:tmpl w:val="897832BC"/>
    <w:lvl w:ilvl="0">
      <w:start w:val="2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>
      <w:start w:val="1"/>
      <w:numFmt w:val="decimal"/>
      <w:lvlText w:val="%2)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A46EE8"/>
    <w:multiLevelType w:val="multilevel"/>
    <w:tmpl w:val="03A8A3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0AA46FC"/>
    <w:multiLevelType w:val="multilevel"/>
    <w:tmpl w:val="D78814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1155D0D"/>
    <w:multiLevelType w:val="multilevel"/>
    <w:tmpl w:val="0B32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14A4AE7"/>
    <w:multiLevelType w:val="multilevel"/>
    <w:tmpl w:val="7286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14D3955"/>
    <w:multiLevelType w:val="multilevel"/>
    <w:tmpl w:val="7DFA3FB6"/>
    <w:lvl w:ilvl="0">
      <w:start w:val="1"/>
      <w:numFmt w:val="decimal"/>
      <w:lvlText w:val="%1)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66" w15:restartNumberingAfterBreak="0">
    <w:nsid w:val="51A72EAB"/>
    <w:multiLevelType w:val="multilevel"/>
    <w:tmpl w:val="1588459A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52FB2B61"/>
    <w:multiLevelType w:val="multilevel"/>
    <w:tmpl w:val="BC96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484172B"/>
    <w:multiLevelType w:val="multilevel"/>
    <w:tmpl w:val="F8080186"/>
    <w:lvl w:ilvl="0">
      <w:start w:val="1"/>
      <w:numFmt w:val="lowerLetter"/>
      <w:lvlText w:val="%1)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9" w15:restartNumberingAfterBreak="0">
    <w:nsid w:val="55607DD6"/>
    <w:multiLevelType w:val="multilevel"/>
    <w:tmpl w:val="AD005DC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none"/>
      <w:suff w:val="nothing"/>
      <w:lvlText w:val="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559320A1"/>
    <w:multiLevelType w:val="multilevel"/>
    <w:tmpl w:val="A87C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6AF38E6"/>
    <w:multiLevelType w:val="multilevel"/>
    <w:tmpl w:val="034C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79B1A25"/>
    <w:multiLevelType w:val="multilevel"/>
    <w:tmpl w:val="7EFC2068"/>
    <w:lvl w:ilvl="0">
      <w:start w:val="2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>
      <w:start w:val="1"/>
      <w:numFmt w:val="decimal"/>
      <w:lvlText w:val="%2)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9D6AD4"/>
    <w:multiLevelType w:val="hybridMultilevel"/>
    <w:tmpl w:val="DF16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CE2CE3"/>
    <w:multiLevelType w:val="multilevel"/>
    <w:tmpl w:val="5698920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C4811AE"/>
    <w:multiLevelType w:val="multilevel"/>
    <w:tmpl w:val="E0CC9A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5C6F67DB"/>
    <w:multiLevelType w:val="multilevel"/>
    <w:tmpl w:val="212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065467A"/>
    <w:multiLevelType w:val="multilevel"/>
    <w:tmpl w:val="1124FDE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8" w15:restartNumberingAfterBreak="0">
    <w:nsid w:val="62A22FAF"/>
    <w:multiLevelType w:val="multilevel"/>
    <w:tmpl w:val="2572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2C44395"/>
    <w:multiLevelType w:val="multilevel"/>
    <w:tmpl w:val="DA405B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3021505"/>
    <w:multiLevelType w:val="multilevel"/>
    <w:tmpl w:val="1772CB3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63FA3D5D"/>
    <w:multiLevelType w:val="multilevel"/>
    <w:tmpl w:val="CA40A9B8"/>
    <w:lvl w:ilvl="0">
      <w:start w:val="1"/>
      <w:numFmt w:val="decimal"/>
      <w:lvlText w:val="%1."/>
      <w:lvlJc w:val="left"/>
      <w:pPr>
        <w:ind w:left="2214" w:hanging="360"/>
      </w:pPr>
    </w:lvl>
    <w:lvl w:ilvl="1">
      <w:start w:val="1"/>
      <w:numFmt w:val="lowerLetter"/>
      <w:lvlText w:val="%2."/>
      <w:lvlJc w:val="left"/>
      <w:pPr>
        <w:ind w:left="2934" w:hanging="360"/>
      </w:pPr>
    </w:lvl>
    <w:lvl w:ilvl="2">
      <w:start w:val="1"/>
      <w:numFmt w:val="lowerRoman"/>
      <w:lvlText w:val="%3."/>
      <w:lvlJc w:val="right"/>
      <w:pPr>
        <w:ind w:left="3654" w:hanging="180"/>
      </w:p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82" w15:restartNumberingAfterBreak="0">
    <w:nsid w:val="64205C11"/>
    <w:multiLevelType w:val="multilevel"/>
    <w:tmpl w:val="8B18A7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3" w15:restartNumberingAfterBreak="0">
    <w:nsid w:val="64346556"/>
    <w:multiLevelType w:val="multilevel"/>
    <w:tmpl w:val="D226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4DD4149"/>
    <w:multiLevelType w:val="multilevel"/>
    <w:tmpl w:val="9C32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545531E"/>
    <w:multiLevelType w:val="multilevel"/>
    <w:tmpl w:val="D22A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5826F30"/>
    <w:multiLevelType w:val="multilevel"/>
    <w:tmpl w:val="C97423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7" w15:restartNumberingAfterBreak="0">
    <w:nsid w:val="662320DB"/>
    <w:multiLevelType w:val="multilevel"/>
    <w:tmpl w:val="3E9EA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86E1169"/>
    <w:multiLevelType w:val="multilevel"/>
    <w:tmpl w:val="59F8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B642AEF"/>
    <w:multiLevelType w:val="multilevel"/>
    <w:tmpl w:val="A47E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C4A2F9C"/>
    <w:multiLevelType w:val="multilevel"/>
    <w:tmpl w:val="552E27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1" w15:restartNumberingAfterBreak="0">
    <w:nsid w:val="6E9D41F5"/>
    <w:multiLevelType w:val="multilevel"/>
    <w:tmpl w:val="2E1667AC"/>
    <w:lvl w:ilvl="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6F457114"/>
    <w:multiLevelType w:val="multilevel"/>
    <w:tmpl w:val="A87C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156512B"/>
    <w:multiLevelType w:val="multilevel"/>
    <w:tmpl w:val="33A6C8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25E3EB5"/>
    <w:multiLevelType w:val="multilevel"/>
    <w:tmpl w:val="B8DA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136D93"/>
    <w:multiLevelType w:val="multilevel"/>
    <w:tmpl w:val="FB520BCC"/>
    <w:lvl w:ilvl="0">
      <w:start w:val="2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>
      <w:start w:val="1"/>
      <w:numFmt w:val="decimal"/>
      <w:lvlText w:val="%2)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593BAB"/>
    <w:multiLevelType w:val="multilevel"/>
    <w:tmpl w:val="893C5E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4A36F85"/>
    <w:multiLevelType w:val="multilevel"/>
    <w:tmpl w:val="42A64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4FE15E2"/>
    <w:multiLevelType w:val="multilevel"/>
    <w:tmpl w:val="4A46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4FF38D7"/>
    <w:multiLevelType w:val="multilevel"/>
    <w:tmpl w:val="7F12345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0" w15:restartNumberingAfterBreak="0">
    <w:nsid w:val="78C90ADE"/>
    <w:multiLevelType w:val="multilevel"/>
    <w:tmpl w:val="0CB4C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78E9580E"/>
    <w:multiLevelType w:val="multilevel"/>
    <w:tmpl w:val="B9F0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9C72C8D"/>
    <w:multiLevelType w:val="multilevel"/>
    <w:tmpl w:val="C35634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A596EFC"/>
    <w:multiLevelType w:val="multilevel"/>
    <w:tmpl w:val="F570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0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A990087"/>
    <w:multiLevelType w:val="multilevel"/>
    <w:tmpl w:val="D00E562C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7C202134"/>
    <w:multiLevelType w:val="multilevel"/>
    <w:tmpl w:val="0534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CE6631A"/>
    <w:multiLevelType w:val="multilevel"/>
    <w:tmpl w:val="3E5222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7B0287"/>
    <w:multiLevelType w:val="multilevel"/>
    <w:tmpl w:val="2E7841D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7EB13301"/>
    <w:multiLevelType w:val="multilevel"/>
    <w:tmpl w:val="D37CEFB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3"/>
  </w:num>
  <w:num w:numId="4">
    <w:abstractNumId w:val="63"/>
  </w:num>
  <w:num w:numId="5">
    <w:abstractNumId w:val="101"/>
  </w:num>
  <w:num w:numId="6">
    <w:abstractNumId w:val="20"/>
  </w:num>
  <w:num w:numId="7">
    <w:abstractNumId w:val="78"/>
  </w:num>
  <w:num w:numId="8">
    <w:abstractNumId w:val="29"/>
  </w:num>
  <w:num w:numId="9">
    <w:abstractNumId w:val="31"/>
  </w:num>
  <w:num w:numId="10">
    <w:abstractNumId w:val="88"/>
  </w:num>
  <w:num w:numId="11">
    <w:abstractNumId w:val="84"/>
  </w:num>
  <w:num w:numId="12">
    <w:abstractNumId w:val="96"/>
  </w:num>
  <w:num w:numId="13">
    <w:abstractNumId w:val="58"/>
  </w:num>
  <w:num w:numId="14">
    <w:abstractNumId w:val="8"/>
  </w:num>
  <w:num w:numId="15">
    <w:abstractNumId w:val="47"/>
  </w:num>
  <w:num w:numId="16">
    <w:abstractNumId w:val="107"/>
  </w:num>
  <w:num w:numId="17">
    <w:abstractNumId w:val="25"/>
  </w:num>
  <w:num w:numId="18">
    <w:abstractNumId w:val="79"/>
  </w:num>
  <w:num w:numId="19">
    <w:abstractNumId w:val="18"/>
  </w:num>
  <w:num w:numId="20">
    <w:abstractNumId w:val="62"/>
  </w:num>
  <w:num w:numId="21">
    <w:abstractNumId w:val="104"/>
  </w:num>
  <w:num w:numId="22">
    <w:abstractNumId w:val="11"/>
  </w:num>
  <w:num w:numId="23">
    <w:abstractNumId w:val="103"/>
  </w:num>
  <w:num w:numId="24">
    <w:abstractNumId w:val="64"/>
  </w:num>
  <w:num w:numId="25">
    <w:abstractNumId w:val="89"/>
  </w:num>
  <w:num w:numId="26">
    <w:abstractNumId w:val="82"/>
  </w:num>
  <w:num w:numId="27">
    <w:abstractNumId w:val="7"/>
  </w:num>
  <w:num w:numId="28">
    <w:abstractNumId w:val="92"/>
  </w:num>
  <w:num w:numId="29">
    <w:abstractNumId w:val="0"/>
  </w:num>
  <w:num w:numId="30">
    <w:abstractNumId w:val="86"/>
  </w:num>
  <w:num w:numId="31">
    <w:abstractNumId w:val="40"/>
  </w:num>
  <w:num w:numId="32">
    <w:abstractNumId w:val="45"/>
  </w:num>
  <w:num w:numId="33">
    <w:abstractNumId w:val="100"/>
  </w:num>
  <w:num w:numId="34">
    <w:abstractNumId w:val="65"/>
  </w:num>
  <w:num w:numId="35">
    <w:abstractNumId w:val="72"/>
  </w:num>
  <w:num w:numId="36">
    <w:abstractNumId w:val="60"/>
  </w:num>
  <w:num w:numId="37">
    <w:abstractNumId w:val="95"/>
  </w:num>
  <w:num w:numId="38">
    <w:abstractNumId w:val="70"/>
  </w:num>
  <w:num w:numId="39">
    <w:abstractNumId w:val="22"/>
  </w:num>
  <w:num w:numId="40">
    <w:abstractNumId w:val="76"/>
  </w:num>
  <w:num w:numId="41">
    <w:abstractNumId w:val="9"/>
  </w:num>
  <w:num w:numId="42">
    <w:abstractNumId w:val="6"/>
  </w:num>
  <w:num w:numId="43">
    <w:abstractNumId w:val="26"/>
  </w:num>
  <w:num w:numId="44">
    <w:abstractNumId w:val="43"/>
  </w:num>
  <w:num w:numId="45">
    <w:abstractNumId w:val="53"/>
  </w:num>
  <w:num w:numId="46">
    <w:abstractNumId w:val="52"/>
  </w:num>
  <w:num w:numId="47">
    <w:abstractNumId w:val="42"/>
  </w:num>
  <w:num w:numId="48">
    <w:abstractNumId w:val="80"/>
  </w:num>
  <w:num w:numId="49">
    <w:abstractNumId w:val="77"/>
  </w:num>
  <w:num w:numId="50">
    <w:abstractNumId w:val="68"/>
  </w:num>
  <w:num w:numId="51">
    <w:abstractNumId w:val="99"/>
  </w:num>
  <w:num w:numId="52">
    <w:abstractNumId w:val="41"/>
  </w:num>
  <w:num w:numId="53">
    <w:abstractNumId w:val="105"/>
  </w:num>
  <w:num w:numId="54">
    <w:abstractNumId w:val="98"/>
  </w:num>
  <w:num w:numId="55">
    <w:abstractNumId w:val="46"/>
  </w:num>
  <w:num w:numId="56">
    <w:abstractNumId w:val="23"/>
  </w:num>
  <w:num w:numId="57">
    <w:abstractNumId w:val="15"/>
  </w:num>
  <w:num w:numId="58">
    <w:abstractNumId w:val="83"/>
  </w:num>
  <w:num w:numId="59">
    <w:abstractNumId w:val="12"/>
  </w:num>
  <w:num w:numId="60">
    <w:abstractNumId w:val="57"/>
  </w:num>
  <w:num w:numId="61">
    <w:abstractNumId w:val="50"/>
  </w:num>
  <w:num w:numId="62">
    <w:abstractNumId w:val="71"/>
  </w:num>
  <w:num w:numId="63">
    <w:abstractNumId w:val="90"/>
  </w:num>
  <w:num w:numId="64">
    <w:abstractNumId w:val="37"/>
  </w:num>
  <w:num w:numId="65">
    <w:abstractNumId w:val="16"/>
  </w:num>
  <w:num w:numId="66">
    <w:abstractNumId w:val="32"/>
  </w:num>
  <w:num w:numId="67">
    <w:abstractNumId w:val="67"/>
  </w:num>
  <w:num w:numId="68">
    <w:abstractNumId w:val="24"/>
  </w:num>
  <w:num w:numId="69">
    <w:abstractNumId w:val="19"/>
  </w:num>
  <w:num w:numId="70">
    <w:abstractNumId w:val="5"/>
  </w:num>
  <w:num w:numId="71">
    <w:abstractNumId w:val="48"/>
  </w:num>
  <w:num w:numId="72">
    <w:abstractNumId w:val="91"/>
  </w:num>
  <w:num w:numId="73">
    <w:abstractNumId w:val="66"/>
  </w:num>
  <w:num w:numId="74">
    <w:abstractNumId w:val="44"/>
  </w:num>
  <w:num w:numId="75">
    <w:abstractNumId w:val="39"/>
  </w:num>
  <w:num w:numId="76">
    <w:abstractNumId w:val="81"/>
  </w:num>
  <w:num w:numId="77">
    <w:abstractNumId w:val="59"/>
  </w:num>
  <w:num w:numId="78">
    <w:abstractNumId w:val="93"/>
  </w:num>
  <w:num w:numId="79">
    <w:abstractNumId w:val="108"/>
  </w:num>
  <w:num w:numId="80">
    <w:abstractNumId w:val="35"/>
  </w:num>
  <w:num w:numId="81">
    <w:abstractNumId w:val="102"/>
  </w:num>
  <w:num w:numId="82">
    <w:abstractNumId w:val="14"/>
  </w:num>
  <w:num w:numId="83">
    <w:abstractNumId w:val="106"/>
  </w:num>
  <w:num w:numId="84">
    <w:abstractNumId w:val="27"/>
  </w:num>
  <w:num w:numId="85">
    <w:abstractNumId w:val="49"/>
  </w:num>
  <w:num w:numId="86">
    <w:abstractNumId w:val="38"/>
  </w:num>
  <w:num w:numId="87">
    <w:abstractNumId w:val="74"/>
  </w:num>
  <w:num w:numId="88">
    <w:abstractNumId w:val="61"/>
  </w:num>
  <w:num w:numId="89">
    <w:abstractNumId w:val="75"/>
  </w:num>
  <w:num w:numId="90">
    <w:abstractNumId w:val="97"/>
  </w:num>
  <w:num w:numId="91">
    <w:abstractNumId w:val="17"/>
  </w:num>
  <w:num w:numId="92">
    <w:abstractNumId w:val="56"/>
  </w:num>
  <w:num w:numId="93">
    <w:abstractNumId w:val="94"/>
  </w:num>
  <w:num w:numId="94">
    <w:abstractNumId w:val="2"/>
  </w:num>
  <w:num w:numId="95">
    <w:abstractNumId w:val="34"/>
  </w:num>
  <w:num w:numId="96">
    <w:abstractNumId w:val="30"/>
  </w:num>
  <w:num w:numId="97">
    <w:abstractNumId w:val="28"/>
  </w:num>
  <w:num w:numId="98">
    <w:abstractNumId w:val="69"/>
  </w:num>
  <w:num w:numId="99">
    <w:abstractNumId w:val="54"/>
  </w:num>
  <w:num w:numId="100">
    <w:abstractNumId w:val="4"/>
  </w:num>
  <w:num w:numId="101">
    <w:abstractNumId w:val="51"/>
  </w:num>
  <w:num w:numId="102">
    <w:abstractNumId w:val="1"/>
  </w:num>
  <w:num w:numId="103">
    <w:abstractNumId w:val="21"/>
  </w:num>
  <w:num w:numId="104">
    <w:abstractNumId w:val="85"/>
  </w:num>
  <w:num w:numId="105">
    <w:abstractNumId w:val="55"/>
  </w:num>
  <w:num w:numId="106">
    <w:abstractNumId w:val="87"/>
  </w:num>
  <w:num w:numId="107">
    <w:abstractNumId w:val="33"/>
  </w:num>
  <w:num w:numId="108">
    <w:abstractNumId w:val="10"/>
  </w:num>
  <w:num w:numId="109">
    <w:abstractNumId w:val="7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50"/>
    <w:rsid w:val="00032C86"/>
    <w:rsid w:val="000510D0"/>
    <w:rsid w:val="00057C07"/>
    <w:rsid w:val="000615F3"/>
    <w:rsid w:val="000E58D6"/>
    <w:rsid w:val="00104B6C"/>
    <w:rsid w:val="00160BA9"/>
    <w:rsid w:val="001719A4"/>
    <w:rsid w:val="00192FC6"/>
    <w:rsid w:val="001B4AD7"/>
    <w:rsid w:val="002067C6"/>
    <w:rsid w:val="00243635"/>
    <w:rsid w:val="00262792"/>
    <w:rsid w:val="00294BBD"/>
    <w:rsid w:val="00312F5D"/>
    <w:rsid w:val="00326F5D"/>
    <w:rsid w:val="00353DBC"/>
    <w:rsid w:val="00393C2D"/>
    <w:rsid w:val="003F5B13"/>
    <w:rsid w:val="0040213A"/>
    <w:rsid w:val="00435E3F"/>
    <w:rsid w:val="00436C38"/>
    <w:rsid w:val="00453639"/>
    <w:rsid w:val="00470676"/>
    <w:rsid w:val="00486527"/>
    <w:rsid w:val="004F61AC"/>
    <w:rsid w:val="0052749F"/>
    <w:rsid w:val="00531AC1"/>
    <w:rsid w:val="00552D90"/>
    <w:rsid w:val="005C4250"/>
    <w:rsid w:val="005D4862"/>
    <w:rsid w:val="006416B4"/>
    <w:rsid w:val="00661DA0"/>
    <w:rsid w:val="006A007E"/>
    <w:rsid w:val="006B1990"/>
    <w:rsid w:val="006B294E"/>
    <w:rsid w:val="006E2755"/>
    <w:rsid w:val="006E48F0"/>
    <w:rsid w:val="00717A16"/>
    <w:rsid w:val="007B100F"/>
    <w:rsid w:val="007F730F"/>
    <w:rsid w:val="008032CF"/>
    <w:rsid w:val="008458B3"/>
    <w:rsid w:val="00876181"/>
    <w:rsid w:val="008B0079"/>
    <w:rsid w:val="008B118F"/>
    <w:rsid w:val="008D19D3"/>
    <w:rsid w:val="009A3B62"/>
    <w:rsid w:val="00A057B4"/>
    <w:rsid w:val="00A5251B"/>
    <w:rsid w:val="00A56E5A"/>
    <w:rsid w:val="00A60056"/>
    <w:rsid w:val="00A856B0"/>
    <w:rsid w:val="00AC5E19"/>
    <w:rsid w:val="00B151D8"/>
    <w:rsid w:val="00B42960"/>
    <w:rsid w:val="00B4619C"/>
    <w:rsid w:val="00B526F4"/>
    <w:rsid w:val="00BA0769"/>
    <w:rsid w:val="00BA4889"/>
    <w:rsid w:val="00C053F5"/>
    <w:rsid w:val="00C83B09"/>
    <w:rsid w:val="00CE7F82"/>
    <w:rsid w:val="00D02708"/>
    <w:rsid w:val="00D26270"/>
    <w:rsid w:val="00D6489B"/>
    <w:rsid w:val="00D82A33"/>
    <w:rsid w:val="00DA2A2E"/>
    <w:rsid w:val="00DD54C1"/>
    <w:rsid w:val="00DE32C9"/>
    <w:rsid w:val="00DE7A68"/>
    <w:rsid w:val="00E11F62"/>
    <w:rsid w:val="00E73839"/>
    <w:rsid w:val="00E81C91"/>
    <w:rsid w:val="00EC6473"/>
    <w:rsid w:val="00EF5E32"/>
    <w:rsid w:val="00F37222"/>
    <w:rsid w:val="00F57F2B"/>
    <w:rsid w:val="00FB7380"/>
    <w:rsid w:val="00FC503F"/>
    <w:rsid w:val="04FDAAF7"/>
    <w:rsid w:val="0ADE076A"/>
    <w:rsid w:val="0C45843B"/>
    <w:rsid w:val="0DD340F3"/>
    <w:rsid w:val="0DE1549C"/>
    <w:rsid w:val="0F09186C"/>
    <w:rsid w:val="1082C4D7"/>
    <w:rsid w:val="17E8E5E4"/>
    <w:rsid w:val="186DE62C"/>
    <w:rsid w:val="1ADE02C7"/>
    <w:rsid w:val="1D7936B4"/>
    <w:rsid w:val="1E16903C"/>
    <w:rsid w:val="1EC32591"/>
    <w:rsid w:val="27A35D72"/>
    <w:rsid w:val="2F48E5C8"/>
    <w:rsid w:val="313EEE96"/>
    <w:rsid w:val="3A24C34A"/>
    <w:rsid w:val="3D06A0AF"/>
    <w:rsid w:val="44567DF2"/>
    <w:rsid w:val="54A1DACD"/>
    <w:rsid w:val="5CBC6121"/>
    <w:rsid w:val="5EC929D4"/>
    <w:rsid w:val="61757BF2"/>
    <w:rsid w:val="6583A2DD"/>
    <w:rsid w:val="6B374C02"/>
    <w:rsid w:val="70121333"/>
    <w:rsid w:val="730EF548"/>
    <w:rsid w:val="75114FEC"/>
    <w:rsid w:val="77D57003"/>
    <w:rsid w:val="7954232A"/>
    <w:rsid w:val="7B119553"/>
    <w:rsid w:val="7D345E3A"/>
    <w:rsid w:val="7E02A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700B3-1B9C-4FA4-8BF6-990FED00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25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C425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qFormat/>
    <w:rsid w:val="005C4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5C42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5C42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C4250"/>
    <w:rPr>
      <w:rFonts w:ascii="Arial" w:eastAsia="Times New Roman" w:hAnsi="Arial" w:cs="Arial"/>
      <w:b/>
      <w:bCs/>
      <w:color w:val="00000A"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C4250"/>
    <w:rPr>
      <w:rFonts w:ascii="Arial" w:eastAsia="Times New Roman" w:hAnsi="Arial" w:cs="Arial"/>
      <w:b/>
      <w:bCs/>
      <w:i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5C4250"/>
    <w:rPr>
      <w:rFonts w:ascii="Arial" w:eastAsia="Times New Roman" w:hAnsi="Arial" w:cs="Arial"/>
      <w:b/>
      <w:bCs/>
      <w:color w:val="00000A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5C4250"/>
    <w:rPr>
      <w:rFonts w:ascii="Times New Roman" w:eastAsia="Times New Roman" w:hAnsi="Times New Roman" w:cs="Times New Roman"/>
      <w:b/>
      <w:bCs/>
      <w:color w:val="00000A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C42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C42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5C42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5C425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4250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5C425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42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42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5C4250"/>
    <w:rPr>
      <w:rFonts w:ascii="Calibri" w:eastAsia="Calibri" w:hAnsi="Calibri" w:cs="Times New Roman"/>
      <w:sz w:val="16"/>
      <w:szCs w:val="16"/>
    </w:rPr>
  </w:style>
  <w:style w:type="character" w:customStyle="1" w:styleId="ListLabel1">
    <w:name w:val="ListLabel 1"/>
    <w:qFormat/>
    <w:rsid w:val="005C4250"/>
    <w:rPr>
      <w:color w:val="FF0000"/>
    </w:rPr>
  </w:style>
  <w:style w:type="character" w:customStyle="1" w:styleId="ListLabel2">
    <w:name w:val="ListLabel 2"/>
    <w:qFormat/>
    <w:rsid w:val="005C4250"/>
    <w:rPr>
      <w:color w:val="00000A"/>
    </w:rPr>
  </w:style>
  <w:style w:type="character" w:customStyle="1" w:styleId="ListLabel3">
    <w:name w:val="ListLabel 3"/>
    <w:qFormat/>
    <w:rsid w:val="005C4250"/>
    <w:rPr>
      <w:color w:val="00000A"/>
    </w:rPr>
  </w:style>
  <w:style w:type="character" w:customStyle="1" w:styleId="ListLabel4">
    <w:name w:val="ListLabel 4"/>
    <w:qFormat/>
    <w:rsid w:val="005C4250"/>
    <w:rPr>
      <w:color w:val="00000A"/>
    </w:rPr>
  </w:style>
  <w:style w:type="character" w:customStyle="1" w:styleId="ListLabel5">
    <w:name w:val="ListLabel 5"/>
    <w:qFormat/>
    <w:rsid w:val="005C4250"/>
    <w:rPr>
      <w:color w:val="00000A"/>
    </w:rPr>
  </w:style>
  <w:style w:type="character" w:customStyle="1" w:styleId="ListLabel6">
    <w:name w:val="ListLabel 6"/>
    <w:qFormat/>
    <w:rsid w:val="005C4250"/>
    <w:rPr>
      <w:color w:val="00000A"/>
    </w:rPr>
  </w:style>
  <w:style w:type="character" w:customStyle="1" w:styleId="ListLabel7">
    <w:name w:val="ListLabel 7"/>
    <w:qFormat/>
    <w:rsid w:val="005C4250"/>
    <w:rPr>
      <w:color w:val="00000A"/>
    </w:rPr>
  </w:style>
  <w:style w:type="character" w:customStyle="1" w:styleId="ListLabel8">
    <w:name w:val="ListLabel 8"/>
    <w:qFormat/>
    <w:rsid w:val="005C4250"/>
    <w:rPr>
      <w:color w:val="00000A"/>
    </w:rPr>
  </w:style>
  <w:style w:type="character" w:customStyle="1" w:styleId="ListLabel9">
    <w:name w:val="ListLabel 9"/>
    <w:qFormat/>
    <w:rsid w:val="005C4250"/>
    <w:rPr>
      <w:color w:val="00000A"/>
    </w:rPr>
  </w:style>
  <w:style w:type="character" w:customStyle="1" w:styleId="ListLabel10">
    <w:name w:val="ListLabel 10"/>
    <w:qFormat/>
    <w:rsid w:val="005C4250"/>
    <w:rPr>
      <w:rFonts w:eastAsia="Times New Roman" w:cs="Times New Roman"/>
    </w:rPr>
  </w:style>
  <w:style w:type="character" w:customStyle="1" w:styleId="ListLabel11">
    <w:name w:val="ListLabel 11"/>
    <w:qFormat/>
    <w:rsid w:val="005C4250"/>
    <w:rPr>
      <w:b/>
    </w:rPr>
  </w:style>
  <w:style w:type="character" w:customStyle="1" w:styleId="ListLabel12">
    <w:name w:val="ListLabel 12"/>
    <w:qFormat/>
    <w:rsid w:val="005C4250"/>
    <w:rPr>
      <w:b/>
    </w:rPr>
  </w:style>
  <w:style w:type="character" w:customStyle="1" w:styleId="ListLabel13">
    <w:name w:val="ListLabel 13"/>
    <w:qFormat/>
    <w:rsid w:val="005C4250"/>
    <w:rPr>
      <w:color w:val="FF0000"/>
    </w:rPr>
  </w:style>
  <w:style w:type="character" w:customStyle="1" w:styleId="ListLabel14">
    <w:name w:val="ListLabel 14"/>
    <w:qFormat/>
    <w:rsid w:val="005C4250"/>
    <w:rPr>
      <w:color w:val="00000A"/>
    </w:rPr>
  </w:style>
  <w:style w:type="character" w:customStyle="1" w:styleId="ListLabel15">
    <w:name w:val="ListLabel 15"/>
    <w:qFormat/>
    <w:rsid w:val="005C4250"/>
    <w:rPr>
      <w:color w:val="00000A"/>
    </w:rPr>
  </w:style>
  <w:style w:type="character" w:customStyle="1" w:styleId="ListLabel16">
    <w:name w:val="ListLabel 16"/>
    <w:qFormat/>
    <w:rsid w:val="005C4250"/>
    <w:rPr>
      <w:color w:val="00000A"/>
    </w:rPr>
  </w:style>
  <w:style w:type="character" w:customStyle="1" w:styleId="ListLabel17">
    <w:name w:val="ListLabel 17"/>
    <w:qFormat/>
    <w:rsid w:val="005C4250"/>
    <w:rPr>
      <w:color w:val="00000A"/>
    </w:rPr>
  </w:style>
  <w:style w:type="character" w:customStyle="1" w:styleId="ListLabel18">
    <w:name w:val="ListLabel 18"/>
    <w:qFormat/>
    <w:rsid w:val="005C4250"/>
    <w:rPr>
      <w:color w:val="00000A"/>
    </w:rPr>
  </w:style>
  <w:style w:type="character" w:customStyle="1" w:styleId="ListLabel19">
    <w:name w:val="ListLabel 19"/>
    <w:qFormat/>
    <w:rsid w:val="005C4250"/>
    <w:rPr>
      <w:color w:val="00000A"/>
    </w:rPr>
  </w:style>
  <w:style w:type="character" w:customStyle="1" w:styleId="ListLabel20">
    <w:name w:val="ListLabel 20"/>
    <w:qFormat/>
    <w:rsid w:val="005C4250"/>
    <w:rPr>
      <w:color w:val="00000A"/>
    </w:rPr>
  </w:style>
  <w:style w:type="character" w:customStyle="1" w:styleId="ListLabel21">
    <w:name w:val="ListLabel 21"/>
    <w:qFormat/>
    <w:rsid w:val="005C4250"/>
    <w:rPr>
      <w:color w:val="00000A"/>
    </w:rPr>
  </w:style>
  <w:style w:type="character" w:customStyle="1" w:styleId="ListLabel22">
    <w:name w:val="ListLabel 22"/>
    <w:qFormat/>
    <w:rsid w:val="005C4250"/>
    <w:rPr>
      <w:rFonts w:eastAsia="Times New Roman" w:cs="Times New Roman"/>
    </w:rPr>
  </w:style>
  <w:style w:type="character" w:customStyle="1" w:styleId="ListLabel23">
    <w:name w:val="ListLabel 23"/>
    <w:qFormat/>
    <w:rsid w:val="005C4250"/>
    <w:rPr>
      <w:b/>
    </w:rPr>
  </w:style>
  <w:style w:type="character" w:customStyle="1" w:styleId="ListLabel24">
    <w:name w:val="ListLabel 24"/>
    <w:qFormat/>
    <w:rsid w:val="005C4250"/>
    <w:rPr>
      <w:b/>
    </w:rPr>
  </w:style>
  <w:style w:type="character" w:customStyle="1" w:styleId="WW8Num3z0">
    <w:name w:val="WW8Num3z0"/>
    <w:qFormat/>
    <w:rsid w:val="005C4250"/>
  </w:style>
  <w:style w:type="paragraph" w:styleId="Nagwek">
    <w:name w:val="header"/>
    <w:basedOn w:val="Normalny"/>
    <w:next w:val="Tekstpodstawowy"/>
    <w:link w:val="NagwekZnak"/>
    <w:qFormat/>
    <w:rsid w:val="005C42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C4250"/>
    <w:rPr>
      <w:rFonts w:ascii="Liberation Sans" w:eastAsia="Microsoft YaHei" w:hAnsi="Liberation Sans" w:cs="Lucida Sans"/>
      <w:color w:val="00000A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C4250"/>
    <w:pPr>
      <w:spacing w:after="120"/>
    </w:pPr>
    <w:rPr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5C425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Lista">
    <w:name w:val="List"/>
    <w:basedOn w:val="Tekstpodstawowy"/>
    <w:rsid w:val="005C4250"/>
    <w:rPr>
      <w:rFonts w:cs="Lucida Sans"/>
    </w:rPr>
  </w:style>
  <w:style w:type="paragraph" w:styleId="Legenda">
    <w:name w:val="caption"/>
    <w:basedOn w:val="Normalny"/>
    <w:qFormat/>
    <w:rsid w:val="005C425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5C4250"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5C4250"/>
    <w:pPr>
      <w:ind w:left="540"/>
    </w:pPr>
    <w:rPr>
      <w:color w:val="auto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C425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5C4250"/>
    <w:pPr>
      <w:ind w:left="566" w:hanging="283"/>
    </w:pPr>
  </w:style>
  <w:style w:type="paragraph" w:styleId="Listapunktowana4">
    <w:name w:val="List Bullet 4"/>
    <w:basedOn w:val="Normalny"/>
    <w:qFormat/>
    <w:rsid w:val="005C4250"/>
    <w:pPr>
      <w:ind w:left="849" w:hanging="283"/>
    </w:pPr>
  </w:style>
  <w:style w:type="paragraph" w:styleId="Listapunktowana5">
    <w:name w:val="List Bullet 5"/>
    <w:basedOn w:val="Normalny"/>
    <w:qFormat/>
    <w:rsid w:val="005C4250"/>
    <w:pPr>
      <w:ind w:left="1132" w:hanging="283"/>
    </w:pPr>
  </w:style>
  <w:style w:type="paragraph" w:styleId="Lista-kontynuacja2">
    <w:name w:val="List Continue 2"/>
    <w:basedOn w:val="Normalny"/>
    <w:qFormat/>
    <w:rsid w:val="005C4250"/>
    <w:pPr>
      <w:spacing w:after="120"/>
      <w:ind w:left="566"/>
    </w:pPr>
  </w:style>
  <w:style w:type="paragraph" w:styleId="Listanumerowana">
    <w:name w:val="List Number"/>
    <w:basedOn w:val="Normalny"/>
    <w:qFormat/>
    <w:rsid w:val="005C4250"/>
    <w:pPr>
      <w:ind w:left="1415" w:hanging="283"/>
    </w:pPr>
  </w:style>
  <w:style w:type="paragraph" w:styleId="Lista-kontynuacja3">
    <w:name w:val="List Continue 3"/>
    <w:basedOn w:val="Normalny"/>
    <w:qFormat/>
    <w:rsid w:val="005C4250"/>
    <w:pPr>
      <w:spacing w:after="120"/>
      <w:ind w:left="849"/>
    </w:pPr>
  </w:style>
  <w:style w:type="paragraph" w:styleId="Stopka">
    <w:name w:val="footer"/>
    <w:basedOn w:val="Normalny"/>
    <w:link w:val="StopkaZnak"/>
    <w:rsid w:val="005C4250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5C425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4250"/>
    <w:rPr>
      <w:rFonts w:ascii="Tahoma" w:hAnsi="Tahoma"/>
      <w:color w:val="auto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C4250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4250"/>
    <w:rPr>
      <w:color w:val="auto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5C425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425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C4250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C4250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qFormat/>
    <w:rsid w:val="005C4250"/>
    <w:pPr>
      <w:spacing w:after="120" w:line="276" w:lineRule="auto"/>
    </w:pPr>
    <w:rPr>
      <w:rFonts w:ascii="Calibri" w:eastAsia="Calibri" w:hAnsi="Calibri"/>
      <w:color w:val="auto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C4250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customStyle="1" w:styleId="Zawartoramki">
    <w:name w:val="Zawartość ramki"/>
    <w:basedOn w:val="Normalny"/>
    <w:qFormat/>
    <w:rsid w:val="005C4250"/>
  </w:style>
  <w:style w:type="numbering" w:customStyle="1" w:styleId="WW8Num3">
    <w:name w:val="WW8Num3"/>
    <w:qFormat/>
    <w:rsid w:val="005C4250"/>
  </w:style>
  <w:style w:type="character" w:styleId="Hipercze">
    <w:name w:val="Hyperlink"/>
    <w:basedOn w:val="Domylnaczcionkaakapitu"/>
    <w:uiPriority w:val="99"/>
    <w:unhideWhenUsed/>
    <w:rsid w:val="005C4250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5C4250"/>
  </w:style>
  <w:style w:type="character" w:customStyle="1" w:styleId="eop">
    <w:name w:val="eop"/>
    <w:basedOn w:val="Domylnaczcionkaakapitu"/>
    <w:rsid w:val="005C4250"/>
  </w:style>
  <w:style w:type="character" w:customStyle="1" w:styleId="alb-s">
    <w:name w:val="a_lb-s"/>
    <w:basedOn w:val="Domylnaczcionkaakapitu"/>
    <w:rsid w:val="00312F5D"/>
  </w:style>
  <w:style w:type="paragraph" w:customStyle="1" w:styleId="art">
    <w:name w:val="art"/>
    <w:basedOn w:val="Normalny"/>
    <w:rsid w:val="00353DB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basedOn w:val="Normalny"/>
    <w:rsid w:val="00353DBC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5444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308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awo.vulcan.edu.pl/przegdok.asp?qdatprz=01-09-2023&amp;qplikid=1" TargetMode="External"/><Relationship Id="rId18" Type="http://schemas.openxmlformats.org/officeDocument/2006/relationships/hyperlink" Target="https://www.prawo.vulcan.edu.pl/przegdok.asp?qdatprz=01-09-2023&amp;qplikid=1" TargetMode="External"/><Relationship Id="rId26" Type="http://schemas.openxmlformats.org/officeDocument/2006/relationships/hyperlink" Target="https://www.prawo.vulcan.edu.pl/przegdok.asp?qdatprz=01-09-2023&amp;qplikid=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rawo.vulcan.edu.pl/przegdok.asp?qdatprz=01-09-2023&amp;qplikid=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rawo.vulcan.edu.pl/przegdok.asp?qdatprz=01-09-2023&amp;qplikid=1" TargetMode="External"/><Relationship Id="rId17" Type="http://schemas.openxmlformats.org/officeDocument/2006/relationships/hyperlink" Target="https://www.prawo.vulcan.edu.pl/przegdok.asp?qdatprz=01-09-2023&amp;qplikid=1" TargetMode="External"/><Relationship Id="rId25" Type="http://schemas.openxmlformats.org/officeDocument/2006/relationships/hyperlink" Target="https://www.prawo.vulcan.edu.pl/przegdok.asp?qdatprz=01-09-2023&amp;qplikid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rawo.vulcan.edu.pl/przegdok.asp?qdatprz=01-09-2023&amp;qplikid=1" TargetMode="External"/><Relationship Id="rId20" Type="http://schemas.openxmlformats.org/officeDocument/2006/relationships/hyperlink" Target="https://www.prawo.vulcan.edu.pl/przegdok.asp?qdatprz=01-09-2023&amp;qplikid=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prawo.vulcan.edu.pl/przegdok.asp?qdatprz=01-09-2023&amp;qplikid=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rawo.vulcan.edu.pl/przegdok.asp?qdatprz=01-09-2023&amp;qplikid=1" TargetMode="External"/><Relationship Id="rId23" Type="http://schemas.openxmlformats.org/officeDocument/2006/relationships/hyperlink" Target="https://www.prawo.vulcan.edu.pl/przegdok.asp?qdatprz=01-09-2023&amp;qplikid=1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prawo.vulcan.edu.pl/przegdok.asp?qdatprz=01-09-2023&amp;qplikid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awo.vulcan.edu.pl/przegdok.asp?qdatprz=01-09-2023&amp;qplikid=1" TargetMode="External"/><Relationship Id="rId22" Type="http://schemas.openxmlformats.org/officeDocument/2006/relationships/hyperlink" Target="https://www.prawo.vulcan.edu.pl/przegdok.asp?qdatprz=01-09-2023&amp;qplikid=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1D04608EAE046B3714CDDC1B374F9" ma:contentTypeVersion="3" ma:contentTypeDescription="Utwórz nowy dokument." ma:contentTypeScope="" ma:versionID="4c050c62101e9883f60835aa66c2c75d">
  <xsd:schema xmlns:xsd="http://www.w3.org/2001/XMLSchema" xmlns:xs="http://www.w3.org/2001/XMLSchema" xmlns:p="http://schemas.microsoft.com/office/2006/metadata/properties" xmlns:ns2="fa3cbc50-59b6-4ffd-9d32-2b421b2b5303" targetNamespace="http://schemas.microsoft.com/office/2006/metadata/properties" ma:root="true" ma:fieldsID="13fd8e67eb461664e412206ecde33f14" ns2:_="">
    <xsd:import namespace="fa3cbc50-59b6-4ffd-9d32-2b421b2b5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cbc50-59b6-4ffd-9d32-2b421b2b5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00DF-8C5C-4638-8BBE-48DBA2D36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cbc50-59b6-4ffd-9d32-2b421b2b5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B1696-1ECB-4D3E-B249-064E453A9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8B13A3-12B1-44FC-A651-A72FE1DE7C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C9432-538D-4DAC-8C4F-B64B75F0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11171</Words>
  <Characters>67032</Characters>
  <Application>Microsoft Office Word</Application>
  <DocSecurity>0</DocSecurity>
  <Lines>558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1LO</cp:lastModifiedBy>
  <cp:revision>2</cp:revision>
  <dcterms:created xsi:type="dcterms:W3CDTF">2023-11-20T09:56:00Z</dcterms:created>
  <dcterms:modified xsi:type="dcterms:W3CDTF">2023-11-20T09:56:00Z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0x0101007461D04608EAE046B3714CDDC1B374F9</vt:lpwstr>
  </property>
</Properties>
</file>